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191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center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AI 时代的一己之力：从英雄主义到超级个体</w:t>
      </w:r>
    </w:p>
    <w:p w14:paraId="6E595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过去我们说起 “一己之力”，总会想到孤胆英雄、力挽狂澜的个人主义。但进入 AI 时代，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一己之力的内涵已经彻底改变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—— 它不再是悲壮的英雄主义，而是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超级个体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的崛起。</w:t>
      </w:r>
    </w:p>
    <w:p w14:paraId="5B906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40CCC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  <w:bdr w:val="none" w:color="auto" w:sz="0" w:space="0"/>
        </w:rPr>
        <w:t>一、AI 不是造能机，而是放大器</w:t>
      </w:r>
    </w:p>
    <w:p w14:paraId="5512D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AI 最本质的作用，是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放大能力，而非创造能力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3F653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F8FF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有一个非常形象的比喻：如果一个人的基础能力是 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100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，AI 可以帮他在后面加上两个 0，瞬间变成 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10000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；可如果一个人的能力本身是 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0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，那么后面加再多 0，终究还是 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0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11796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E064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AI 是放大器，不是造血机。它能让强者更强，却无法让弱者凭空变强。</w:t>
      </w:r>
    </w:p>
    <w:p w14:paraId="2A830C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B643D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二、“一己之力”，本就无处不在</w:t>
      </w:r>
    </w:p>
    <w:p w14:paraId="7CC38A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在我们的生活里，个体力量一直是关键变量：</w:t>
      </w:r>
    </w:p>
    <w:p w14:paraId="1B9AF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5A2BF1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在工作中：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核心骨干、项目负责人、部门管理者，靠一己之力定方向、扛压力、推动事情向前。就像硅谷芯片产业的传奇，英特尔前 CEO 安迪・格鲁夫在《只有偏执狂才能生存》中展现的那样：一群顶尖精英，以一己判断力与执行力，撬动了人类史上最伟大的产业之一，让摩尔定律成为现实，深刻加速世界进程。</w:t>
      </w:r>
    </w:p>
    <w:p w14:paraId="2D962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E3B0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在社会与国家层面：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远见卓识的领袖、引领变革的精英，以一己之力凝聚共识、推动进步，让社会走向更健康、更快速的发展道路。</w:t>
      </w:r>
    </w:p>
    <w:p w14:paraId="6A5E8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7665D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在家庭里：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中年人是顶梁柱，凭一己之力撑起生活、扛起责任；孩子是家庭的未来，靠努力学习、持续成长，为家族发展加速。</w:t>
      </w:r>
    </w:p>
    <w:p w14:paraId="3FBEE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157BA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个体力量，从来都不是小事。而 AI 的到来，让这股力量实现了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指数级升级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225FF8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0321A9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三、AI 平权的真相：强者更强</w:t>
      </w:r>
    </w:p>
    <w:p w14:paraId="320FA3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当下很多人在谈 “AI 平权”，认为人人都能用 AI，就站在了同一起跑线。</w:t>
      </w:r>
    </w:p>
    <w:p w14:paraId="2CC3C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0B0C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但这是一个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真实的悖论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：</w:t>
      </w:r>
    </w:p>
    <w:p w14:paraId="3E6510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工具层面的确平权了，人人都能接触 AI；</w:t>
      </w:r>
    </w:p>
    <w:p w14:paraId="41862CF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结果层面却在加剧分化：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sz w:val="32"/>
          <w:szCs w:val="32"/>
          <w:bdr w:val="none" w:color="auto" w:sz="0" w:space="0"/>
        </w:rPr>
        <w:t>强者更强，弱者更弱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。</w:t>
      </w:r>
    </w:p>
    <w:p w14:paraId="28FA63D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</w:pPr>
    </w:p>
    <w:p w14:paraId="6E98E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有基础、有认知、有执行力的人，能用 AI 把效率、产出、影响力放大数倍、数十倍；缺乏能力、不会思考、不愿行动的人，就算握着最先进的工具，也依然做不出有价值的结果。</w:t>
      </w:r>
    </w:p>
    <w:p w14:paraId="502F5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2E6B2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工具越强大，人与人之间的差距反而越明显。</w:t>
      </w:r>
    </w:p>
    <w:p w14:paraId="1BF9B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1C53F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四、AI 时代的一己之力：超级个体 + AI 杠杆</w:t>
      </w:r>
    </w:p>
    <w:p w14:paraId="2A295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真正的 AI 时代一己之力，不是蛮干、不是单打独斗，而是：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以自身扎实能力为 “1”，以 AI 为后面的无数个 “0”。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它让一个人：</w:t>
      </w:r>
    </w:p>
    <w:p w14:paraId="5D54ED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在工作中独当一面，完成过去团队才能完成的事；</w:t>
      </w:r>
    </w:p>
    <w:p w14:paraId="1A2F06F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在家庭里更从容、更高效，撑起更稳的生活；</w:t>
      </w:r>
    </w:p>
    <w:p w14:paraId="5DC654B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jc w:val="left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  <w:lang w:val="en-US" w:eastAsia="zh-CN"/>
        </w:rPr>
        <w:t xml:space="preserve">-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bdr w:val="none" w:color="auto" w:sz="0" w:space="0"/>
        </w:rPr>
        <w:t>在时代中，以个体力量参与社会进步。</w:t>
      </w:r>
    </w:p>
    <w:p w14:paraId="06328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3BDA5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它不再是传统英雄主义，而是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超级个体主义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。</w:t>
      </w:r>
    </w:p>
    <w:p w14:paraId="5935A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</w:p>
    <w:p w14:paraId="494C47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32"/>
          <w:szCs w:val="32"/>
        </w:rPr>
        <w:t>结语</w:t>
      </w:r>
    </w:p>
    <w:p w14:paraId="090DA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未来真正稀缺的，从来不是 AI 工具，而是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值得被 AI 放大的那个人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。先把自己修炼成那个 **“1”**，AI 自然会帮你变成 </w:t>
      </w:r>
      <w:r>
        <w:rPr>
          <w:rStyle w:val="6"/>
          <w:rFonts w:hint="eastAsia" w:ascii="方正仿宋_GB2312" w:hAnsi="方正仿宋_GB2312" w:eastAsia="方正仿宋_GB2312" w:cs="方正仿宋_GB2312"/>
          <w:b/>
          <w:bCs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10000、100000……</w:t>
      </w: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这，就是 AI 时代最真实、最有力的 ——</w:t>
      </w:r>
    </w:p>
    <w:p w14:paraId="165A2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jc w:val="left"/>
        <w:rPr>
          <w:rFonts w:hint="eastAsia"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一己之力。</w:t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54FC5"/>
    <w:rsid w:val="443E7DC7"/>
    <w:rsid w:val="4F5460B8"/>
    <w:rsid w:val="673B1262"/>
    <w:rsid w:val="67EC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2026-04-16T12:06:18Z</dcterms:created>
  <dc:creator>dingxl</dc:creator>
  <cp:lastModifiedBy>Ding</cp:lastModifiedBy>
  <dcterms:modified xsi:type="dcterms:W3CDTF">2026-04-16T12:12:29Z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eyJoZGlkIjoiMzkyZDI2NjQyZmJjYjkzMTgwNTVkMWJhZWU3YmFkYjYiLCJ1c2VySWQiOiIxMTI2MTY0NTY2In0=</vt:lpwstr>
  </property>
  <property fmtid="{D5CDD505-2E9C-101B-9397-08002B2CF9AE}" pid="4" name="ICV">
    <vt:lpwstr>B4207531650A40FCB91372022803EB26_12</vt:lpwstr>
  </property>
</Properties>
</file>