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97E" w:rsidRDefault="00F9097E" w:rsidP="00F9097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使用</w:t>
      </w:r>
      <w:r>
        <w:rPr>
          <w:rFonts w:ascii="Helvetica" w:hAnsi="Helvetica"/>
          <w:color w:val="333333"/>
          <w:sz w:val="20"/>
          <w:szCs w:val="20"/>
        </w:rPr>
        <w:t>Eclipse</w:t>
      </w:r>
      <w:r>
        <w:rPr>
          <w:rFonts w:ascii="Helvetica" w:hAnsi="Helvetica"/>
          <w:color w:val="333333"/>
          <w:sz w:val="20"/>
          <w:szCs w:val="20"/>
        </w:rPr>
        <w:t>开发工具，编写一个类，类的名称是</w:t>
      </w:r>
      <w:proofErr w:type="spellStart"/>
      <w:r>
        <w:rPr>
          <w:rFonts w:ascii="Helvetica" w:hAnsi="Helvetica"/>
          <w:color w:val="333333"/>
          <w:sz w:val="20"/>
          <w:szCs w:val="20"/>
        </w:rPr>
        <w:t>CheckLeapYear</w:t>
      </w:r>
      <w:proofErr w:type="spellEnd"/>
      <w:r>
        <w:rPr>
          <w:rFonts w:ascii="Helvetica" w:hAnsi="Helvetica"/>
          <w:color w:val="333333"/>
          <w:sz w:val="20"/>
          <w:szCs w:val="20"/>
        </w:rPr>
        <w:t>，在</w:t>
      </w:r>
      <w:r>
        <w:rPr>
          <w:rFonts w:ascii="Helvetica" w:hAnsi="Helvetica"/>
          <w:color w:val="333333"/>
          <w:sz w:val="20"/>
          <w:szCs w:val="20"/>
        </w:rPr>
        <w:t>main</w:t>
      </w:r>
      <w:r>
        <w:rPr>
          <w:rFonts w:ascii="Helvetica" w:hAnsi="Helvetica"/>
          <w:color w:val="333333"/>
          <w:sz w:val="20"/>
          <w:szCs w:val="20"/>
        </w:rPr>
        <w:t>方法中编写代码完成如下要求：</w:t>
      </w:r>
    </w:p>
    <w:p w:rsidR="00F9097E" w:rsidRDefault="00F9097E" w:rsidP="00F9097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1. </w:t>
      </w:r>
      <w:r>
        <w:rPr>
          <w:rFonts w:ascii="Helvetica" w:hAnsi="Helvetica"/>
          <w:color w:val="333333"/>
          <w:sz w:val="20"/>
          <w:szCs w:val="20"/>
        </w:rPr>
        <w:t>能够接受控制台的输入（年份，如：</w:t>
      </w:r>
      <w:r>
        <w:rPr>
          <w:rFonts w:ascii="Helvetica" w:hAnsi="Helvetica"/>
          <w:color w:val="333333"/>
          <w:sz w:val="20"/>
          <w:szCs w:val="20"/>
        </w:rPr>
        <w:t>2017</w:t>
      </w:r>
      <w:r>
        <w:rPr>
          <w:rFonts w:ascii="Helvetica" w:hAnsi="Helvetica"/>
          <w:color w:val="333333"/>
          <w:sz w:val="20"/>
          <w:szCs w:val="20"/>
        </w:rPr>
        <w:t>），并存储在一个</w:t>
      </w:r>
      <w:proofErr w:type="spellStart"/>
      <w:r>
        <w:rPr>
          <w:rFonts w:ascii="Helvetica" w:hAnsi="Helvetica"/>
          <w:color w:val="333333"/>
          <w:sz w:val="20"/>
          <w:szCs w:val="20"/>
        </w:rPr>
        <w:t>int</w:t>
      </w:r>
      <w:proofErr w:type="spellEnd"/>
      <w:r>
        <w:rPr>
          <w:rFonts w:ascii="Helvetica" w:hAnsi="Helvetica"/>
          <w:color w:val="333333"/>
          <w:sz w:val="20"/>
          <w:szCs w:val="20"/>
        </w:rPr>
        <w:t>型的变量，变量名为</w:t>
      </w:r>
      <w:proofErr w:type="spellStart"/>
      <w:r>
        <w:rPr>
          <w:rFonts w:ascii="Helvetica" w:hAnsi="Helvetica"/>
          <w:color w:val="333333"/>
          <w:sz w:val="20"/>
          <w:szCs w:val="20"/>
        </w:rPr>
        <w:t>yearInPut</w:t>
      </w:r>
      <w:proofErr w:type="spellEnd"/>
      <w:r>
        <w:rPr>
          <w:rFonts w:ascii="Helvetica" w:hAnsi="Helvetica"/>
          <w:color w:val="333333"/>
          <w:sz w:val="20"/>
          <w:szCs w:val="20"/>
        </w:rPr>
        <w:t>；</w:t>
      </w:r>
    </w:p>
    <w:p w:rsidR="00F9097E" w:rsidRDefault="00F9097E" w:rsidP="00F9097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2. </w:t>
      </w:r>
      <w:r>
        <w:rPr>
          <w:rFonts w:ascii="Helvetica" w:hAnsi="Helvetica"/>
          <w:color w:val="333333"/>
          <w:sz w:val="20"/>
          <w:szCs w:val="20"/>
        </w:rPr>
        <w:t>判断输入的年份是平年，还是闰年，在控制台输出判断结果；</w:t>
      </w:r>
    </w:p>
    <w:p w:rsidR="00F9097E" w:rsidRDefault="00F9097E" w:rsidP="00F9097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如下图所示：</w:t>
      </w:r>
    </w:p>
    <w:p w:rsidR="00F9097E" w:rsidRDefault="00F9097E" w:rsidP="00F9097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noProof/>
          <w:color w:val="333333"/>
          <w:sz w:val="20"/>
          <w:szCs w:val="20"/>
        </w:rPr>
        <w:drawing>
          <wp:inline distT="0" distB="0" distL="0" distR="0">
            <wp:extent cx="4826000" cy="1390650"/>
            <wp:effectExtent l="0" t="0" r="0" b="0"/>
            <wp:docPr id="1" name="图片 1" descr="http://7xjtx2.com1.z0.glb.clouddn.com/media/kindeditor/upload2017/0223/8XRMccChUzqqroJQxEN98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jtx2.com1.z0.glb.clouddn.com/media/kindeditor/upload2017/0223/8XRMccChUzqqroJQxEN98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7E" w:rsidRDefault="00F9097E" w:rsidP="00F9097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提示信息：</w:t>
      </w:r>
    </w:p>
    <w:p w:rsidR="00F9097E" w:rsidRDefault="00F9097E" w:rsidP="00F9097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1. </w:t>
      </w:r>
      <w:r>
        <w:rPr>
          <w:rFonts w:ascii="Helvetica" w:hAnsi="Helvetica"/>
          <w:color w:val="333333"/>
          <w:sz w:val="20"/>
          <w:szCs w:val="20"/>
        </w:rPr>
        <w:t>以下代码可以接受一个整形的控制台输入</w:t>
      </w:r>
    </w:p>
    <w:p w:rsidR="00F9097E" w:rsidRDefault="00F9097E" w:rsidP="00F9097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Scanner s=new </w:t>
      </w:r>
      <w:proofErr w:type="gramStart"/>
      <w:r>
        <w:rPr>
          <w:rFonts w:ascii="Helvetica" w:hAnsi="Helvetica"/>
          <w:color w:val="333333"/>
          <w:sz w:val="20"/>
          <w:szCs w:val="20"/>
        </w:rPr>
        <w:t>Scanner(</w:t>
      </w:r>
      <w:proofErr w:type="gramEnd"/>
      <w:r>
        <w:rPr>
          <w:rFonts w:ascii="Helvetica" w:hAnsi="Helvetica"/>
          <w:color w:val="333333"/>
          <w:sz w:val="20"/>
          <w:szCs w:val="20"/>
        </w:rPr>
        <w:t>System.in);</w:t>
      </w:r>
    </w:p>
    <w:p w:rsidR="00F9097E" w:rsidRDefault="00F9097E" w:rsidP="00F9097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proofErr w:type="spellStart"/>
      <w:proofErr w:type="gramStart"/>
      <w:r>
        <w:rPr>
          <w:rFonts w:ascii="Helvetica" w:hAnsi="Helvetica"/>
          <w:color w:val="333333"/>
          <w:sz w:val="20"/>
          <w:szCs w:val="20"/>
        </w:rPr>
        <w:t>int</w:t>
      </w:r>
      <w:proofErr w:type="spellEnd"/>
      <w:proofErr w:type="gramEnd"/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num</w:t>
      </w:r>
      <w:proofErr w:type="spellEnd"/>
      <w:r>
        <w:rPr>
          <w:rFonts w:ascii="Helvetica" w:hAnsi="Helvetica"/>
          <w:color w:val="333333"/>
          <w:sz w:val="20"/>
          <w:szCs w:val="20"/>
        </w:rPr>
        <w:t>=</w:t>
      </w:r>
      <w:proofErr w:type="spellStart"/>
      <w:r>
        <w:rPr>
          <w:rFonts w:ascii="Helvetica" w:hAnsi="Helvetica"/>
          <w:color w:val="333333"/>
          <w:sz w:val="20"/>
          <w:szCs w:val="20"/>
        </w:rPr>
        <w:t>s.nextInt</w:t>
      </w:r>
      <w:proofErr w:type="spellEnd"/>
      <w:r>
        <w:rPr>
          <w:rFonts w:ascii="Helvetica" w:hAnsi="Helvetica"/>
          <w:color w:val="333333"/>
          <w:sz w:val="20"/>
          <w:szCs w:val="20"/>
        </w:rPr>
        <w:t>();</w:t>
      </w:r>
    </w:p>
    <w:p w:rsidR="00F9097E" w:rsidRDefault="00F9097E" w:rsidP="00F9097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2. </w:t>
      </w:r>
      <w:r>
        <w:rPr>
          <w:rFonts w:ascii="Helvetica" w:hAnsi="Helvetica"/>
          <w:color w:val="333333"/>
          <w:sz w:val="20"/>
          <w:szCs w:val="20"/>
        </w:rPr>
        <w:t>类前面，</w:t>
      </w:r>
      <w:r>
        <w:rPr>
          <w:rFonts w:ascii="Helvetica" w:hAnsi="Helvetica"/>
          <w:color w:val="333333"/>
          <w:sz w:val="20"/>
          <w:szCs w:val="20"/>
        </w:rPr>
        <w:t>package</w:t>
      </w:r>
      <w:r>
        <w:rPr>
          <w:rFonts w:ascii="Helvetica" w:hAnsi="Helvetica"/>
          <w:color w:val="333333"/>
          <w:sz w:val="20"/>
          <w:szCs w:val="20"/>
        </w:rPr>
        <w:t>前面需要导入包</w:t>
      </w:r>
    </w:p>
    <w:p w:rsidR="00F9097E" w:rsidRDefault="00F9097E" w:rsidP="00F9097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proofErr w:type="gramStart"/>
      <w:r>
        <w:rPr>
          <w:rFonts w:ascii="Helvetica" w:hAnsi="Helvetica"/>
          <w:color w:val="333333"/>
          <w:sz w:val="20"/>
          <w:szCs w:val="20"/>
        </w:rPr>
        <w:t>import</w:t>
      </w:r>
      <w:proofErr w:type="gramEnd"/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</w:rPr>
        <w:t>java.util.Scanner</w:t>
      </w:r>
      <w:proofErr w:type="spellEnd"/>
      <w:r>
        <w:rPr>
          <w:rFonts w:ascii="Helvetica" w:hAnsi="Helvetica"/>
          <w:color w:val="333333"/>
          <w:sz w:val="20"/>
          <w:szCs w:val="20"/>
        </w:rPr>
        <w:t>;</w:t>
      </w:r>
    </w:p>
    <w:p w:rsidR="008D455F" w:rsidRDefault="00F9097E">
      <w:bookmarkStart w:id="0" w:name="_GoBack"/>
      <w:bookmarkEnd w:id="0"/>
    </w:p>
    <w:sectPr w:rsidR="008D455F" w:rsidSect="0096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5488"/>
    <w:rsid w:val="002A1DE0"/>
    <w:rsid w:val="003D7FC3"/>
    <w:rsid w:val="008B5488"/>
    <w:rsid w:val="008C0CE6"/>
    <w:rsid w:val="0096525F"/>
    <w:rsid w:val="00F90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ADFA0-6092-43F4-A352-90124059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0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>石家庄佳诚网络技术有限公司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2</cp:revision>
  <dcterms:created xsi:type="dcterms:W3CDTF">2017-08-16T07:14:00Z</dcterms:created>
  <dcterms:modified xsi:type="dcterms:W3CDTF">2017-08-16T07:14:00Z</dcterms:modified>
</cp:coreProperties>
</file>