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Apache 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是用来实现结构型数据（如关系数据库）和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Hadoop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之间进行数据迁移的工具。它充分利用了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MapReduce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的并行特点以批处理的方式加快数据的传输，同时也借助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MapReduce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实现了容错。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项目地址：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hyperlink r:id="rId7" w:tgtFrame="http://www.tuicool.com/articles/_blank" w:history="1">
        <w:r>
          <w:rPr>
            <w:rStyle w:val="a4"/>
            <w:rFonts w:ascii="Helvetica Neue" w:eastAsia="Helvetica Neue" w:hAnsi="Helvetica Neue" w:cs="Helvetica Neue"/>
            <w:b/>
            <w:i/>
            <w:color w:val="949494"/>
            <w:u w:val="none"/>
            <w:shd w:val="clear" w:color="auto" w:fill="FEFEFE"/>
          </w:rPr>
          <w:t>http://sqoop.apache.org/</w:t>
        </w:r>
      </w:hyperlink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目前为止，已经演化出了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2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个版本：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sqoop1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sqoop2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sqoop1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的最新版本是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1.4.5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sqoop2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的最新版本是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1.99.3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；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1.99.3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1.4.5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是不兼容的，并且功能尚未开发完成，还不适合在生产环境部署。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支持的数据库：</w:t>
      </w:r>
    </w:p>
    <w:tbl>
      <w:tblPr>
        <w:tblW w:w="9073" w:type="dxa"/>
        <w:tblCellSpacing w:w="15" w:type="dxa"/>
        <w:tblInd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330"/>
        <w:gridCol w:w="2869"/>
        <w:gridCol w:w="3291"/>
      </w:tblGrid>
      <w:tr w:rsidR="00200081">
        <w:trPr>
          <w:tblCellSpacing w:w="15" w:type="dxa"/>
        </w:trPr>
        <w:tc>
          <w:tcPr>
            <w:tcW w:w="153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Database</w:t>
            </w:r>
          </w:p>
        </w:tc>
        <w:tc>
          <w:tcPr>
            <w:tcW w:w="130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version</w:t>
            </w:r>
          </w:p>
        </w:tc>
        <w:tc>
          <w:tcPr>
            <w:tcW w:w="283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pStyle w:val="a3"/>
              <w:widowControl/>
              <w:spacing w:beforeAutospacing="0" w:after="158" w:afterAutospacing="0" w:line="357" w:lineRule="atLeast"/>
              <w:ind w:firstLine="210"/>
            </w:pPr>
            <w:r>
              <w:rPr>
                <w:rStyle w:val="HTML0"/>
                <w:rFonts w:ascii="Monaco" w:eastAsia="Monaco" w:hAnsi="Monaco" w:cs="Monaco"/>
                <w:b/>
                <w:color w:val="333333"/>
                <w:sz w:val="24"/>
                <w:shd w:val="clear" w:color="auto" w:fill="F7F7F9"/>
              </w:rPr>
              <w:t>--direct</w:t>
            </w:r>
            <w:r>
              <w:rPr>
                <w:b/>
              </w:rPr>
              <w:t> support?</w:t>
            </w:r>
          </w:p>
        </w:tc>
        <w:tc>
          <w:tcPr>
            <w:tcW w:w="324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pStyle w:val="a3"/>
              <w:widowControl/>
              <w:spacing w:beforeAutospacing="0" w:after="158" w:afterAutospacing="0" w:line="357" w:lineRule="atLeast"/>
              <w:ind w:firstLine="210"/>
            </w:pPr>
            <w:r>
              <w:rPr>
                <w:b/>
              </w:rPr>
              <w:t>connect string matches</w:t>
            </w:r>
          </w:p>
        </w:tc>
      </w:tr>
      <w:tr w:rsidR="00200081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HSQLDB</w:t>
            </w:r>
          </w:p>
        </w:tc>
        <w:tc>
          <w:tcPr>
            <w:tcW w:w="13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1.8.0+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No</w:t>
            </w:r>
          </w:p>
        </w:tc>
        <w:tc>
          <w:tcPr>
            <w:tcW w:w="3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hyperlink r:id="rId8" w:tgtFrame="http://www.tuicool.com/articles/_blank" w:history="1">
              <w:r>
                <w:rPr>
                  <w:rStyle w:val="a4"/>
                  <w:rFonts w:ascii="Monaco" w:eastAsia="Monaco" w:hAnsi="Monaco" w:cs="Monaco"/>
                  <w:b/>
                  <w:i/>
                  <w:color w:val="949494"/>
                  <w:szCs w:val="21"/>
                  <w:u w:val="none"/>
                  <w:shd w:val="clear" w:color="auto" w:fill="F7F7F9"/>
                </w:rPr>
                <w:t>jdbc:hsqldb:*//</w:t>
              </w:r>
            </w:hyperlink>
          </w:p>
        </w:tc>
      </w:tr>
      <w:tr w:rsidR="00200081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MySQL</w:t>
            </w:r>
          </w:p>
        </w:tc>
        <w:tc>
          <w:tcPr>
            <w:tcW w:w="13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5.0+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Yes</w:t>
            </w:r>
          </w:p>
        </w:tc>
        <w:tc>
          <w:tcPr>
            <w:tcW w:w="3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b/>
                <w:i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jdbc:mysql://</w:t>
            </w:r>
          </w:p>
        </w:tc>
      </w:tr>
      <w:tr w:rsidR="00200081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Oracle</w:t>
            </w:r>
          </w:p>
        </w:tc>
        <w:tc>
          <w:tcPr>
            <w:tcW w:w="13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10.2.0+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No</w:t>
            </w:r>
          </w:p>
        </w:tc>
        <w:tc>
          <w:tcPr>
            <w:tcW w:w="3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hyperlink r:id="rId9" w:tgtFrame="http://www.tuicool.com/articles/_blank" w:history="1">
              <w:r>
                <w:rPr>
                  <w:rStyle w:val="a4"/>
                  <w:rFonts w:ascii="Monaco" w:eastAsia="Monaco" w:hAnsi="Monaco" w:cs="Monaco"/>
                  <w:b/>
                  <w:i/>
                  <w:color w:val="949494"/>
                  <w:szCs w:val="21"/>
                  <w:u w:val="none"/>
                  <w:shd w:val="clear" w:color="auto" w:fill="F7F7F9"/>
                </w:rPr>
                <w:t>jdbc:oracle:*//</w:t>
              </w:r>
            </w:hyperlink>
          </w:p>
        </w:tc>
      </w:tr>
      <w:tr w:rsidR="00200081">
        <w:trPr>
          <w:tblCellSpacing w:w="15" w:type="dxa"/>
        </w:trPr>
        <w:tc>
          <w:tcPr>
            <w:tcW w:w="15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PostgreSQL</w:t>
            </w:r>
          </w:p>
        </w:tc>
        <w:tc>
          <w:tcPr>
            <w:tcW w:w="13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8.3+</w:t>
            </w:r>
          </w:p>
        </w:tc>
        <w:tc>
          <w:tcPr>
            <w:tcW w:w="28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Yes (import only)</w:t>
            </w:r>
          </w:p>
        </w:tc>
        <w:tc>
          <w:tcPr>
            <w:tcW w:w="324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b/>
                <w:i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jdbc:postgresql:/</w:t>
            </w:r>
          </w:p>
        </w:tc>
      </w:tr>
    </w:tbl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guojian@localtest:~/work$ sudo apt-get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 xml:space="preserve"> install sqoop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guojian@localtest:~/work$ sqoop help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>usage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: </w:t>
      </w:r>
      <w:r>
        <w:rPr>
          <w:rFonts w:ascii="Monaco" w:eastAsia="Monaco" w:hAnsi="Monaco" w:cs="Monaco" w:hint="default"/>
          <w:color w:val="DD1144"/>
          <w:sz w:val="18"/>
          <w:szCs w:val="18"/>
          <w:shd w:val="clear" w:color="auto" w:fill="F6F6F6"/>
        </w:rPr>
        <w:t>sqoop COMMAND [ARGS]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Available commands: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codegen            Generate code to interact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with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database records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create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-hive-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 Import a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definition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into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Hive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eval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              Evaluate a SQL statement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and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display the results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lastRenderedPageBreak/>
        <w:t>export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            Export an HDFS directory to a database table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help              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List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available commands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import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            Import a table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from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a database to HDFS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import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-all-tables  Import 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ables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from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a database to HDFS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job                Work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with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saved jobs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list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-databases    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List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available databases on a server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list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-tables       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List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available tables in a database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merge              Merge results of incremental imports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metastore         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Run a standalone Sqoop metastore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version            Display version information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See </w:t>
      </w:r>
      <w:r>
        <w:rPr>
          <w:rFonts w:ascii="Monaco" w:eastAsia="Monaco" w:hAnsi="Monaco" w:cs="Monaco" w:hint="default"/>
          <w:color w:val="DD1144"/>
          <w:sz w:val="18"/>
          <w:szCs w:val="18"/>
          <w:shd w:val="clear" w:color="auto" w:fill="F6F6F6"/>
        </w:rPr>
        <w:t>'sqoop help COMMAND'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for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information on a specific command.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import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是将关系数据库迁移到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HDFS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上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guojian@localtest:~/work$ sqoop import --connectjdbc:mysql://192.168.81.176/hivemeta2db --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username root -password passwd --table sds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guojian</w:t>
      </w: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>@localtest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:~/work</w:t>
      </w: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 xml:space="preserve">$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hadoop fs -ls /user/guojian/sds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Found 5 items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-rw-r--r--   3 guojian cug_test          0 2014-09-11 16:04 /user/guojian/sds/_SUCCESS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 xml:space="preserve">-rw-r--r--   3 guojian cug_test        483 2014-09-11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16:03 /user/guojian/sds/part-m-00000.snappy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-rw-r--r--   3 guojian cug_test        504 2014-09-11 16:04 /user/guojian/sds/part-m-00001.snappy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lastRenderedPageBreak/>
        <w:t>-rw-r--r--   3 guojian cug_test       1001 2014-09-11 16:03 /user/guojian/sds/part-m-00002.snappy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-rw-r--r--   3 g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uojian cug_test        952 2014-09-11 16:03 /user/guojian/sds/part-m-00003.snappy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可以通过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--m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设置并行数据，即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的数据，决定文件的个数。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默认目录是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/user/${user.name}/${tablename}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，可以通过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--target-dir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设置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hdfs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上的目标目录。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如果想要将整个数据库中的表全部导入到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hdfs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上，可以使用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import-all-tables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命令。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 xml:space="preserve">sqoop import-all-tables 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–connect jdbc:mysql://192.168.81.176/hivemeta2db --username root -password passwd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如果想要指定所需的列，使用如下：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 import --connect jdbc:mysql://192.168.81.176/hivemeta2db --username root -password passwd --table sds --columns "SD_ID,CD_ID,LOCATION"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指定导出文件为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SequenceF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iles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，并且将生成的类文件命名为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com.ctrip.sds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：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sqoop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import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--connect    </w:t>
      </w:r>
      <w:r>
        <w:rPr>
          <w:rFonts w:ascii="Monaco" w:eastAsia="Monaco" w:hAnsi="Monaco" w:cs="Monaco" w:hint="default"/>
          <w:b/>
          <w:i/>
          <w:color w:val="949494"/>
          <w:sz w:val="18"/>
          <w:szCs w:val="18"/>
          <w:shd w:val="clear" w:color="auto" w:fill="F6F6F6"/>
        </w:rPr>
        <w:t>jdbc:mysql://</w:t>
      </w:r>
      <w:r>
        <w:rPr>
          <w:rFonts w:ascii="Monaco" w:eastAsia="Monaco" w:hAnsi="Monaco" w:cs="Monaco" w:hint="default"/>
          <w:b/>
          <w:i/>
          <w:color w:val="009999"/>
          <w:sz w:val="18"/>
          <w:szCs w:val="18"/>
          <w:shd w:val="clear" w:color="auto" w:fill="F6F6F6"/>
        </w:rPr>
        <w:t>192.168.81.176</w:t>
      </w:r>
      <w:r>
        <w:rPr>
          <w:rFonts w:ascii="Monaco" w:eastAsia="Monaco" w:hAnsi="Monaco" w:cs="Monaco" w:hint="default"/>
          <w:b/>
          <w:i/>
          <w:color w:val="949494"/>
          <w:sz w:val="18"/>
          <w:szCs w:val="18"/>
          <w:shd w:val="clear" w:color="auto" w:fill="F6F6F6"/>
        </w:rPr>
        <w:t>/hivemeta2db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--username root -password passwd --table sds --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class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-name com.ctrip.sds --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as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-sequencefile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导入文本时可以指定分隔符：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lastRenderedPageBreak/>
        <w:t xml:space="preserve">sqoop import 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--connect jdbc:mysql://192.168.81.176/hivemeta2db --username root -password passwd --table sds --fields-terminated-by '\t' --lines-terminated-by '\n' --optionally-enclosed-by '\"'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可以指定过滤条件：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 import --connect jdbc:mysql://192.168.81.176/hivemeta2db --u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sername root -password passwd --table sds --where "sd_id &gt; 100"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export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是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import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的反向过程，将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hdfs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上的数据导入到关系数据库中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 export --connect jdbc:mysql://192.168.81.176/sqoop --username root -password passwd --table sds --export-dir /user/guojian/sds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上例中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数据中的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sds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表需要先把表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结构创建出来，否则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export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操作会直接失败。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由于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是通过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完成数据的导入，各个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过程是独立的，没有事物的概念，可能会有部分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数据导入失败的情况。为了解决这一问题，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中有一个折中的办法，即是指定中间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staging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表，成功后再由中间表导入到结果表。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这一功能是通过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--staging-table &lt;staging-table-name&gt;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指定，同时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staging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表结构也是需要提前创建出来的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: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lastRenderedPageBreak/>
        <w:t xml:space="preserve">sqoop export 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--connect jdbc:mysql://192.168.81.176/sqoop --username root -password passwd --table sds --export-dir /user/guojian/sds --staging-table sds_tmp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需要说明的是，在使用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--direct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--update-key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或者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--call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存储过程的选项时，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staging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中间表是不可用的。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验证结果：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（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1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）数据会首先写到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sds_tmp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表，导入操作成功后，再由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sds_tmp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导入到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sds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结果表中，同时会清除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sds_tmp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（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2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）如果有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失败，则成功的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map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会将数据写入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tmp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export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任务失败，同时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tmp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表的数据会被保留。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（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3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）如果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tmp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中已有数据，则此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export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操作会直接失败，可以使用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--clear-staging-table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指定在执行前清除中间表。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export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选项：</w:t>
      </w:r>
    </w:p>
    <w:tbl>
      <w:tblPr>
        <w:tblW w:w="9074" w:type="dxa"/>
        <w:tblCellSpacing w:w="15" w:type="dxa"/>
        <w:tblInd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  <w:gridCol w:w="5168"/>
      </w:tblGrid>
      <w:tr w:rsidR="00200081">
        <w:trPr>
          <w:tblCellSpacing w:w="15" w:type="dxa"/>
        </w:trPr>
        <w:tc>
          <w:tcPr>
            <w:tcW w:w="3861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--direct</w:t>
            </w:r>
          </w:p>
        </w:tc>
        <w:tc>
          <w:tcPr>
            <w:tcW w:w="5123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直接使用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 </w:t>
            </w: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mysqlimport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 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工具导入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mysql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--export-dir &lt;dir&gt;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需要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export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hdfs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数据路径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 xml:space="preserve">-m,--num-mappers </w:t>
            </w: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&lt;n&gt;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并行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export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map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个数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n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--table &lt;table-name&gt;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导出到的目标表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--call &lt;stored-proc-name&gt;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调用存储过程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lastRenderedPageBreak/>
              <w:t>--update-key &lt;col-name&gt;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指定需要更新的列名，可以将数据库中已经存在的数据进行更新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--update-mode &lt;mode&gt;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更新模式，包括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 </w:t>
            </w: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updateonly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 (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默认）和</w:t>
            </w: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allowinsert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前者只允许更新，后者允许新的列数据写入</w:t>
            </w:r>
          </w:p>
        </w:tc>
        <w:tc>
          <w:tcPr>
            <w:tcW w:w="5123" w:type="dxa"/>
            <w:shd w:val="clear" w:color="auto" w:fill="FEFEFE"/>
            <w:vAlign w:val="center"/>
          </w:tcPr>
          <w:p w:rsidR="00200081" w:rsidRDefault="00200081">
            <w:pPr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--input-null-string &lt;null-string&gt;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The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 xml:space="preserve"> string to be interpreted as null for string columns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--input-null-non-string &lt;null-string&gt;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The string to be interpreted as null for non-string columns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--staging-table &lt;staging-table-name&gt;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指定中间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staging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表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--clear-staging-table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执行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export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前将中间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staging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表数据清除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--batch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Use batch mode for underlying statement execution.</w:t>
            </w:r>
          </w:p>
        </w:tc>
      </w:tr>
      <w:tr w:rsidR="00200081">
        <w:trPr>
          <w:tblCellSpacing w:w="15" w:type="dxa"/>
        </w:trPr>
        <w:tc>
          <w:tcPr>
            <w:tcW w:w="386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rFonts w:ascii="Helvetica Neue" w:eastAsia="Helvetica Neue" w:hAnsi="Helvetica Neue" w:cs="Helvetica Neue"/>
                <w:b/>
                <w:color w:val="333333"/>
                <w:sz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kern w:val="0"/>
                <w:sz w:val="24"/>
                <w:lang w:bidi="ar"/>
              </w:rPr>
              <w:t>Argument</w:t>
            </w:r>
          </w:p>
        </w:tc>
        <w:tc>
          <w:tcPr>
            <w:tcW w:w="51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rFonts w:ascii="Helvetica Neue" w:eastAsia="Helvetica Neue" w:hAnsi="Helvetica Neue" w:cs="Helvetica Neue"/>
                <w:b/>
                <w:color w:val="333333"/>
                <w:sz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kern w:val="0"/>
                <w:sz w:val="24"/>
                <w:lang w:bidi="ar"/>
              </w:rPr>
              <w:t>Description</w:t>
            </w:r>
          </w:p>
        </w:tc>
      </w:tr>
    </w:tbl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create-hive-table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将关系数据库表导入到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hive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表中</w:t>
      </w:r>
    </w:p>
    <w:tbl>
      <w:tblPr>
        <w:tblW w:w="9074" w:type="dxa"/>
        <w:tblCellSpacing w:w="15" w:type="dxa"/>
        <w:tblInd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455"/>
      </w:tblGrid>
      <w:tr w:rsidR="00200081">
        <w:trPr>
          <w:tblCellSpacing w:w="15" w:type="dxa"/>
        </w:trPr>
        <w:tc>
          <w:tcPr>
            <w:tcW w:w="2574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6410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说明</w:t>
            </w:r>
          </w:p>
        </w:tc>
      </w:tr>
      <w:tr w:rsidR="00200081">
        <w:trPr>
          <w:tblCellSpacing w:w="15" w:type="dxa"/>
        </w:trPr>
        <w:tc>
          <w:tcPr>
            <w:tcW w:w="25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–hive-home &lt;dir&gt;</w:t>
            </w:r>
          </w:p>
        </w:tc>
        <w:tc>
          <w:tcPr>
            <w:tcW w:w="64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Hive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的安装目录，可以通过该参数覆盖掉默认的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hive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目录</w:t>
            </w:r>
          </w:p>
        </w:tc>
      </w:tr>
      <w:tr w:rsidR="00200081">
        <w:trPr>
          <w:tblCellSpacing w:w="15" w:type="dxa"/>
        </w:trPr>
        <w:tc>
          <w:tcPr>
            <w:tcW w:w="25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–hive-overwrite</w:t>
            </w:r>
          </w:p>
        </w:tc>
        <w:tc>
          <w:tcPr>
            <w:tcW w:w="64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覆盖掉在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hive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表中已经存在的数据</w:t>
            </w:r>
          </w:p>
        </w:tc>
      </w:tr>
      <w:tr w:rsidR="00200081">
        <w:trPr>
          <w:tblCellSpacing w:w="15" w:type="dxa"/>
        </w:trPr>
        <w:tc>
          <w:tcPr>
            <w:tcW w:w="25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lastRenderedPageBreak/>
              <w:t>–create-hive-table</w:t>
            </w:r>
          </w:p>
        </w:tc>
        <w:tc>
          <w:tcPr>
            <w:tcW w:w="64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默认是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false,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如果目标表已经存在了，那么创建任务会失败</w:t>
            </w:r>
          </w:p>
        </w:tc>
      </w:tr>
      <w:tr w:rsidR="00200081">
        <w:trPr>
          <w:tblCellSpacing w:w="15" w:type="dxa"/>
        </w:trPr>
        <w:tc>
          <w:tcPr>
            <w:tcW w:w="25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–hive-table</w:t>
            </w:r>
          </w:p>
        </w:tc>
        <w:tc>
          <w:tcPr>
            <w:tcW w:w="64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后面接要创建的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hive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表</w:t>
            </w:r>
          </w:p>
        </w:tc>
      </w:tr>
      <w:tr w:rsidR="00200081">
        <w:trPr>
          <w:tblCellSpacing w:w="15" w:type="dxa"/>
        </w:trPr>
        <w:tc>
          <w:tcPr>
            <w:tcW w:w="25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–table</w:t>
            </w:r>
          </w:p>
        </w:tc>
        <w:tc>
          <w:tcPr>
            <w:tcW w:w="64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指定关系数据库表名</w:t>
            </w:r>
          </w:p>
        </w:tc>
      </w:tr>
    </w:tbl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sqoop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create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-hive-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--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connect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jdbc:mysql://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192.168.81.176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/sqoop --username root -password passwd --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sds --hive-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sds_bak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默认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sds_bak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是在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default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数据库的。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这一步需要依赖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HCatalog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，需要先安装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HCatalog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，否则报如下错误：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Hive history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file=</w:t>
      </w:r>
      <w:r>
        <w:rPr>
          <w:rFonts w:ascii="Monaco" w:eastAsia="Monaco" w:hAnsi="Monaco" w:cs="Monaco" w:hint="default"/>
          <w:color w:val="009926"/>
          <w:sz w:val="18"/>
          <w:szCs w:val="18"/>
          <w:shd w:val="clear" w:color="auto" w:fill="F6F6F6"/>
        </w:rPr>
        <w:t>/tmp/guojian/hive_job_log_cfbe2de9-a358-4130-945c-b97c0add649d_1628102887.txt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>FAILED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: </w:t>
      </w:r>
      <w:r>
        <w:rPr>
          <w:rFonts w:ascii="Monaco" w:eastAsia="Monaco" w:hAnsi="Monaco" w:cs="Monaco" w:hint="default"/>
          <w:color w:val="DD1144"/>
          <w:sz w:val="18"/>
          <w:szCs w:val="18"/>
          <w:shd w:val="clear" w:color="auto" w:fill="F6F6F6"/>
        </w:rPr>
        <w:t>ParseException line 1:44 mismatched input ')' expecting Identifier near '(' in column specification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list-databases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列出一台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server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上可用的数据库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sqoop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list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-databases --connect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jdbc:mysql:</w:t>
      </w:r>
      <w:r>
        <w:rPr>
          <w:rFonts w:ascii="Monaco" w:eastAsia="Monaco" w:hAnsi="Monaco" w:cs="Monaco" w:hint="default"/>
          <w:i/>
          <w:color w:val="999988"/>
          <w:sz w:val="18"/>
          <w:szCs w:val="18"/>
          <w:shd w:val="clear" w:color="auto" w:fill="F6F6F6"/>
        </w:rPr>
        <w:t>//192.168.81.176/ --username root -password passwd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list-tables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列出一个数据库中的表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sqoop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list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-tables --connect jdbc:mysql:</w:t>
      </w:r>
      <w:r>
        <w:rPr>
          <w:rFonts w:ascii="Monaco" w:eastAsia="Monaco" w:hAnsi="Monaco" w:cs="Monaco" w:hint="default"/>
          <w:i/>
          <w:color w:val="999988"/>
          <w:sz w:val="18"/>
          <w:szCs w:val="18"/>
          <w:shd w:val="clear" w:color="auto" w:fill="F6F6F6"/>
        </w:rPr>
        <w:t>//192.168.81.176/sqoop --username root -password passwd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codegen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：将关系数据库表映射为一个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java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文件、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java class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类、以及相关的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jar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包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sqoop codegen --connect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jdbc:mysql:</w:t>
      </w:r>
      <w:r>
        <w:rPr>
          <w:rFonts w:ascii="Monaco" w:eastAsia="Monaco" w:hAnsi="Monaco" w:cs="Monaco" w:hint="default"/>
          <w:i/>
          <w:color w:val="999988"/>
          <w:sz w:val="18"/>
          <w:szCs w:val="18"/>
          <w:shd w:val="clear" w:color="auto" w:fill="F6F6F6"/>
        </w:rPr>
        <w:t>//192.168.81.176/sqoop --username root -password passwd --table sds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>Note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: </w:t>
      </w:r>
      <w:r>
        <w:rPr>
          <w:rFonts w:ascii="Monaco" w:eastAsia="Monaco" w:hAnsi="Monaco" w:cs="Monaco" w:hint="default"/>
          <w:color w:val="DD1144"/>
          <w:sz w:val="18"/>
          <w:szCs w:val="18"/>
          <w:shd w:val="clear" w:color="auto" w:fill="F6F6F6"/>
        </w:rPr>
        <w:t>/tmp/sqoop-guojian/compile/d58f607b046a061593ba708ec5f3d608/sds.java uses or overrides a deprecated API.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lastRenderedPageBreak/>
        <w:t>Note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: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Recompile with -Xlint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:deprecation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for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details.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guojian</w:t>
      </w: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>@localtest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:~/work</w:t>
      </w: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 xml:space="preserve">$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ll /tmp/sqoop-guojian/compile/d58f607b046a061593ba708ec5f3d608/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total 48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drwxrwxr-x 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2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guojian guojian 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4096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9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月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12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14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: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15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.</w:t>
      </w:r>
      <w:r>
        <w:rPr>
          <w:rFonts w:ascii="Monaco" w:eastAsia="Monaco" w:hAnsi="Monaco" w:cs="Monaco" w:hint="default"/>
          <w:color w:val="009926"/>
          <w:sz w:val="18"/>
          <w:szCs w:val="18"/>
          <w:shd w:val="clear" w:color="auto" w:fill="F6F6F6"/>
        </w:rPr>
        <w:t>/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drwxrwxr-x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11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guojian guojian 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4096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9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月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12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14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: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15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..</w:t>
      </w:r>
      <w:r>
        <w:rPr>
          <w:rFonts w:ascii="Monaco" w:eastAsia="Monaco" w:hAnsi="Monaco" w:cs="Monaco" w:hint="default"/>
          <w:color w:val="009926"/>
          <w:sz w:val="18"/>
          <w:szCs w:val="18"/>
          <w:shd w:val="clear" w:color="auto" w:fill="F6F6F6"/>
        </w:rPr>
        <w:t>/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-rw-rw-r-- 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guojian guojian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11978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9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月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12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14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: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15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sds.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class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-rw-rw-r--  1 guojian guojian  4811  9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月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 xml:space="preserve"> 12 14:15 sds.jar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-rw-rw-r--  1 guojian guojian 17525  9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>月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FDDDD"/>
        </w:rPr>
        <w:t xml:space="preserve"> 12 14:15 sds.java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merge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是将两个数据集合并的工具，对于相同的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key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会覆盖老的值。</w:t>
      </w:r>
    </w:p>
    <w:tbl>
      <w:tblPr>
        <w:tblW w:w="9074" w:type="dxa"/>
        <w:tblCellSpacing w:w="15" w:type="dxa"/>
        <w:tblInd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6510"/>
      </w:tblGrid>
      <w:tr w:rsidR="00200081">
        <w:trPr>
          <w:tblCellSpacing w:w="15" w:type="dxa"/>
        </w:trPr>
        <w:tc>
          <w:tcPr>
            <w:tcW w:w="2519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--class-name &lt;class&gt;</w:t>
            </w:r>
          </w:p>
        </w:tc>
        <w:tc>
          <w:tcPr>
            <w:tcW w:w="6465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merge job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使用的类名称</w:t>
            </w:r>
          </w:p>
        </w:tc>
      </w:tr>
      <w:tr w:rsidR="00200081">
        <w:trPr>
          <w:tblCellSpacing w:w="15" w:type="dxa"/>
        </w:trPr>
        <w:tc>
          <w:tcPr>
            <w:tcW w:w="25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--jar-file &lt;file&gt;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合并时引入的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jar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包，该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jar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包是通过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Codegen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工具生成的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jar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包</w:t>
            </w:r>
          </w:p>
        </w:tc>
      </w:tr>
      <w:tr w:rsidR="00200081">
        <w:trPr>
          <w:tblCellSpacing w:w="15" w:type="dxa"/>
        </w:trPr>
        <w:tc>
          <w:tcPr>
            <w:tcW w:w="25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 xml:space="preserve">--merge-key </w:t>
            </w: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&lt;col&gt;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指定作为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merge key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的列名</w:t>
            </w:r>
          </w:p>
        </w:tc>
      </w:tr>
      <w:tr w:rsidR="00200081">
        <w:trPr>
          <w:tblCellSpacing w:w="15" w:type="dxa"/>
        </w:trPr>
        <w:tc>
          <w:tcPr>
            <w:tcW w:w="25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--new-data &lt;path&gt;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newer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数据目录</w:t>
            </w:r>
          </w:p>
        </w:tc>
      </w:tr>
      <w:tr w:rsidR="00200081">
        <w:trPr>
          <w:tblCellSpacing w:w="15" w:type="dxa"/>
        </w:trPr>
        <w:tc>
          <w:tcPr>
            <w:tcW w:w="25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--onto &lt;path&gt;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older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数据目录</w:t>
            </w:r>
          </w:p>
        </w:tc>
      </w:tr>
      <w:tr w:rsidR="00200081">
        <w:trPr>
          <w:tblCellSpacing w:w="15" w:type="dxa"/>
        </w:trPr>
        <w:tc>
          <w:tcPr>
            <w:tcW w:w="25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--target-dir &lt;path&gt;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指定目标输出目录</w:t>
            </w:r>
          </w:p>
        </w:tc>
      </w:tr>
      <w:tr w:rsidR="00200081">
        <w:trPr>
          <w:tblCellSpacing w:w="15" w:type="dxa"/>
        </w:trPr>
        <w:tc>
          <w:tcPr>
            <w:tcW w:w="251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rFonts w:ascii="Helvetica Neue" w:eastAsia="Helvetica Neue" w:hAnsi="Helvetica Neue" w:cs="Helvetica Neue"/>
                <w:b/>
                <w:color w:val="333333"/>
                <w:sz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kern w:val="0"/>
                <w:sz w:val="24"/>
                <w:lang w:bidi="ar"/>
              </w:rPr>
              <w:t>参数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rFonts w:ascii="Helvetica Neue" w:eastAsia="Helvetica Neue" w:hAnsi="Helvetica Neue" w:cs="Helvetica Neue"/>
                <w:b/>
                <w:color w:val="333333"/>
                <w:sz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kern w:val="0"/>
                <w:sz w:val="24"/>
                <w:lang w:bidi="ar"/>
              </w:rPr>
              <w:t>说明</w:t>
            </w:r>
          </w:p>
        </w:tc>
      </w:tr>
    </w:tbl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sqoop merge --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new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-data /user/guojian/sds --onto /user/guojian/sqoop --target-dir /user/guojian/sds_new --jar-file sds.jar --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class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-name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sds --merge-key SD_ID</w:t>
      </w:r>
    </w:p>
    <w:p w:rsidR="00200081" w:rsidRPr="00CA2CCB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lastRenderedPageBreak/>
        <w:t>值得注意的是，</w:t>
      </w:r>
      <w:bookmarkStart w:id="0" w:name="_GoBack"/>
      <w:r w:rsidRPr="00CA2CCB">
        <w:rPr>
          <w:rFonts w:ascii="Helvetica Neue" w:eastAsia="Helvetica Neue" w:hAnsi="Helvetica Neue" w:cs="Helvetica Neue"/>
          <w:color w:val="FF0000"/>
          <w:shd w:val="clear" w:color="auto" w:fill="FEFEFE"/>
        </w:rPr>
        <w:t>--target-dir</w:t>
      </w:r>
      <w:r w:rsidRPr="00CA2CCB">
        <w:rPr>
          <w:rFonts w:ascii="Helvetica Neue" w:eastAsia="Helvetica Neue" w:hAnsi="Helvetica Neue" w:cs="Helvetica Neue"/>
          <w:color w:val="FF0000"/>
          <w:shd w:val="clear" w:color="auto" w:fill="FEFEFE"/>
        </w:rPr>
        <w:t>如果设置为已经存在的目录，</w:t>
      </w:r>
      <w:r w:rsidRPr="00CA2CCB">
        <w:rPr>
          <w:rFonts w:ascii="Helvetica Neue" w:eastAsia="Helvetica Neue" w:hAnsi="Helvetica Neue" w:cs="Helvetica Neue"/>
          <w:color w:val="FF0000"/>
          <w:shd w:val="clear" w:color="auto" w:fill="FEFEFE"/>
        </w:rPr>
        <w:t>sqoop</w:t>
      </w:r>
      <w:r w:rsidRPr="00CA2CCB">
        <w:rPr>
          <w:rFonts w:ascii="Helvetica Neue" w:eastAsia="Helvetica Neue" w:hAnsi="Helvetica Neue" w:cs="Helvetica Neue"/>
          <w:color w:val="FF0000"/>
          <w:shd w:val="clear" w:color="auto" w:fill="FEFEFE"/>
        </w:rPr>
        <w:t>会报错退出。</w:t>
      </w:r>
    </w:p>
    <w:bookmarkEnd w:id="0"/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eval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用户可以很快的使用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sql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语句对数据库进行操作。这使得用户在执行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import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操作之前检查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sql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语句是否正确。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 eval --connect jdbc:mysql://192.168.81.176/sqoop --username root -password passwd --query "SELECT SD_ID,CD_ID,LOCATION FROM sd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 LIMIT 10"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job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用来生成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任务。</w:t>
      </w:r>
    </w:p>
    <w:tbl>
      <w:tblPr>
        <w:tblW w:w="9074" w:type="dxa"/>
        <w:tblCellSpacing w:w="15" w:type="dxa"/>
        <w:tblInd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5447"/>
      </w:tblGrid>
      <w:tr w:rsidR="00200081">
        <w:trPr>
          <w:tblCellSpacing w:w="15" w:type="dxa"/>
        </w:trPr>
        <w:tc>
          <w:tcPr>
            <w:tcW w:w="3582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--create &lt;job-id&gt;</w:t>
            </w:r>
          </w:p>
        </w:tc>
        <w:tc>
          <w:tcPr>
            <w:tcW w:w="5402" w:type="dxa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创业一个新的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sqoop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作业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.</w:t>
            </w:r>
          </w:p>
        </w:tc>
      </w:tr>
      <w:tr w:rsidR="00200081">
        <w:trPr>
          <w:tblCellSpacing w:w="15" w:type="dxa"/>
        </w:trPr>
        <w:tc>
          <w:tcPr>
            <w:tcW w:w="35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--delete &lt;job-id&gt;</w:t>
            </w:r>
          </w:p>
        </w:tc>
        <w:tc>
          <w:tcPr>
            <w:tcW w:w="5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删除一个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sqoop job</w:t>
            </w:r>
          </w:p>
        </w:tc>
      </w:tr>
      <w:tr w:rsidR="00200081">
        <w:trPr>
          <w:tblCellSpacing w:w="15" w:type="dxa"/>
        </w:trPr>
        <w:tc>
          <w:tcPr>
            <w:tcW w:w="35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--exec &lt;job-id&gt;</w:t>
            </w:r>
          </w:p>
        </w:tc>
        <w:tc>
          <w:tcPr>
            <w:tcW w:w="5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执行一个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 </w:t>
            </w: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--create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 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保存的作业</w:t>
            </w:r>
          </w:p>
        </w:tc>
      </w:tr>
      <w:tr w:rsidR="00200081">
        <w:trPr>
          <w:tblCellSpacing w:w="15" w:type="dxa"/>
        </w:trPr>
        <w:tc>
          <w:tcPr>
            <w:tcW w:w="35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--show &lt;job-id&gt;</w:t>
            </w:r>
          </w:p>
        </w:tc>
        <w:tc>
          <w:tcPr>
            <w:tcW w:w="5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显示一个作业的参数</w:t>
            </w:r>
          </w:p>
        </w:tc>
      </w:tr>
      <w:tr w:rsidR="00200081">
        <w:trPr>
          <w:tblCellSpacing w:w="15" w:type="dxa"/>
        </w:trPr>
        <w:tc>
          <w:tcPr>
            <w:tcW w:w="35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Style w:val="HTML0"/>
                <w:rFonts w:ascii="Monaco" w:eastAsia="Monaco" w:hAnsi="Monaco" w:cs="Monaco"/>
                <w:color w:val="333333"/>
                <w:kern w:val="0"/>
                <w:sz w:val="21"/>
                <w:szCs w:val="21"/>
                <w:shd w:val="clear" w:color="auto" w:fill="F7F7F9"/>
                <w:lang w:bidi="ar"/>
              </w:rPr>
              <w:t>--list</w:t>
            </w:r>
          </w:p>
        </w:tc>
        <w:tc>
          <w:tcPr>
            <w:tcW w:w="5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273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显示所有创建的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sqoop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Cs w:val="21"/>
                <w:lang w:bidi="ar"/>
              </w:rPr>
              <w:t>作业</w:t>
            </w:r>
          </w:p>
        </w:tc>
      </w:tr>
      <w:tr w:rsidR="00200081">
        <w:trPr>
          <w:tblCellSpacing w:w="15" w:type="dxa"/>
        </w:trPr>
        <w:tc>
          <w:tcPr>
            <w:tcW w:w="358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rFonts w:ascii="Helvetica Neue" w:eastAsia="Helvetica Neue" w:hAnsi="Helvetica Neue" w:cs="Helvetica Neue"/>
                <w:b/>
                <w:color w:val="333333"/>
                <w:sz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kern w:val="0"/>
                <w:sz w:val="24"/>
                <w:lang w:bidi="ar"/>
              </w:rPr>
              <w:t>参数</w:t>
            </w:r>
          </w:p>
        </w:tc>
        <w:tc>
          <w:tcPr>
            <w:tcW w:w="5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0081" w:rsidRDefault="002E7244">
            <w:pPr>
              <w:widowControl/>
              <w:spacing w:line="357" w:lineRule="atLeast"/>
              <w:jc w:val="left"/>
              <w:textAlignment w:val="top"/>
              <w:rPr>
                <w:rFonts w:ascii="Helvetica Neue" w:eastAsia="Helvetica Neue" w:hAnsi="Helvetica Neue" w:cs="Helvetica Neue"/>
                <w:b/>
                <w:color w:val="333333"/>
                <w:sz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kern w:val="0"/>
                <w:sz w:val="24"/>
                <w:lang w:bidi="ar"/>
              </w:rPr>
              <w:t>说明</w:t>
            </w:r>
          </w:p>
        </w:tc>
      </w:tr>
    </w:tbl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例子：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 xml:space="preserve">sqoop job --create myimportjob -- import 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--connectjdbc:mysql://192.168.81.176/hivemeta2db --username root -password passwd --table TBLS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guojian</w:t>
      </w: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>@localtest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:~/work</w:t>
      </w:r>
      <w:r>
        <w:rPr>
          <w:rFonts w:ascii="Monaco" w:eastAsia="Monaco" w:hAnsi="Monaco" w:cs="Monaco" w:hint="default"/>
          <w:color w:val="008080"/>
          <w:sz w:val="18"/>
          <w:szCs w:val="18"/>
          <w:shd w:val="clear" w:color="auto" w:fill="F6F6F6"/>
        </w:rPr>
        <w:t xml:space="preserve">$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sqoop job --listAvailable </w:t>
      </w:r>
      <w:r>
        <w:rPr>
          <w:rFonts w:ascii="Monaco" w:eastAsia="Monaco" w:hAnsi="Monaco" w:cs="Monaco" w:hint="default"/>
          <w:color w:val="990073"/>
          <w:sz w:val="18"/>
          <w:szCs w:val="18"/>
          <w:shd w:val="clear" w:color="auto" w:fill="F6F6F6"/>
        </w:rPr>
        <w:t>jobs: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lastRenderedPageBreak/>
        <w:t xml:space="preserve">  myimportjob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guojian@localtest:~/work$ sqoop job </w:t>
      </w:r>
      <w:r>
        <w:rPr>
          <w:rFonts w:ascii="Monaco" w:eastAsia="Monaco" w:hAnsi="Monaco" w:cs="Monaco" w:hint="default"/>
          <w:i/>
          <w:color w:val="999988"/>
          <w:sz w:val="18"/>
          <w:szCs w:val="18"/>
          <w:shd w:val="clear" w:color="auto" w:fill="F6F6F6"/>
        </w:rPr>
        <w:t>--show myimportjob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Job: myimportjob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Tool: import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Options:</w:t>
      </w:r>
      <w:r>
        <w:rPr>
          <w:rFonts w:ascii="Monaco" w:eastAsia="Monaco" w:hAnsi="Monaco" w:cs="Monaco" w:hint="default"/>
          <w:i/>
          <w:color w:val="999988"/>
          <w:sz w:val="18"/>
          <w:szCs w:val="18"/>
          <w:shd w:val="clear" w:color="auto" w:fill="F6F6F6"/>
        </w:rPr>
        <w:t>----------------------------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verbose = 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db.connect.string =     </w:t>
      </w:r>
      <w:r>
        <w:rPr>
          <w:rFonts w:ascii="Monaco" w:eastAsia="Monaco" w:hAnsi="Monaco" w:cs="Monaco" w:hint="default"/>
          <w:b/>
          <w:i/>
          <w:color w:val="949494"/>
          <w:sz w:val="18"/>
          <w:szCs w:val="18"/>
          <w:shd w:val="clear" w:color="auto" w:fill="F6F6F6"/>
        </w:rPr>
        <w:t>jdbc:mysql://192.168.81.176/hivemeta2db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codegen.output.delimiters.escape = 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codegen.output.delimiters.enclose.required = 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codegen.input.delimiters.field = 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hbase.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create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db.require.password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true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hdfs.append.dir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db.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TBLS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import.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fetch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size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null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accumulo.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create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input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.delimiters.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escape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input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.delimiters.enclose.required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db.username = root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output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.delimiters.record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import.max.inline.lob.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size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16777216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hbase.bulk.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load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.enabled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lastRenderedPageBreak/>
        <w:t>hcatalog.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create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db.clear.staging.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input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.delimiters.record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enable.compression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hive.overwrite.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hive.import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input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.delimiters.enclose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accumulo.batch.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size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10240000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hive.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drop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.delims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output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.delimiters.enclose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hdfs.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delete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-target.dir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output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.dir = .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codegen.auto.compile.dir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true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mapreduce.num.mappers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4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accumulo.max.latency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5000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import.direct.split.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size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0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codegen.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output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.delimiters.field = </w:t>
      </w:r>
      <w:r>
        <w:rPr>
          <w:rFonts w:ascii="Monaco" w:eastAsia="Monaco" w:hAnsi="Monaco" w:cs="Monaco" w:hint="default"/>
          <w:color w:val="009999"/>
          <w:sz w:val="18"/>
          <w:szCs w:val="18"/>
          <w:shd w:val="clear" w:color="auto" w:fill="F6F6F6"/>
        </w:rPr>
        <w:t>44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export.new.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update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UpdateOnly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incremental.mode = None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hdfs.file.format = TextFile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codegen.compile.dir = 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/tmp/sqoop-guojian/compile/bd9c7f7b651276067b3f7b341b7fa4cb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direct.import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lastRenderedPageBreak/>
        <w:t>hive.fail.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table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.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exists</w:t>
      </w: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 xml:space="preserve">db.batch = </w:t>
      </w:r>
      <w:r>
        <w:rPr>
          <w:rFonts w:ascii="Monaco" w:eastAsia="Monaco" w:hAnsi="Monaco" w:cs="Monaco" w:hint="default"/>
          <w:b/>
          <w:color w:val="333333"/>
          <w:sz w:val="18"/>
          <w:szCs w:val="18"/>
          <w:shd w:val="clear" w:color="auto" w:fill="F6F6F6"/>
        </w:rPr>
        <w:t>false</w:t>
      </w:r>
    </w:p>
    <w:p w:rsidR="00200081" w:rsidRDefault="00200081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</w:pPr>
    </w:p>
    <w:p w:rsidR="00200081" w:rsidRDefault="002E7244">
      <w:pPr>
        <w:pStyle w:val="HTML"/>
        <w:widowControl/>
        <w:shd w:val="clear" w:color="auto" w:fill="F6F6F6"/>
        <w:wordWrap w:val="0"/>
        <w:spacing w:after="315" w:line="315" w:lineRule="atLeast"/>
        <w:rPr>
          <w:rFonts w:ascii="Monaco" w:eastAsia="Monaco" w:hAnsi="Monaco" w:cs="Monaco" w:hint="default"/>
          <w:color w:val="333333"/>
          <w:sz w:val="18"/>
          <w:szCs w:val="18"/>
        </w:rPr>
      </w:pPr>
      <w:r>
        <w:rPr>
          <w:rFonts w:ascii="Monaco" w:eastAsia="Monaco" w:hAnsi="Monaco" w:cs="Monaco" w:hint="default"/>
          <w:color w:val="333333"/>
          <w:sz w:val="18"/>
          <w:szCs w:val="18"/>
          <w:shd w:val="clear" w:color="auto" w:fill="F6F6F6"/>
        </w:rPr>
        <w:t>执行：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 job -exec myimportjob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metastore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配置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sqoop job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的共享元数据信息，这样多个用户定义和执行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sqoop job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在这一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metastore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中。默认存储在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~/.sqoop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启动：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 xml:space="preserve">sqoop 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metastore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关闭：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sqoop metastore --shutdown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metastore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文件的存储位置是在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conf/sqoop-site.xml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中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sqoop.metastore.server.location</w:t>
      </w:r>
      <w:r>
        <w:rPr>
          <w:rFonts w:ascii="Monaco" w:eastAsia="Monaco" w:hAnsi="Monaco" w:cs="Monaco"/>
          <w:color w:val="333333"/>
          <w:shd w:val="clear" w:color="auto" w:fill="F7F7F9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配置，指向本地文件。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metastore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可以通过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TCP/IP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访问，端口号可以通过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sqoop.metastore.server.port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配置，默认是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16000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客户端可以通过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指定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sqoop.metastore.client.autoconnect.url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或使用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--meta-con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nect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，配置为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b/>
          <w:i/>
          <w:color w:val="333333"/>
          <w:sz w:val="24"/>
          <w:shd w:val="clear" w:color="auto" w:fill="F7F7F9"/>
        </w:rPr>
        <w:t>jdbc:hsqldb:hsql://</w:t>
      </w:r>
      <w:r>
        <w:rPr>
          <w:rStyle w:val="HTML0"/>
          <w:rFonts w:ascii="Monaco" w:eastAsia="Monaco" w:hAnsi="Monaco" w:cs="Monaco"/>
          <w:color w:val="333333"/>
          <w:sz w:val="24"/>
          <w:shd w:val="clear" w:color="auto" w:fill="F7F7F9"/>
        </w:rPr>
        <w:t>&lt;server-name&gt;:&lt;port&gt;/sqoop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，例如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Style w:val="HTML0"/>
          <w:rFonts w:ascii="Monaco" w:eastAsia="Monaco" w:hAnsi="Monaco" w:cs="Monaco"/>
          <w:b/>
          <w:i/>
          <w:color w:val="333333"/>
          <w:sz w:val="24"/>
          <w:shd w:val="clear" w:color="auto" w:fill="F7F7F9"/>
        </w:rPr>
        <w:t>jdbc:hsqldb:hsql://metaserver.example.com:16000/sqoop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。</w:t>
      </w:r>
    </w:p>
    <w:p w:rsidR="00200081" w:rsidRDefault="002E7244">
      <w:pPr>
        <w:pStyle w:val="a3"/>
        <w:widowControl/>
        <w:shd w:val="clear" w:color="auto" w:fill="FEFEFE"/>
        <w:spacing w:beforeAutospacing="0" w:after="158" w:afterAutospacing="0" w:line="408" w:lineRule="atLeast"/>
        <w:ind w:firstLine="21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更多说明见</w:t>
      </w:r>
      <w:r>
        <w:rPr>
          <w:rFonts w:ascii="Helvetica Neue" w:eastAsia="Helvetica Neue" w:hAnsi="Helvetica Neue" w:cs="Helvetica Neue"/>
          <w:color w:val="333333"/>
          <w:shd w:val="clear" w:color="auto" w:fill="FEFEFE"/>
        </w:rPr>
        <w:t> </w:t>
      </w:r>
      <w:hyperlink r:id="rId10" w:tgtFrame="http://www.tuicool.com/articles/_blank" w:history="1">
        <w:r>
          <w:rPr>
            <w:rStyle w:val="a4"/>
            <w:rFonts w:ascii="Helvetica Neue" w:eastAsia="Helvetica Neue" w:hAnsi="Helvetica Neue" w:cs="Helvetica Neue"/>
            <w:b/>
            <w:i/>
            <w:color w:val="949494"/>
            <w:u w:val="none"/>
            <w:shd w:val="clear" w:color="auto" w:fill="FEFEFE"/>
          </w:rPr>
          <w:t>http://sqoop.apache.org/docs/1.4.5/SqoopUserGuide.html</w:t>
        </w:r>
      </w:hyperlink>
    </w:p>
    <w:p w:rsidR="00200081" w:rsidRDefault="00200081"/>
    <w:sectPr w:rsidR="0020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44" w:rsidRDefault="002E7244" w:rsidP="00CA2CCB">
      <w:r>
        <w:separator/>
      </w:r>
    </w:p>
  </w:endnote>
  <w:endnote w:type="continuationSeparator" w:id="0">
    <w:p w:rsidR="002E7244" w:rsidRDefault="002E7244" w:rsidP="00CA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44" w:rsidRDefault="002E7244" w:rsidP="00CA2CCB">
      <w:r>
        <w:separator/>
      </w:r>
    </w:p>
  </w:footnote>
  <w:footnote w:type="continuationSeparator" w:id="0">
    <w:p w:rsidR="002E7244" w:rsidRDefault="002E7244" w:rsidP="00CA2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81"/>
    <w:rsid w:val="00200081"/>
    <w:rsid w:val="002E7244"/>
    <w:rsid w:val="00CA2CCB"/>
    <w:rsid w:val="05A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6D1631-F2DF-4FD9-8260-4D09D69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CA2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A2C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A2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A2C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dbchsqldb*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qoop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qoop.apache.org/docs/1.4.5/SqoopUser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dbcoracle*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ding</cp:lastModifiedBy>
  <cp:revision>1</cp:revision>
  <dcterms:created xsi:type="dcterms:W3CDTF">2014-10-29T12:08:00Z</dcterms:created>
  <dcterms:modified xsi:type="dcterms:W3CDTF">2018-04-16T16:01:00Z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