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45F8" w14:textId="77777777" w:rsidR="00AE7B08" w:rsidRPr="00AE7B08" w:rsidRDefault="00AE7B08" w:rsidP="00AE7B08">
      <w:pPr>
        <w:jc w:val="center"/>
        <w:rPr>
          <w:sz w:val="30"/>
          <w:szCs w:val="30"/>
        </w:rPr>
      </w:pPr>
      <w:r w:rsidRPr="00AE7B08">
        <w:rPr>
          <w:rFonts w:hint="eastAsia"/>
          <w:sz w:val="30"/>
          <w:szCs w:val="30"/>
        </w:rPr>
        <w:t xml:space="preserve">自然语言处理第一次实验报告 </w:t>
      </w:r>
    </w:p>
    <w:p w14:paraId="5CD4FB33" w14:textId="6053D4B8" w:rsidR="00AE7B08" w:rsidRDefault="00AE7B08" w:rsidP="00AE7B08">
      <w:pPr>
        <w:jc w:val="right"/>
        <w:rPr>
          <w:sz w:val="24"/>
          <w:szCs w:val="24"/>
        </w:rPr>
      </w:pPr>
      <w:r w:rsidRPr="00AE7B08">
        <w:rPr>
          <w:rFonts w:hint="eastAsia"/>
          <w:sz w:val="24"/>
          <w:szCs w:val="24"/>
        </w:rPr>
        <w:t>唐屹 10235501451</w:t>
      </w:r>
    </w:p>
    <w:p w14:paraId="223CC914" w14:textId="1ABC8CA4" w:rsidR="00AE7B08" w:rsidRDefault="00AE7B08" w:rsidP="00AE7B08">
      <w:pPr>
        <w:pStyle w:val="a9"/>
        <w:numPr>
          <w:ilvl w:val="0"/>
          <w:numId w:val="1"/>
        </w:numPr>
        <w:ind w:right="240"/>
        <w:jc w:val="left"/>
        <w:rPr>
          <w:szCs w:val="21"/>
        </w:rPr>
      </w:pPr>
      <w:r w:rsidRPr="00AE7B08">
        <w:rPr>
          <w:rFonts w:hint="eastAsia"/>
          <w:szCs w:val="21"/>
        </w:rPr>
        <w:t>实验结果截图</w:t>
      </w:r>
    </w:p>
    <w:p w14:paraId="34148C21" w14:textId="2EB3CC4C" w:rsidR="00E0608C" w:rsidRPr="00AE7B08" w:rsidRDefault="00E0608C" w:rsidP="00E0608C">
      <w:pPr>
        <w:pStyle w:val="a9"/>
        <w:ind w:left="420" w:right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完整代码可在本人</w:t>
      </w:r>
      <w:r>
        <w:rPr>
          <w:szCs w:val="21"/>
        </w:rPr>
        <w:t>GitHub</w:t>
      </w:r>
      <w:r>
        <w:rPr>
          <w:rFonts w:hint="eastAsia"/>
          <w:szCs w:val="21"/>
        </w:rPr>
        <w:t>仓库</w:t>
      </w:r>
      <w:hyperlink r:id="rId5" w:history="1">
        <w:r w:rsidRPr="00E0608C">
          <w:rPr>
            <w:rStyle w:val="ae"/>
            <w:szCs w:val="21"/>
          </w:rPr>
          <w:t>natural_language_proceing/lab1.cmain · dingzhen1145141919/natural_language_proceing</w:t>
        </w:r>
      </w:hyperlink>
      <w:r w:rsidR="007A666F">
        <w:rPr>
          <w:rFonts w:hint="eastAsia"/>
          <w:szCs w:val="21"/>
        </w:rPr>
        <w:t>中</w:t>
      </w:r>
      <w:r>
        <w:rPr>
          <w:rFonts w:hint="eastAsia"/>
          <w:szCs w:val="21"/>
        </w:rPr>
        <w:t>查看</w:t>
      </w:r>
    </w:p>
    <w:p w14:paraId="146B866A" w14:textId="6685488A" w:rsidR="00AE7B08" w:rsidRDefault="00AE7B08" w:rsidP="00E0608C">
      <w:pPr>
        <w:ind w:right="240"/>
        <w:jc w:val="center"/>
        <w:rPr>
          <w:szCs w:val="21"/>
        </w:rPr>
      </w:pPr>
      <w:r w:rsidRPr="00AE7B08">
        <w:drawing>
          <wp:inline distT="0" distB="0" distL="0" distR="0" wp14:anchorId="5F8CFD8A" wp14:editId="06C20F71">
            <wp:extent cx="1536700" cy="1517551"/>
            <wp:effectExtent l="0" t="0" r="6350" b="6985"/>
            <wp:docPr id="697326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26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1435" cy="15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66AD" w14:textId="0586C7A3" w:rsidR="00AE7B08" w:rsidRDefault="00AE7B08" w:rsidP="00C278C5">
      <w:pPr>
        <w:pStyle w:val="a9"/>
        <w:numPr>
          <w:ilvl w:val="0"/>
          <w:numId w:val="1"/>
        </w:numPr>
        <w:ind w:right="240"/>
        <w:jc w:val="left"/>
        <w:rPr>
          <w:szCs w:val="21"/>
        </w:rPr>
      </w:pPr>
      <w:r w:rsidRPr="00C278C5">
        <w:rPr>
          <w:rFonts w:hint="eastAsia"/>
          <w:szCs w:val="21"/>
        </w:rPr>
        <w:t>对正相匹配算法的理解</w:t>
      </w:r>
    </w:p>
    <w:p w14:paraId="32081E70" w14:textId="6222C7A0" w:rsidR="007A666F" w:rsidRPr="00C278C5" w:rsidRDefault="007A666F" w:rsidP="007A666F">
      <w:pPr>
        <w:pStyle w:val="a9"/>
        <w:ind w:left="420" w:right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1、时间和空间开销分析：</w:t>
      </w:r>
    </w:p>
    <w:p w14:paraId="2E8A2A55" w14:textId="36BD0200" w:rsidR="00C278C5" w:rsidRDefault="00C278C5" w:rsidP="007A666F">
      <w:pPr>
        <w:pStyle w:val="a9"/>
        <w:ind w:left="420" w:right="24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正向匹配算法是一个易于实现的算法，每次选定一个长度的字符串进行匹配，如果没有匹配到那么减少字符串长度，再进行匹配，直至顺序地对于所有可能的字符串进行匹配。因为算法</w:t>
      </w:r>
      <w:r w:rsidR="007A666F">
        <w:rPr>
          <w:rFonts w:hint="eastAsia"/>
          <w:szCs w:val="21"/>
        </w:rPr>
        <w:t>思想</w:t>
      </w:r>
      <w:r>
        <w:rPr>
          <w:rFonts w:hint="eastAsia"/>
          <w:szCs w:val="21"/>
        </w:rPr>
        <w:t>比较简单，在开销上就会比较大，影响开销的因素也比较多。一个长度为n的</w:t>
      </w:r>
      <w:r w:rsidR="00782986">
        <w:rPr>
          <w:rFonts w:hint="eastAsia"/>
          <w:szCs w:val="21"/>
        </w:rPr>
        <w:t>句子</w:t>
      </w:r>
      <w:r>
        <w:rPr>
          <w:rFonts w:hint="eastAsia"/>
          <w:szCs w:val="21"/>
        </w:rPr>
        <w:t>进行分词，假设字典一共有m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单词，最坏情况下，句子的每个</w:t>
      </w:r>
      <w:r w:rsidR="00782986">
        <w:rPr>
          <w:rFonts w:hint="eastAsia"/>
          <w:szCs w:val="21"/>
        </w:rPr>
        <w:t>字都是一个词</w:t>
      </w:r>
      <w:r>
        <w:rPr>
          <w:rFonts w:hint="eastAsia"/>
          <w:szCs w:val="21"/>
        </w:rPr>
        <w:t>，</w:t>
      </w:r>
      <w:r w:rsidR="00782986">
        <w:rPr>
          <w:rFonts w:hint="eastAsia"/>
          <w:szCs w:val="21"/>
        </w:rPr>
        <w:t>且</w:t>
      </w:r>
      <w:r>
        <w:rPr>
          <w:rFonts w:hint="eastAsia"/>
          <w:szCs w:val="21"/>
        </w:rPr>
        <w:t>最大匹配长度非常大</w:t>
      </w:r>
      <w:r w:rsidR="00E95CCF">
        <w:rPr>
          <w:rFonts w:hint="eastAsia"/>
          <w:szCs w:val="21"/>
        </w:rPr>
        <w:t>，比如为</w:t>
      </w:r>
      <w:r>
        <w:rPr>
          <w:rFonts w:hint="eastAsia"/>
          <w:szCs w:val="21"/>
        </w:rPr>
        <w:t>n-1，为了分出第一个单词（</w:t>
      </w:r>
      <w:r w:rsidR="00E95CCF">
        <w:rPr>
          <w:rFonts w:hint="eastAsia"/>
          <w:szCs w:val="21"/>
        </w:rPr>
        <w:t>即句子的第一个字</w:t>
      </w:r>
      <w:r>
        <w:rPr>
          <w:rFonts w:hint="eastAsia"/>
          <w:szCs w:val="21"/>
        </w:rPr>
        <w:t>），需要将前n-1，n-2，……，2个字与字典的m个单词遍历比较，共n-2次循环，假设第一个字又不幸地在字典的最后一位，那么分出第一个字符就需要（n-1）*m次比较，时间上开销非常大，因此可以尝试对于每次遍历的范围进行修改，每次遍历不需要遍历字典中的所有字词，也可以适当调整最大宽度，减少不必要的遍历，需要对于数据进行预处理；而在空间上</w:t>
      </w:r>
      <w:r w:rsidR="007A666F">
        <w:rPr>
          <w:rFonts w:hint="eastAsia"/>
          <w:szCs w:val="21"/>
        </w:rPr>
        <w:t>，无论如何我们都需要开辟出一个空间用来存放字典，并且分词操作并不会对于字典的空间进行增减（换而言之，空间无法有太好的优化，因为我们必须将字典保存下来用于遍历）。</w:t>
      </w:r>
    </w:p>
    <w:p w14:paraId="56FC80F7" w14:textId="17A4EF7F" w:rsidR="007A666F" w:rsidRDefault="007A666F" w:rsidP="007A666F">
      <w:pPr>
        <w:ind w:right="240" w:firstLine="420"/>
        <w:jc w:val="left"/>
        <w:rPr>
          <w:szCs w:val="21"/>
        </w:rPr>
      </w:pPr>
      <w:r>
        <w:rPr>
          <w:rFonts w:hint="eastAsia"/>
          <w:szCs w:val="21"/>
        </w:rPr>
        <w:t>2、分词质量分析：</w:t>
      </w:r>
    </w:p>
    <w:p w14:paraId="2DB1C37A" w14:textId="4C0C9893" w:rsidR="007A666F" w:rsidRDefault="007A666F" w:rsidP="007A666F">
      <w:pPr>
        <w:ind w:leftChars="100" w:left="420" w:right="24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    由于正相匹配算法只是单纯地对于字符串进行匹配，词典的质量、遍历顺序会影响匹配结果，比方说“上海市/长江大桥”有可能会被分为“上海/市长/江/大桥”（这个例子中，可能是因为字典中没有“上海市”这个单词），因此正相匹配算法的准确率</w:t>
      </w:r>
      <w:r w:rsidR="00010C93">
        <w:rPr>
          <w:rFonts w:hint="eastAsia"/>
          <w:szCs w:val="21"/>
        </w:rPr>
        <w:t>受</w:t>
      </w:r>
      <w:r>
        <w:rPr>
          <w:rFonts w:hint="eastAsia"/>
          <w:szCs w:val="21"/>
        </w:rPr>
        <w:t>到词典质量的极大影响。</w:t>
      </w:r>
    </w:p>
    <w:p w14:paraId="3CFA6DC2" w14:textId="3398064B" w:rsidR="007A666F" w:rsidRPr="007A666F" w:rsidRDefault="007A666F" w:rsidP="007A666F">
      <w:pPr>
        <w:pStyle w:val="a9"/>
        <w:numPr>
          <w:ilvl w:val="0"/>
          <w:numId w:val="1"/>
        </w:numPr>
        <w:ind w:right="240"/>
        <w:jc w:val="left"/>
        <w:rPr>
          <w:szCs w:val="21"/>
        </w:rPr>
      </w:pPr>
      <w:r w:rsidRPr="007A666F">
        <w:rPr>
          <w:rFonts w:hint="eastAsia"/>
          <w:szCs w:val="21"/>
        </w:rPr>
        <w:t>代码实现的创新点</w:t>
      </w:r>
    </w:p>
    <w:p w14:paraId="4834FB43" w14:textId="380D1D06" w:rsidR="007A666F" w:rsidRDefault="007A666F" w:rsidP="007A666F">
      <w:pPr>
        <w:pStyle w:val="a9"/>
        <w:numPr>
          <w:ilvl w:val="0"/>
          <w:numId w:val="2"/>
        </w:numPr>
        <w:ind w:right="240"/>
        <w:jc w:val="left"/>
        <w:rPr>
          <w:szCs w:val="21"/>
        </w:rPr>
      </w:pPr>
      <w:r>
        <w:rPr>
          <w:rFonts w:hint="eastAsia"/>
          <w:szCs w:val="21"/>
        </w:rPr>
        <w:t>对于词典单词的预处理</w:t>
      </w:r>
    </w:p>
    <w:p w14:paraId="0D382494" w14:textId="20ED9D8E" w:rsidR="009A58F1" w:rsidRPr="0094765E" w:rsidRDefault="007A666F" w:rsidP="0094765E">
      <w:pPr>
        <w:pStyle w:val="a9"/>
        <w:ind w:left="780" w:right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对于词典和禁用词进行数据观察之后，发现最长的</w:t>
      </w:r>
      <w:r w:rsidR="009A58F1">
        <w:rPr>
          <w:rFonts w:hint="eastAsia"/>
          <w:szCs w:val="21"/>
        </w:rPr>
        <w:t>单词</w:t>
      </w:r>
      <w:r>
        <w:rPr>
          <w:rFonts w:hint="eastAsia"/>
          <w:szCs w:val="21"/>
        </w:rPr>
        <w:t>长度为4，将</w:t>
      </w:r>
      <w:r w:rsidR="009A58F1">
        <w:rPr>
          <w:rFonts w:hint="eastAsia"/>
          <w:szCs w:val="21"/>
        </w:rPr>
        <w:t>单词按照不同的长度进行分组，</w:t>
      </w:r>
      <w:r w:rsidR="00010C93">
        <w:rPr>
          <w:rFonts w:hint="eastAsia"/>
          <w:szCs w:val="21"/>
        </w:rPr>
        <w:t>则</w:t>
      </w:r>
      <w:r w:rsidR="009A58F1">
        <w:rPr>
          <w:rFonts w:hint="eastAsia"/>
          <w:szCs w:val="21"/>
        </w:rPr>
        <w:t>在匹配未知单词和字典中的单词时，无需遍历全部的字典，节省了时间。（本质上是哈希搜索，因为实验数据比较简单就直接进行了1-4的分组（对1取模），如果是对于更长的句子进行匹配哈希搜索同样能缩小遍历的范围）</w:t>
      </w:r>
    </w:p>
    <w:p w14:paraId="4BEEB88D" w14:textId="1C1AEE58" w:rsidR="009A58F1" w:rsidRDefault="009A58F1" w:rsidP="0094765E">
      <w:pPr>
        <w:ind w:right="240"/>
        <w:jc w:val="center"/>
        <w:rPr>
          <w:rFonts w:hint="eastAsia"/>
          <w:szCs w:val="21"/>
        </w:rPr>
      </w:pPr>
    </w:p>
    <w:p w14:paraId="2DA2904D" w14:textId="50434515" w:rsidR="009A58F1" w:rsidRDefault="009A58F1" w:rsidP="009A58F1">
      <w:pPr>
        <w:ind w:right="240"/>
        <w:jc w:val="center"/>
        <w:rPr>
          <w:rFonts w:hint="eastAsia"/>
          <w:szCs w:val="21"/>
        </w:rPr>
      </w:pPr>
      <w:r w:rsidRPr="009A58F1">
        <w:rPr>
          <w:szCs w:val="21"/>
        </w:rPr>
        <w:lastRenderedPageBreak/>
        <w:drawing>
          <wp:inline distT="0" distB="0" distL="0" distR="0" wp14:anchorId="3FBE1FD4" wp14:editId="362FE6BE">
            <wp:extent cx="3473450" cy="2790135"/>
            <wp:effectExtent l="0" t="0" r="0" b="0"/>
            <wp:docPr id="9886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701" cy="27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C5A" w14:textId="6951E0B5" w:rsidR="009A58F1" w:rsidRPr="0094765E" w:rsidRDefault="009A58F1" w:rsidP="0094765E">
      <w:pPr>
        <w:pStyle w:val="a9"/>
        <w:numPr>
          <w:ilvl w:val="0"/>
          <w:numId w:val="2"/>
        </w:numPr>
        <w:ind w:right="240"/>
        <w:rPr>
          <w:rFonts w:hint="eastAsia"/>
          <w:szCs w:val="21"/>
        </w:rPr>
      </w:pPr>
      <w:r w:rsidRPr="009A58F1">
        <w:rPr>
          <w:rFonts w:hint="eastAsia"/>
          <w:szCs w:val="21"/>
        </w:rPr>
        <w:t>输出结果更加符合实际查询情况</w:t>
      </w:r>
      <w:r w:rsidR="0094765E">
        <w:rPr>
          <w:rFonts w:hint="eastAsia"/>
          <w:szCs w:val="21"/>
        </w:rPr>
        <w:t>：</w:t>
      </w:r>
      <w:r w:rsidR="00010C93">
        <w:rPr>
          <w:rFonts w:hint="eastAsia"/>
          <w:szCs w:val="21"/>
        </w:rPr>
        <w:t>若</w:t>
      </w:r>
      <w:r w:rsidR="008B7BCF">
        <w:rPr>
          <w:rFonts w:hint="eastAsia"/>
          <w:szCs w:val="21"/>
        </w:rPr>
        <w:t>频率相同，</w:t>
      </w:r>
      <w:r w:rsidR="00010C93">
        <w:rPr>
          <w:rFonts w:hint="eastAsia"/>
          <w:szCs w:val="21"/>
        </w:rPr>
        <w:t>长单词</w:t>
      </w:r>
      <w:r w:rsidR="008B7BCF">
        <w:rPr>
          <w:rFonts w:hint="eastAsia"/>
          <w:szCs w:val="21"/>
        </w:rPr>
        <w:t>在前，字典序前者在前。</w:t>
      </w:r>
    </w:p>
    <w:p w14:paraId="7BB0C13F" w14:textId="5FA054E5" w:rsidR="009A58F1" w:rsidRPr="009A58F1" w:rsidRDefault="009A58F1" w:rsidP="009A58F1">
      <w:pPr>
        <w:ind w:left="420" w:right="240"/>
        <w:jc w:val="center"/>
        <w:rPr>
          <w:rFonts w:hint="eastAsia"/>
          <w:szCs w:val="21"/>
        </w:rPr>
      </w:pPr>
      <w:r w:rsidRPr="009A58F1">
        <w:drawing>
          <wp:inline distT="0" distB="0" distL="0" distR="0" wp14:anchorId="24E5BCE5" wp14:editId="00B04789">
            <wp:extent cx="3200400" cy="2375447"/>
            <wp:effectExtent l="0" t="0" r="0" b="6350"/>
            <wp:docPr id="1037997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97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881" cy="23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8BE" w14:textId="3120901D" w:rsidR="009A58F1" w:rsidRPr="0094765E" w:rsidRDefault="0094765E" w:rsidP="0094765E">
      <w:pPr>
        <w:pStyle w:val="a9"/>
        <w:numPr>
          <w:ilvl w:val="0"/>
          <w:numId w:val="2"/>
        </w:numPr>
        <w:ind w:right="240"/>
        <w:rPr>
          <w:szCs w:val="21"/>
        </w:rPr>
      </w:pPr>
      <w:r w:rsidRPr="0094765E">
        <w:rPr>
          <w:rFonts w:hint="eastAsia"/>
          <w:szCs w:val="21"/>
        </w:rPr>
        <w:t>对于sentence文件的预处理</w:t>
      </w:r>
      <w:r>
        <w:rPr>
          <w:rFonts w:hint="eastAsia"/>
          <w:szCs w:val="21"/>
        </w:rPr>
        <w:t>：过滤掉标点（标点不参与统计）</w:t>
      </w:r>
      <w:r w:rsidR="008B7BCF">
        <w:rPr>
          <w:rFonts w:hint="eastAsia"/>
          <w:szCs w:val="21"/>
        </w:rPr>
        <w:t>。</w:t>
      </w:r>
    </w:p>
    <w:p w14:paraId="5375ED06" w14:textId="5FC63680" w:rsidR="0094765E" w:rsidRDefault="0094765E" w:rsidP="0094765E">
      <w:pPr>
        <w:ind w:left="420" w:right="240"/>
        <w:jc w:val="center"/>
        <w:rPr>
          <w:szCs w:val="21"/>
        </w:rPr>
      </w:pPr>
      <w:r w:rsidRPr="0094765E">
        <w:drawing>
          <wp:inline distT="0" distB="0" distL="0" distR="0" wp14:anchorId="5225BFD0" wp14:editId="2D06A982">
            <wp:extent cx="3340100" cy="845279"/>
            <wp:effectExtent l="0" t="0" r="0" b="0"/>
            <wp:docPr id="1952571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71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364" cy="8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5813" w14:textId="1C199301" w:rsidR="00782986" w:rsidRPr="00782986" w:rsidRDefault="00782986" w:rsidP="00782986">
      <w:pPr>
        <w:pStyle w:val="a9"/>
        <w:numPr>
          <w:ilvl w:val="0"/>
          <w:numId w:val="2"/>
        </w:numPr>
        <w:ind w:right="240"/>
        <w:rPr>
          <w:szCs w:val="21"/>
        </w:rPr>
      </w:pPr>
      <w:r w:rsidRPr="00782986">
        <w:rPr>
          <w:rFonts w:hint="eastAsia"/>
          <w:szCs w:val="21"/>
        </w:rPr>
        <w:t>优化了最大搜索长度：7-&gt;4，因为最长的单词长度就是4</w:t>
      </w:r>
    </w:p>
    <w:p w14:paraId="4015B6FB" w14:textId="0034E5FC" w:rsidR="00782986" w:rsidRPr="00782986" w:rsidRDefault="00782986" w:rsidP="00782986">
      <w:pPr>
        <w:pStyle w:val="a9"/>
        <w:ind w:left="780" w:right="240"/>
        <w:jc w:val="center"/>
        <w:rPr>
          <w:rFonts w:hint="eastAsia"/>
          <w:szCs w:val="21"/>
        </w:rPr>
      </w:pPr>
      <w:r w:rsidRPr="00782986">
        <w:rPr>
          <w:szCs w:val="21"/>
        </w:rPr>
        <w:drawing>
          <wp:inline distT="0" distB="0" distL="0" distR="0" wp14:anchorId="08679F7C" wp14:editId="251C3D76">
            <wp:extent cx="2755900" cy="815223"/>
            <wp:effectExtent l="0" t="0" r="6350" b="4445"/>
            <wp:docPr id="1826220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20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311" cy="8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2917" w14:textId="2BD22B0D" w:rsidR="00010C93" w:rsidRPr="00010C93" w:rsidRDefault="0094765E" w:rsidP="00010C93">
      <w:pPr>
        <w:pStyle w:val="a9"/>
        <w:numPr>
          <w:ilvl w:val="0"/>
          <w:numId w:val="1"/>
        </w:numPr>
        <w:ind w:right="240"/>
        <w:rPr>
          <w:szCs w:val="21"/>
        </w:rPr>
      </w:pPr>
      <w:r w:rsidRPr="00010C93">
        <w:rPr>
          <w:rFonts w:hint="eastAsia"/>
          <w:szCs w:val="21"/>
        </w:rPr>
        <w:t>改进方向：</w:t>
      </w:r>
    </w:p>
    <w:p w14:paraId="541A7FC6" w14:textId="3FC11102" w:rsidR="0094765E" w:rsidRPr="00010C93" w:rsidRDefault="0094765E" w:rsidP="00010C93">
      <w:pPr>
        <w:pStyle w:val="a9"/>
        <w:ind w:left="420" w:right="240"/>
        <w:rPr>
          <w:rFonts w:hint="eastAsia"/>
          <w:szCs w:val="21"/>
        </w:rPr>
      </w:pPr>
      <w:r w:rsidRPr="00010C93">
        <w:rPr>
          <w:rFonts w:hint="eastAsia"/>
          <w:szCs w:val="21"/>
        </w:rPr>
        <w:t>词典查找方式</w:t>
      </w:r>
      <w:r w:rsidR="00010C93">
        <w:rPr>
          <w:rFonts w:hint="eastAsia"/>
          <w:szCs w:val="21"/>
        </w:rPr>
        <w:t>，</w:t>
      </w:r>
      <w:r w:rsidRPr="00010C93">
        <w:rPr>
          <w:rFonts w:hint="eastAsia"/>
          <w:szCs w:val="21"/>
        </w:rPr>
        <w:t>可尝试树</w:t>
      </w:r>
      <w:r w:rsidR="00010C93">
        <w:rPr>
          <w:rFonts w:hint="eastAsia"/>
          <w:szCs w:val="21"/>
        </w:rPr>
        <w:t>的</w:t>
      </w:r>
      <w:r w:rsidRPr="00010C93">
        <w:rPr>
          <w:rFonts w:hint="eastAsia"/>
          <w:szCs w:val="21"/>
        </w:rPr>
        <w:t>数据结构</w:t>
      </w:r>
      <w:r w:rsidR="00010C93">
        <w:rPr>
          <w:rFonts w:hint="eastAsia"/>
          <w:szCs w:val="21"/>
        </w:rPr>
        <w:t>，</w:t>
      </w:r>
      <w:r w:rsidRPr="00010C93">
        <w:rPr>
          <w:rFonts w:hint="eastAsia"/>
          <w:szCs w:val="21"/>
        </w:rPr>
        <w:t>用单词的字典序给单词排序</w:t>
      </w:r>
      <w:r w:rsidR="008B7BCF" w:rsidRPr="00010C93">
        <w:rPr>
          <w:rFonts w:hint="eastAsia"/>
          <w:szCs w:val="21"/>
        </w:rPr>
        <w:t>，提高查找效率。</w:t>
      </w:r>
    </w:p>
    <w:sectPr w:rsidR="0094765E" w:rsidRPr="00010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82B"/>
    <w:multiLevelType w:val="hybridMultilevel"/>
    <w:tmpl w:val="C3E8157E"/>
    <w:lvl w:ilvl="0" w:tplc="C540A1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185216F"/>
    <w:multiLevelType w:val="hybridMultilevel"/>
    <w:tmpl w:val="6BA8A742"/>
    <w:lvl w:ilvl="0" w:tplc="9B9C5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0747414">
    <w:abstractNumId w:val="1"/>
  </w:num>
  <w:num w:numId="2" w16cid:durableId="21096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5E"/>
    <w:rsid w:val="00010C93"/>
    <w:rsid w:val="00223EC4"/>
    <w:rsid w:val="00580763"/>
    <w:rsid w:val="00782986"/>
    <w:rsid w:val="007A666F"/>
    <w:rsid w:val="0087775E"/>
    <w:rsid w:val="008B7BCF"/>
    <w:rsid w:val="0094765E"/>
    <w:rsid w:val="009A58F1"/>
    <w:rsid w:val="00A342A3"/>
    <w:rsid w:val="00AE7B08"/>
    <w:rsid w:val="00C278C5"/>
    <w:rsid w:val="00E0608C"/>
    <w:rsid w:val="00E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F08F"/>
  <w15:chartTrackingRefBased/>
  <w15:docId w15:val="{C2B927EE-5D3D-4054-98FF-C795BCF7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7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7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7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7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7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7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7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7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7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77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77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777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77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77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77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77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7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77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7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7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7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77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75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0608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0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ingzhen1145141919/natural_language_proceing/blob/main/lab1.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 唐</dc:creator>
  <cp:keywords/>
  <dc:description/>
  <cp:lastModifiedBy>屹 唐</cp:lastModifiedBy>
  <cp:revision>6</cp:revision>
  <dcterms:created xsi:type="dcterms:W3CDTF">2025-02-24T07:15:00Z</dcterms:created>
  <dcterms:modified xsi:type="dcterms:W3CDTF">2025-02-24T11:37:00Z</dcterms:modified>
</cp:coreProperties>
</file>