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50" w:rsidRPr="00DF1567" w:rsidRDefault="00184C5B" w:rsidP="00BB74DA">
      <w:pPr>
        <w:jc w:val="center"/>
        <w:rPr>
          <w:rFonts w:ascii="仿宋" w:eastAsia="仿宋" w:hAnsi="仿宋"/>
          <w:sz w:val="10"/>
          <w:szCs w:val="10"/>
        </w:rPr>
      </w:pPr>
      <w:r w:rsidRPr="00DF1567">
        <w:rPr>
          <w:rFonts w:ascii="仿宋" w:eastAsia="仿宋" w:hAnsi="仿宋" w:hint="eastAsia"/>
          <w:sz w:val="10"/>
          <w:szCs w:val="10"/>
        </w:rPr>
        <w:t>四种hook框架分析</w:t>
      </w:r>
    </w:p>
    <w:p w:rsidR="00184C5B" w:rsidRPr="00DF1567" w:rsidRDefault="00184C5B" w:rsidP="00BB74DA">
      <w:pPr>
        <w:jc w:val="center"/>
        <w:rPr>
          <w:rFonts w:ascii="仿宋" w:eastAsia="仿宋" w:hAnsi="仿宋"/>
          <w:sz w:val="10"/>
          <w:szCs w:val="10"/>
        </w:rPr>
      </w:pPr>
    </w:p>
    <w:tbl>
      <w:tblPr>
        <w:tblStyle w:val="a3"/>
        <w:tblW w:w="6521" w:type="dxa"/>
        <w:tblInd w:w="-572" w:type="dxa"/>
        <w:tblLook w:val="04A0" w:firstRow="1" w:lastRow="0" w:firstColumn="1" w:lastColumn="0" w:noHBand="0" w:noVBand="1"/>
      </w:tblPr>
      <w:tblGrid>
        <w:gridCol w:w="963"/>
        <w:gridCol w:w="1003"/>
        <w:gridCol w:w="914"/>
        <w:gridCol w:w="1089"/>
        <w:gridCol w:w="1843"/>
        <w:gridCol w:w="709"/>
      </w:tblGrid>
      <w:tr w:rsidR="003767EC" w:rsidRPr="00DF1567" w:rsidTr="003767EC">
        <w:tc>
          <w:tcPr>
            <w:tcW w:w="96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框架</w:t>
            </w:r>
          </w:p>
        </w:tc>
        <w:tc>
          <w:tcPr>
            <w:tcW w:w="100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/>
                <w:sz w:val="10"/>
                <w:szCs w:val="10"/>
              </w:rPr>
              <w:t>R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oot（Y/N）</w:t>
            </w:r>
          </w:p>
        </w:tc>
        <w:tc>
          <w:tcPr>
            <w:tcW w:w="914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适用版本</w:t>
            </w:r>
          </w:p>
        </w:tc>
        <w:tc>
          <w:tcPr>
            <w:tcW w:w="108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关系</w:t>
            </w:r>
          </w:p>
        </w:tc>
        <w:tc>
          <w:tcPr>
            <w:tcW w:w="184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功能</w:t>
            </w:r>
          </w:p>
        </w:tc>
        <w:tc>
          <w:tcPr>
            <w:tcW w:w="70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>
              <w:rPr>
                <w:rFonts w:ascii="仿宋" w:eastAsia="仿宋" w:hAnsi="仿宋" w:hint="eastAsia"/>
                <w:sz w:val="10"/>
                <w:szCs w:val="10"/>
              </w:rPr>
              <w:t>原理</w:t>
            </w:r>
          </w:p>
        </w:tc>
      </w:tr>
      <w:tr w:rsidR="003767EC" w:rsidRPr="00DF1567" w:rsidTr="003767EC">
        <w:tc>
          <w:tcPr>
            <w:tcW w:w="96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proofErr w:type="spellStart"/>
            <w:r w:rsidRPr="00DF1567">
              <w:rPr>
                <w:rFonts w:ascii="仿宋" w:eastAsia="仿宋" w:hAnsi="仿宋"/>
                <w:sz w:val="10"/>
                <w:szCs w:val="10"/>
              </w:rPr>
              <w:t>X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posed</w:t>
            </w:r>
            <w:proofErr w:type="spellEnd"/>
          </w:p>
        </w:tc>
        <w:tc>
          <w:tcPr>
            <w:tcW w:w="100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Y</w:t>
            </w:r>
          </w:p>
        </w:tc>
        <w:tc>
          <w:tcPr>
            <w:tcW w:w="914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4.</w:t>
            </w:r>
            <w:r w:rsidRPr="00DF1567">
              <w:rPr>
                <w:rFonts w:ascii="仿宋" w:eastAsia="仿宋" w:hAnsi="仿宋"/>
                <w:sz w:val="10"/>
                <w:szCs w:val="10"/>
              </w:rPr>
              <w:t>0~7.1</w:t>
            </w:r>
          </w:p>
        </w:tc>
        <w:tc>
          <w:tcPr>
            <w:tcW w:w="108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老祖宗</w:t>
            </w:r>
          </w:p>
        </w:tc>
        <w:tc>
          <w:tcPr>
            <w:tcW w:w="1843" w:type="dxa"/>
          </w:tcPr>
          <w:p w:rsidR="003767EC" w:rsidRPr="00DF1567" w:rsidRDefault="003767EC" w:rsidP="00BB74DA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仿宋" w:eastAsia="仿宋" w:hAnsi="仿宋"/>
                <w:sz w:val="10"/>
                <w:szCs w:val="10"/>
              </w:rPr>
            </w:pPr>
            <w:r w:rsidRPr="00DF1567">
              <w:rPr>
                <w:rFonts w:ascii="仿宋" w:eastAsia="仿宋" w:hAnsi="仿宋"/>
                <w:sz w:val="10"/>
                <w:szCs w:val="10"/>
              </w:rPr>
              <w:t>H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ook一个method，可以在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beforehookmethod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与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after</w:t>
            </w:r>
            <w:r w:rsidRPr="00DF1567">
              <w:rPr>
                <w:rFonts w:ascii="仿宋" w:eastAsia="仿宋" w:hAnsi="仿宋"/>
                <w:sz w:val="10"/>
                <w:szCs w:val="10"/>
              </w:rPr>
              <w:t>hookmethod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时做一些操作（比如打个log，输出method的参数），也可以直接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replacehookmethod</w:t>
            </w:r>
            <w:proofErr w:type="spellEnd"/>
          </w:p>
          <w:p w:rsidR="003767EC" w:rsidRPr="00DF1567" w:rsidRDefault="003767EC" w:rsidP="00BB74DA">
            <w:pPr>
              <w:pStyle w:val="a4"/>
              <w:numPr>
                <w:ilvl w:val="0"/>
                <w:numId w:val="2"/>
              </w:numPr>
              <w:ind w:firstLineChars="0"/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proofErr w:type="spellStart"/>
            <w:r w:rsidRPr="00DF1567">
              <w:rPr>
                <w:rFonts w:ascii="仿宋" w:eastAsia="仿宋" w:hAnsi="仿宋"/>
                <w:sz w:val="10"/>
                <w:szCs w:val="10"/>
              </w:rPr>
              <w:t>X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posed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是第三方，可以hook任意app的方法</w:t>
            </w:r>
          </w:p>
        </w:tc>
        <w:tc>
          <w:tcPr>
            <w:tcW w:w="70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</w:tr>
      <w:tr w:rsidR="003767EC" w:rsidRPr="00DF1567" w:rsidTr="003767EC">
        <w:tc>
          <w:tcPr>
            <w:tcW w:w="96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proofErr w:type="spellStart"/>
            <w:r w:rsidRPr="00DF1567">
              <w:rPr>
                <w:rFonts w:ascii="仿宋" w:eastAsia="仿宋" w:hAnsi="仿宋"/>
                <w:sz w:val="10"/>
                <w:szCs w:val="10"/>
              </w:rPr>
              <w:t>D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exposed</w:t>
            </w:r>
            <w:proofErr w:type="spellEnd"/>
          </w:p>
        </w:tc>
        <w:tc>
          <w:tcPr>
            <w:tcW w:w="100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N</w:t>
            </w:r>
          </w:p>
        </w:tc>
        <w:tc>
          <w:tcPr>
            <w:tcW w:w="914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4.0~4.4</w:t>
            </w:r>
          </w:p>
        </w:tc>
        <w:tc>
          <w:tcPr>
            <w:tcW w:w="108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继承自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xposed</w:t>
            </w:r>
            <w:proofErr w:type="spellEnd"/>
          </w:p>
        </w:tc>
        <w:tc>
          <w:tcPr>
            <w:tcW w:w="1843" w:type="dxa"/>
          </w:tcPr>
          <w:p w:rsidR="003767EC" w:rsidRPr="00DF1567" w:rsidRDefault="003767EC" w:rsidP="00BB74D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仿宋" w:eastAsia="仿宋" w:hAnsi="仿宋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相比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xposed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，不需要root而且可以hook系统的method</w:t>
            </w:r>
          </w:p>
          <w:p w:rsidR="003767EC" w:rsidRPr="00DF1567" w:rsidRDefault="003767EC" w:rsidP="00BB74DA">
            <w:pPr>
              <w:pStyle w:val="a4"/>
              <w:numPr>
                <w:ilvl w:val="0"/>
                <w:numId w:val="3"/>
              </w:numPr>
              <w:ind w:firstLineChars="0"/>
              <w:jc w:val="center"/>
              <w:rPr>
                <w:rFonts w:ascii="仿宋" w:eastAsia="仿宋" w:hAnsi="仿宋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但是只可以hook自身app的method，通常被用来</w:t>
            </w:r>
            <w:proofErr w:type="gram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实现热跟新</w:t>
            </w:r>
            <w:proofErr w:type="gram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（下载patch。</w:t>
            </w:r>
            <w:proofErr w:type="spellStart"/>
            <w:r w:rsidRPr="00DF1567">
              <w:rPr>
                <w:rFonts w:ascii="仿宋" w:eastAsia="仿宋" w:hAnsi="仿宋"/>
                <w:sz w:val="10"/>
                <w:szCs w:val="10"/>
              </w:rPr>
              <w:t>A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pk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到本地cache，然后读取patch里面的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Ipatch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类，实现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replacehookmethod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）</w:t>
            </w:r>
          </w:p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  <w:tc>
          <w:tcPr>
            <w:tcW w:w="70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</w:tr>
      <w:tr w:rsidR="003767EC" w:rsidRPr="00DF1567" w:rsidTr="003767EC">
        <w:tc>
          <w:tcPr>
            <w:tcW w:w="96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proofErr w:type="spellStart"/>
            <w:r w:rsidRPr="00DF1567">
              <w:rPr>
                <w:rFonts w:ascii="仿宋" w:eastAsia="仿宋" w:hAnsi="仿宋"/>
                <w:sz w:val="10"/>
                <w:szCs w:val="10"/>
              </w:rPr>
              <w:t>V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irtualapp</w:t>
            </w:r>
            <w:proofErr w:type="spellEnd"/>
          </w:p>
        </w:tc>
        <w:tc>
          <w:tcPr>
            <w:tcW w:w="100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N</w:t>
            </w:r>
          </w:p>
        </w:tc>
        <w:tc>
          <w:tcPr>
            <w:tcW w:w="914" w:type="dxa"/>
          </w:tcPr>
          <w:p w:rsidR="003767EC" w:rsidRPr="00DF1567" w:rsidRDefault="003767EC" w:rsidP="00BB74DA">
            <w:pPr>
              <w:ind w:firstLineChars="100" w:firstLine="100"/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/>
                <w:sz w:val="10"/>
                <w:szCs w:val="10"/>
              </w:rPr>
              <w:t>~8.0</w:t>
            </w:r>
          </w:p>
        </w:tc>
        <w:tc>
          <w:tcPr>
            <w:tcW w:w="108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自己是个虚拟框架，类似虚拟机</w:t>
            </w:r>
          </w:p>
        </w:tc>
        <w:tc>
          <w:tcPr>
            <w:tcW w:w="1843" w:type="dxa"/>
          </w:tcPr>
          <w:p w:rsidR="003767EC" w:rsidRPr="00DF1567" w:rsidRDefault="003767EC" w:rsidP="00BB74DA">
            <w:pPr>
              <w:pStyle w:val="a5"/>
              <w:numPr>
                <w:ilvl w:val="0"/>
                <w:numId w:val="6"/>
              </w:numPr>
              <w:spacing w:before="0" w:beforeAutospacing="0" w:after="0" w:afterAutospacing="0"/>
              <w:jc w:val="center"/>
              <w:rPr>
                <w:rFonts w:ascii="&amp;quot" w:hAnsi="&amp;quot"/>
                <w:color w:val="24292E"/>
                <w:sz w:val="10"/>
                <w:szCs w:val="10"/>
              </w:rPr>
            </w:pP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创建一个</w:t>
            </w:r>
            <w:r w:rsidRPr="00DF1567">
              <w:rPr>
                <w:rStyle w:val="HTML"/>
                <w:rFonts w:ascii="&amp;quot" w:hAnsi="&amp;quot"/>
                <w:color w:val="24292E"/>
                <w:sz w:val="10"/>
                <w:szCs w:val="10"/>
              </w:rPr>
              <w:t>虚拟空间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，你可以在虚拟空间内任意的</w:t>
            </w:r>
            <w:r w:rsidRPr="00DF1567">
              <w:rPr>
                <w:rStyle w:val="HTML"/>
                <w:rFonts w:ascii="&amp;quot" w:hAnsi="&amp;quot"/>
                <w:color w:val="24292E"/>
                <w:sz w:val="10"/>
                <w:szCs w:val="10"/>
              </w:rPr>
              <w:t>安装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、</w:t>
            </w:r>
            <w:r w:rsidRPr="00DF1567">
              <w:rPr>
                <w:rStyle w:val="HTML"/>
                <w:rFonts w:ascii="&amp;quot" w:hAnsi="&amp;quot"/>
                <w:color w:val="24292E"/>
                <w:sz w:val="10"/>
                <w:szCs w:val="10"/>
              </w:rPr>
              <w:t>启动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和</w:t>
            </w:r>
            <w:r w:rsidRPr="00DF1567">
              <w:rPr>
                <w:rStyle w:val="HTML"/>
                <w:rFonts w:ascii="&amp;quot" w:hAnsi="&amp;quot"/>
                <w:color w:val="24292E"/>
                <w:sz w:val="10"/>
                <w:szCs w:val="10"/>
              </w:rPr>
              <w:t>卸载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APK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，这一切都与外部隔离，如同一个</w:t>
            </w:r>
            <w:r w:rsidRPr="00DF1567">
              <w:rPr>
                <w:rStyle w:val="HTML"/>
                <w:rFonts w:ascii="&amp;quot" w:hAnsi="&amp;quot"/>
                <w:color w:val="24292E"/>
                <w:sz w:val="10"/>
                <w:szCs w:val="10"/>
              </w:rPr>
              <w:t>沙盒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。</w:t>
            </w:r>
          </w:p>
          <w:p w:rsidR="003767EC" w:rsidRPr="00DF1567" w:rsidRDefault="003767EC" w:rsidP="00BB74DA">
            <w:pPr>
              <w:pStyle w:val="a5"/>
              <w:numPr>
                <w:ilvl w:val="0"/>
                <w:numId w:val="6"/>
              </w:numPr>
              <w:spacing w:before="0" w:beforeAutospacing="0" w:after="240" w:afterAutospacing="0"/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VA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目前被广泛应用于双开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/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多开、应用市场、模拟定位、一键改机、隐私保护、游戏修改、</w:t>
            </w:r>
            <w:r w:rsidRPr="00DF1567">
              <w:rPr>
                <w:rFonts w:ascii="&amp;quot" w:hAnsi="&amp;quot" w:hint="eastAsia"/>
                <w:color w:val="24292E"/>
                <w:sz w:val="10"/>
                <w:szCs w:val="10"/>
              </w:rPr>
              <w:t>框架</w:t>
            </w:r>
            <w:r w:rsidRPr="00DF1567">
              <w:rPr>
                <w:rFonts w:ascii="&amp;quot" w:hAnsi="&amp;quot"/>
                <w:color w:val="24292E"/>
                <w:sz w:val="10"/>
                <w:szCs w:val="10"/>
              </w:rPr>
              <w:t>自动化测试、无感知热更新等。</w:t>
            </w:r>
          </w:p>
        </w:tc>
        <w:tc>
          <w:tcPr>
            <w:tcW w:w="70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</w:tr>
      <w:tr w:rsidR="003767EC" w:rsidRPr="00DF1567" w:rsidTr="003767EC">
        <w:tc>
          <w:tcPr>
            <w:tcW w:w="96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/>
                <w:sz w:val="10"/>
                <w:szCs w:val="10"/>
              </w:rPr>
              <w:t>E</w:t>
            </w:r>
            <w:r w:rsidRPr="00DF1567">
              <w:rPr>
                <w:rFonts w:ascii="仿宋" w:eastAsia="仿宋" w:hAnsi="仿宋" w:hint="eastAsia"/>
                <w:sz w:val="10"/>
                <w:szCs w:val="10"/>
              </w:rPr>
              <w:t>pic</w:t>
            </w:r>
          </w:p>
        </w:tc>
        <w:tc>
          <w:tcPr>
            <w:tcW w:w="1003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>
              <w:rPr>
                <w:rFonts w:ascii="仿宋" w:eastAsia="仿宋" w:hAnsi="仿宋" w:hint="eastAsia"/>
                <w:sz w:val="10"/>
                <w:szCs w:val="10"/>
              </w:rPr>
              <w:t>N</w:t>
            </w:r>
          </w:p>
        </w:tc>
        <w:tc>
          <w:tcPr>
            <w:tcW w:w="914" w:type="dxa"/>
          </w:tcPr>
          <w:p w:rsidR="003767EC" w:rsidRPr="00DF1567" w:rsidRDefault="003767EC" w:rsidP="00BB74DA">
            <w:pPr>
              <w:ind w:firstLineChars="100" w:firstLine="100"/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~8.1</w:t>
            </w:r>
          </w:p>
        </w:tc>
        <w:tc>
          <w:tcPr>
            <w:tcW w:w="108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  <w:r w:rsidRPr="00DF1567">
              <w:rPr>
                <w:rFonts w:ascii="仿宋" w:eastAsia="仿宋" w:hAnsi="仿宋" w:hint="eastAsia"/>
                <w:sz w:val="10"/>
                <w:szCs w:val="10"/>
              </w:rPr>
              <w:t>新版本的</w:t>
            </w:r>
            <w:proofErr w:type="spellStart"/>
            <w:r w:rsidRPr="00DF1567">
              <w:rPr>
                <w:rFonts w:ascii="仿宋" w:eastAsia="仿宋" w:hAnsi="仿宋" w:hint="eastAsia"/>
                <w:sz w:val="10"/>
                <w:szCs w:val="10"/>
              </w:rPr>
              <w:t>dexposapped</w:t>
            </w:r>
            <w:proofErr w:type="spellEnd"/>
            <w:r w:rsidRPr="00DF1567">
              <w:rPr>
                <w:rFonts w:ascii="仿宋" w:eastAsia="仿宋" w:hAnsi="仿宋" w:hint="eastAsia"/>
                <w:sz w:val="10"/>
                <w:szCs w:val="10"/>
              </w:rPr>
              <w:t>（ART）</w:t>
            </w:r>
          </w:p>
        </w:tc>
        <w:tc>
          <w:tcPr>
            <w:tcW w:w="1843" w:type="dxa"/>
          </w:tcPr>
          <w:p w:rsidR="003767EC" w:rsidRDefault="003767EC" w:rsidP="00BB74DA">
            <w:pPr>
              <w:pStyle w:val="a4"/>
              <w:widowControl/>
              <w:numPr>
                <w:ilvl w:val="0"/>
                <w:numId w:val="7"/>
              </w:numPr>
              <w:ind w:firstLineChars="0"/>
              <w:jc w:val="center"/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</w:pP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支持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 xml:space="preserve">ART 5.0 ~ 7.1 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上的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Java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方法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AOP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拦截</w:t>
            </w:r>
          </w:p>
          <w:p w:rsidR="003767EC" w:rsidRDefault="003767EC" w:rsidP="00BB74DA">
            <w:pPr>
              <w:pStyle w:val="a4"/>
              <w:widowControl/>
              <w:numPr>
                <w:ilvl w:val="0"/>
                <w:numId w:val="7"/>
              </w:numPr>
              <w:ind w:firstLineChars="0"/>
              <w:jc w:val="center"/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</w:pP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支持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Hook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系统函数</w:t>
            </w:r>
          </w:p>
          <w:p w:rsidR="003767EC" w:rsidRDefault="003767EC" w:rsidP="00BB74DA">
            <w:pPr>
              <w:pStyle w:val="a4"/>
              <w:widowControl/>
              <w:numPr>
                <w:ilvl w:val="0"/>
                <w:numId w:val="7"/>
              </w:numPr>
              <w:ind w:firstLineChars="0"/>
              <w:jc w:val="center"/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</w:pP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支持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Hook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构造函数</w:t>
            </w:r>
          </w:p>
          <w:p w:rsidR="003767EC" w:rsidRPr="00DF1567" w:rsidRDefault="003767EC" w:rsidP="00BB74DA">
            <w:pPr>
              <w:pStyle w:val="a4"/>
              <w:widowControl/>
              <w:numPr>
                <w:ilvl w:val="0"/>
                <w:numId w:val="7"/>
              </w:numPr>
              <w:ind w:firstLineChars="0"/>
              <w:jc w:val="center"/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</w:pP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支持调用或者不调用原函数</w:t>
            </w:r>
          </w:p>
          <w:p w:rsidR="003767EC" w:rsidRPr="00DF1567" w:rsidRDefault="003767EC" w:rsidP="00BB74DA">
            <w:pPr>
              <w:widowControl/>
              <w:jc w:val="center"/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</w:pP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总之，</w:t>
            </w:r>
            <w:proofErr w:type="spellStart"/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Dexposed</w:t>
            </w:r>
            <w:proofErr w:type="spellEnd"/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能支持的，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epic</w:t>
            </w:r>
            <w:r w:rsidRPr="00DF1567">
              <w:rPr>
                <w:rFonts w:ascii="&amp;quot" w:eastAsia="宋体" w:hAnsi="&amp;quot" w:cs="宋体"/>
                <w:color w:val="000000"/>
                <w:kern w:val="0"/>
                <w:sz w:val="10"/>
                <w:szCs w:val="10"/>
              </w:rPr>
              <w:t>几乎都支持。</w:t>
            </w:r>
          </w:p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  <w:tc>
          <w:tcPr>
            <w:tcW w:w="709" w:type="dxa"/>
          </w:tcPr>
          <w:p w:rsidR="003767EC" w:rsidRPr="00DF1567" w:rsidRDefault="003767EC" w:rsidP="00BB74DA">
            <w:pPr>
              <w:jc w:val="center"/>
              <w:rPr>
                <w:rFonts w:ascii="仿宋" w:eastAsia="仿宋" w:hAnsi="仿宋" w:hint="eastAsia"/>
                <w:sz w:val="10"/>
                <w:szCs w:val="10"/>
              </w:rPr>
            </w:pPr>
          </w:p>
        </w:tc>
      </w:tr>
    </w:tbl>
    <w:p w:rsidR="00184C5B" w:rsidRPr="00DF1567" w:rsidRDefault="00184C5B" w:rsidP="00BB74DA">
      <w:pPr>
        <w:jc w:val="center"/>
        <w:rPr>
          <w:rFonts w:ascii="仿宋" w:eastAsia="仿宋" w:hAnsi="仿宋" w:hint="eastAsia"/>
          <w:sz w:val="10"/>
          <w:szCs w:val="10"/>
        </w:rPr>
      </w:pPr>
      <w:bookmarkStart w:id="0" w:name="_GoBack"/>
      <w:bookmarkEnd w:id="0"/>
    </w:p>
    <w:sectPr w:rsidR="00184C5B" w:rsidRPr="00DF1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4951"/>
    <w:multiLevelType w:val="hybridMultilevel"/>
    <w:tmpl w:val="671E3F2C"/>
    <w:lvl w:ilvl="0" w:tplc="C5EA4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1122F2"/>
    <w:multiLevelType w:val="hybridMultilevel"/>
    <w:tmpl w:val="E6561EC6"/>
    <w:lvl w:ilvl="0" w:tplc="C3BE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D28E3"/>
    <w:multiLevelType w:val="hybridMultilevel"/>
    <w:tmpl w:val="0DFA805C"/>
    <w:lvl w:ilvl="0" w:tplc="C3DA1C9C">
      <w:start w:val="1"/>
      <w:numFmt w:val="decimal"/>
      <w:lvlText w:val="%1."/>
      <w:lvlJc w:val="left"/>
      <w:pPr>
        <w:ind w:left="360" w:hanging="360"/>
      </w:pPr>
      <w:rPr>
        <w:rFonts w:ascii="&amp;quot" w:eastAsia="宋体" w:hAnsi="&amp;quot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8B20BC"/>
    <w:multiLevelType w:val="hybridMultilevel"/>
    <w:tmpl w:val="55F629A4"/>
    <w:lvl w:ilvl="0" w:tplc="DB32D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1C4F3A"/>
    <w:multiLevelType w:val="hybridMultilevel"/>
    <w:tmpl w:val="D9B81238"/>
    <w:lvl w:ilvl="0" w:tplc="AC0CD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490882"/>
    <w:multiLevelType w:val="hybridMultilevel"/>
    <w:tmpl w:val="720CC90C"/>
    <w:lvl w:ilvl="0" w:tplc="E78A1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F23DA8"/>
    <w:multiLevelType w:val="hybridMultilevel"/>
    <w:tmpl w:val="CB08A0E2"/>
    <w:lvl w:ilvl="0" w:tplc="2F342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50"/>
    <w:rsid w:val="00023839"/>
    <w:rsid w:val="00184C5B"/>
    <w:rsid w:val="002C59C2"/>
    <w:rsid w:val="002F4B50"/>
    <w:rsid w:val="003767EC"/>
    <w:rsid w:val="00B60399"/>
    <w:rsid w:val="00BB74DA"/>
    <w:rsid w:val="00D359A5"/>
    <w:rsid w:val="00D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201AC-35C4-49A4-BB3C-3E5B7337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59A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B60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60399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B60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2018-01-27T07:25:00Z</dcterms:created>
  <dcterms:modified xsi:type="dcterms:W3CDTF">2018-01-27T08:39:00Z</dcterms:modified>
</cp:coreProperties>
</file>