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Dwhd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Dwgh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74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7</Characters>
  <Lines>0</Lines>
  <Paragraphs>0</Paragraphs>
  <TotalTime>0</TotalTime>
  <ScaleCrop>false</ScaleCrop>
  <LinksUpToDate>false</LinksUpToDate>
  <CharactersWithSpaces>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2022-03-22T08:56:35Z</dcterms:created>
  <dc:creator>丁志有</dc:creator>
  <cp:lastModifiedBy>云容春浓^O^   彡</cp:lastModifiedBy>
  <dcterms:modified xsi:type="dcterms:W3CDTF">2022-03-22T08:56:45Z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05C99A79F04A4159A1FC0D14C1415150</vt:lpwstr>
  </property>
</Properties>
</file>