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411" w:rsidRDefault="00AC7F29" w:rsidP="00AC7F29">
      <w:pPr>
        <w:jc w:val="center"/>
        <w:rPr>
          <w:b/>
          <w:szCs w:val="26"/>
        </w:rPr>
      </w:pPr>
      <w:r w:rsidRPr="00AC7F29">
        <w:rPr>
          <w:b/>
          <w:szCs w:val="26"/>
        </w:rPr>
        <w:t>ĐẶC TẢ PHỤ TRỢ</w:t>
      </w:r>
    </w:p>
    <w:p w:rsidR="00AC7F29" w:rsidRDefault="00AC7F29" w:rsidP="00AC7F29">
      <w:pPr>
        <w:jc w:val="center"/>
        <w:rPr>
          <w:b/>
          <w:szCs w:val="26"/>
        </w:rPr>
      </w:pPr>
    </w:p>
    <w:p w:rsidR="00AC7F29" w:rsidRPr="00AC7F29" w:rsidRDefault="00AC7F29" w:rsidP="00AC7F29">
      <w:pPr>
        <w:jc w:val="center"/>
        <w:rPr>
          <w:b/>
          <w:szCs w:val="26"/>
        </w:rPr>
      </w:pPr>
    </w:p>
    <w:p w:rsidR="00AC7F29" w:rsidRDefault="00AC7F29" w:rsidP="00AC7F29">
      <w:r>
        <w:t>Nhóm 11</w:t>
      </w:r>
    </w:p>
    <w:p w:rsidR="00AC7F29" w:rsidRDefault="00AC7F29" w:rsidP="00AC7F29">
      <w:pPr>
        <w:rPr>
          <w:color w:val="000000" w:themeColor="text1"/>
        </w:rPr>
      </w:pPr>
      <w:r>
        <w:rPr>
          <w:color w:val="000000" w:themeColor="text1"/>
        </w:rPr>
        <w:t>Đỗ Minh Tân</w:t>
      </w:r>
    </w:p>
    <w:p w:rsidR="00AC7F29" w:rsidRDefault="00AC7F29" w:rsidP="00AC7F29">
      <w:pPr>
        <w:rPr>
          <w:color w:val="000000" w:themeColor="text1"/>
        </w:rPr>
      </w:pPr>
      <w:r>
        <w:rPr>
          <w:color w:val="000000" w:themeColor="text1"/>
        </w:rPr>
        <w:t>Đặng Thị Hằng</w:t>
      </w:r>
    </w:p>
    <w:p w:rsidR="00AC7F29" w:rsidRDefault="00AC7F29" w:rsidP="00AC7F29">
      <w:pPr>
        <w:rPr>
          <w:color w:val="000000" w:themeColor="text1"/>
        </w:rPr>
      </w:pPr>
      <w:r>
        <w:rPr>
          <w:color w:val="000000" w:themeColor="text1"/>
        </w:rPr>
        <w:t>Đinh Bá Chiến</w:t>
      </w:r>
    </w:p>
    <w:p w:rsidR="00AC7F29" w:rsidRDefault="00AC7F29" w:rsidP="00AC7F29">
      <w:pPr>
        <w:rPr>
          <w:color w:val="000000" w:themeColor="text1"/>
        </w:rPr>
      </w:pPr>
      <w:r>
        <w:rPr>
          <w:color w:val="000000" w:themeColor="text1"/>
        </w:rPr>
        <w:t>Đào Anh Vũ</w:t>
      </w:r>
    </w:p>
    <w:p w:rsidR="00AC7F29" w:rsidRPr="00434FFB" w:rsidRDefault="00AC7F29" w:rsidP="00AC7F29">
      <w:pPr>
        <w:rPr>
          <w:color w:val="000000" w:themeColor="text1"/>
        </w:rPr>
      </w:pPr>
      <w:r>
        <w:rPr>
          <w:color w:val="000000" w:themeColor="text1"/>
        </w:rPr>
        <w:t>Đề tài : Website quản lý dự án</w:t>
      </w:r>
    </w:p>
    <w:p w:rsidR="00AC7F29" w:rsidRPr="00AD3089" w:rsidRDefault="00995485" w:rsidP="00AC7F29">
      <w:pPr>
        <w:rPr>
          <w:b/>
          <w:sz w:val="28"/>
          <w:szCs w:val="28"/>
        </w:rPr>
      </w:pPr>
      <w:r w:rsidRPr="00AD3089">
        <w:rPr>
          <w:b/>
          <w:sz w:val="28"/>
          <w:szCs w:val="28"/>
        </w:rPr>
        <w:t>I.ĐẶC TẢ PHỤ TRỢ</w:t>
      </w:r>
    </w:p>
    <w:p w:rsidR="00AC7F29" w:rsidRDefault="00AC7F29" w:rsidP="00AC7F29">
      <w:r>
        <w:t>1.Mục tiêu</w:t>
      </w:r>
    </w:p>
    <w:p w:rsidR="00AC7F29" w:rsidRPr="00995485" w:rsidRDefault="00AC7F29" w:rsidP="00AC7F29">
      <w:pPr>
        <w:pStyle w:val="NormalWeb"/>
        <w:spacing w:before="0" w:beforeAutospacing="0" w:after="0" w:afterAutospacing="0"/>
        <w:ind w:left="720"/>
        <w:rPr>
          <w:color w:val="000000" w:themeColor="text1"/>
          <w:lang w:val="vi-VN"/>
        </w:rPr>
      </w:pPr>
      <w:r w:rsidRPr="00995485">
        <w:rPr>
          <w:color w:val="000000"/>
          <w:sz w:val="26"/>
          <w:szCs w:val="26"/>
        </w:rPr>
        <w:t xml:space="preserve">Xây dựng một web quản lý dự án với khả nắng </w:t>
      </w:r>
      <w:r w:rsidRPr="00995485">
        <w:rPr>
          <w:color w:val="000000"/>
          <w:sz w:val="26"/>
          <w:szCs w:val="26"/>
          <w:shd w:val="clear" w:color="auto" w:fill="FFFFFF"/>
        </w:rPr>
        <w:t>Đăng nhập, đăng ký , Thêm/sửa/xóa dự án , Thêm/sửa/xóa công việc trong dự án , Cài đặt thông tin dự án , công việc, cài đặt người dùng tham gia dự án , Chức năng comment bên dưới mỗi dự án cho người tham gia dự án , Lọc dự án theo loại: hoàn thành, chưa hoàn thành, đang làm , Có chỉ số dự án thể hiện theo mức độ phần trăm số lượng công việc đã hoàn thành , Quản lý công việc theo mức độ cá nhân (to do list) tương tự quản lý dự án</w:t>
      </w:r>
    </w:p>
    <w:p w:rsidR="00AC7F29" w:rsidRDefault="00AC7F29" w:rsidP="00AC7F29"/>
    <w:p w:rsidR="00AC7F29" w:rsidRDefault="00AC7F29" w:rsidP="00AC7F29">
      <w:r>
        <w:t>2.Phạm vi</w:t>
      </w:r>
    </w:p>
    <w:p w:rsidR="00AC7F29" w:rsidRDefault="00AC7F29" w:rsidP="00AC7F29">
      <w:pPr>
        <w:ind w:left="720"/>
      </w:pPr>
      <w:r>
        <w:t>Thông số kĩ thuật này xác định yêu cầu phi chức năng của hệ thống : chẳng hạn như độ tin cậy,khả năng sử dụng,hiệu suất và khả năng hỗ trợ cũng như các yêu cầu chức năng phổ biến trong một số trường hợp sử dụng</w:t>
      </w:r>
    </w:p>
    <w:p w:rsidR="00AC7F29" w:rsidRDefault="00AC7F29" w:rsidP="00AC7F29">
      <w:r>
        <w:t>3.Chức năng</w:t>
      </w:r>
    </w:p>
    <w:p w:rsidR="00B25D95" w:rsidRDefault="00B25D95" w:rsidP="00B25D95">
      <w:pPr>
        <w:pStyle w:val="ListParagraph"/>
        <w:numPr>
          <w:ilvl w:val="0"/>
          <w:numId w:val="3"/>
        </w:numPr>
      </w:pPr>
      <w:r>
        <w:t>Chức năng người dùng</w:t>
      </w:r>
    </w:p>
    <w:p w:rsidR="00B25D95" w:rsidRPr="00B25D95" w:rsidRDefault="00B25D95" w:rsidP="00B25D95">
      <w:pPr>
        <w:pStyle w:val="ListParagraph"/>
        <w:numPr>
          <w:ilvl w:val="0"/>
          <w:numId w:val="6"/>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Đăng nhập, đăng ký</w:t>
      </w:r>
    </w:p>
    <w:p w:rsidR="00B25D95" w:rsidRPr="00B25D95" w:rsidRDefault="00B25D95" w:rsidP="00B25D95">
      <w:pPr>
        <w:pStyle w:val="ListParagraph"/>
        <w:numPr>
          <w:ilvl w:val="0"/>
          <w:numId w:val="6"/>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Cài đặt thông tin dự án-công việc, cài đặt người dùng tham gia dự án</w:t>
      </w:r>
    </w:p>
    <w:p w:rsidR="00B25D95" w:rsidRPr="00B25D95" w:rsidRDefault="00B25D95" w:rsidP="00B25D95">
      <w:pPr>
        <w:pStyle w:val="ListParagraph"/>
        <w:numPr>
          <w:ilvl w:val="0"/>
          <w:numId w:val="6"/>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Chức năng comment bên dưới mỗi dự án cho người tham gia dự án</w:t>
      </w:r>
    </w:p>
    <w:p w:rsidR="00AC7F29" w:rsidRDefault="00B25D95" w:rsidP="00B25D95">
      <w:pPr>
        <w:pStyle w:val="ListParagraph"/>
        <w:numPr>
          <w:ilvl w:val="0"/>
          <w:numId w:val="3"/>
        </w:numPr>
      </w:pPr>
      <w:r>
        <w:t>Chức năng quản lý</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Đăng nhập, đăng ký</w:t>
      </w:r>
    </w:p>
    <w:p w:rsidR="00B25D95" w:rsidRPr="00773467" w:rsidRDefault="00B25D95" w:rsidP="00B25D95">
      <w:pPr>
        <w:spacing w:after="0" w:line="240" w:lineRule="auto"/>
        <w:jc w:val="both"/>
        <w:textAlignment w:val="baseline"/>
        <w:rPr>
          <w:rFonts w:asciiTheme="majorHAnsi" w:eastAsia="Times New Roman" w:hAnsiTheme="majorHAnsi" w:cstheme="majorHAnsi"/>
          <w:color w:val="333333"/>
          <w:szCs w:val="26"/>
        </w:rPr>
      </w:pPr>
      <w:r>
        <w:rPr>
          <w:rFonts w:ascii="Arial" w:hAnsi="Arial" w:cs="Arial"/>
          <w:color w:val="000000"/>
          <w:szCs w:val="26"/>
          <w:shd w:val="clear" w:color="auto" w:fill="FFFFFF"/>
        </w:rPr>
        <w:lastRenderedPageBreak/>
        <w:t xml:space="preserve">                     </w:t>
      </w:r>
      <w:r w:rsidRPr="00773467">
        <w:rPr>
          <w:rFonts w:ascii="Arial" w:hAnsi="Arial" w:cs="Arial"/>
          <w:color w:val="000000"/>
          <w:szCs w:val="26"/>
          <w:shd w:val="clear" w:color="auto" w:fill="FFFFFF"/>
        </w:rPr>
        <w:t>Cài đặt thông tin dự án-công việc, cài đặt người dùng tham gia dự án</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Chức năng comment bên dưới mỗi dự án cho người tham gia dự án</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Lọc dự án theo loại: hoàn thành, chưa hoàn thành, đang làm</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Có chỉ số dự án thể hiện theo mức độ phần trăm số lượng công việc đã hoàn thành</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Thêm/sửa/xóa dự án</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Thêm/sửa/xóa công việc trong dự án</w:t>
      </w:r>
    </w:p>
    <w:p w:rsidR="00B25D95" w:rsidRPr="00B25D95" w:rsidRDefault="00B25D95" w:rsidP="00B25D95">
      <w:pPr>
        <w:pStyle w:val="ListParagraph"/>
        <w:numPr>
          <w:ilvl w:val="0"/>
          <w:numId w:val="7"/>
        </w:numPr>
        <w:spacing w:after="0" w:line="240" w:lineRule="auto"/>
        <w:jc w:val="both"/>
        <w:textAlignment w:val="baseline"/>
        <w:rPr>
          <w:rFonts w:asciiTheme="majorHAnsi" w:eastAsia="Times New Roman" w:hAnsiTheme="majorHAnsi" w:cstheme="majorHAnsi"/>
          <w:color w:val="333333"/>
          <w:szCs w:val="26"/>
        </w:rPr>
      </w:pPr>
      <w:r w:rsidRPr="00B25D95">
        <w:rPr>
          <w:rFonts w:ascii="Arial" w:hAnsi="Arial" w:cs="Arial"/>
          <w:color w:val="000000"/>
          <w:szCs w:val="26"/>
          <w:shd w:val="clear" w:color="auto" w:fill="FFFFFF"/>
        </w:rPr>
        <w:t>Quản lý công việc theo mức độ cá nhân (to do list) tương tự quản lý dự án</w:t>
      </w:r>
    </w:p>
    <w:p w:rsidR="00B25D95" w:rsidRDefault="00B25D95" w:rsidP="00B25D95"/>
    <w:p w:rsidR="00B25D95" w:rsidRDefault="00B25D95" w:rsidP="00B25D95">
      <w:r>
        <w:t>4.Tính khả dụng</w:t>
      </w:r>
    </w:p>
    <w:p w:rsidR="00B25D95" w:rsidRDefault="00B25D95" w:rsidP="00B25D95">
      <w:pPr>
        <w:ind w:left="720"/>
      </w:pPr>
      <w:r>
        <w:t>Giao diện người dùng laptop</w:t>
      </w:r>
    </w:p>
    <w:p w:rsidR="00B25D95" w:rsidRDefault="00B25D95" w:rsidP="00B25D95">
      <w:r>
        <w:t>5.Độ tin cậy</w:t>
      </w:r>
    </w:p>
    <w:p w:rsidR="00B25D95" w:rsidRDefault="00B25D95" w:rsidP="00B25D95">
      <w:pPr>
        <w:ind w:left="720"/>
      </w:pPr>
      <w:r>
        <w:t>Hệ thống hoạt động 24 giờ một ngày,7 ngày 1 tuần với thời gian hoạt động không quá 1%</w:t>
      </w:r>
    </w:p>
    <w:p w:rsidR="00B25D95" w:rsidRDefault="00B25D95" w:rsidP="00B25D95">
      <w:r>
        <w:t>6.Hiệu suất</w:t>
      </w:r>
    </w:p>
    <w:p w:rsidR="00B25D95" w:rsidRDefault="00B25D95" w:rsidP="00B25D95">
      <w:pPr>
        <w:ind w:left="720"/>
      </w:pPr>
      <w:r>
        <w:t>Hệ thống sẽ hỗ trợ tối đa 100 lượt truy cập mỗi s</w:t>
      </w:r>
    </w:p>
    <w:p w:rsidR="00B25D95" w:rsidRDefault="00B25D95" w:rsidP="00B25D95">
      <w:r>
        <w:t>7.Khả năng hỗ trợ</w:t>
      </w:r>
    </w:p>
    <w:p w:rsidR="00B25D95" w:rsidRDefault="00B25D95" w:rsidP="00B25D95">
      <w:pPr>
        <w:ind w:left="720"/>
      </w:pPr>
      <w:r>
        <w:t xml:space="preserve"> Nền tảng di động: máy tính bảng,điện thoại thông minh</w:t>
      </w:r>
    </w:p>
    <w:p w:rsidR="00B25D95" w:rsidRDefault="00B25D95" w:rsidP="00B25D95">
      <w:r>
        <w:t>8.Bảo mật</w:t>
      </w:r>
    </w:p>
    <w:p w:rsidR="00B25D95" w:rsidRDefault="00B25D95" w:rsidP="00B25D95">
      <w:pPr>
        <w:ind w:left="720"/>
      </w:pPr>
      <w:r>
        <w:t>-Không cho phép mua bán dữ liệu người dùg</w:t>
      </w:r>
    </w:p>
    <w:p w:rsidR="00B25D95" w:rsidRDefault="00B25D95" w:rsidP="00B25D95">
      <w:pPr>
        <w:ind w:left="720"/>
      </w:pPr>
      <w:r>
        <w:t>-Bỏ qua kết nối chưa đăng ký</w:t>
      </w:r>
    </w:p>
    <w:p w:rsidR="00B25D95" w:rsidRDefault="00B25D95" w:rsidP="00B25D95">
      <w:pPr>
        <w:ind w:left="720"/>
      </w:pPr>
      <w:r>
        <w:t>-Sao lưu dữ liệu hàng ngày và tự động phục hồi nếu bị lỗi</w:t>
      </w:r>
    </w:p>
    <w:p w:rsidR="00995485" w:rsidRDefault="00995485" w:rsidP="00995485">
      <w:r>
        <w:t>9.Rằng buộc thiết kế</w:t>
      </w:r>
    </w:p>
    <w:p w:rsidR="00995485" w:rsidRDefault="00995485" w:rsidP="00995485">
      <w:pPr>
        <w:ind w:left="720"/>
      </w:pPr>
      <w:r>
        <w:t>Hệ thống sẽ cung cấp giao diện máy tính dựa trên hệ điều hành windows</w:t>
      </w:r>
    </w:p>
    <w:p w:rsidR="00995485" w:rsidRDefault="00995485" w:rsidP="00995485"/>
    <w:p w:rsidR="00995485" w:rsidRPr="00AD3089" w:rsidRDefault="00995485" w:rsidP="00995485">
      <w:pPr>
        <w:rPr>
          <w:b/>
          <w:sz w:val="28"/>
          <w:szCs w:val="28"/>
        </w:rPr>
      </w:pPr>
      <w:r w:rsidRPr="00AD3089">
        <w:rPr>
          <w:b/>
          <w:sz w:val="28"/>
          <w:szCs w:val="28"/>
        </w:rPr>
        <w:t>II.CASE</w:t>
      </w:r>
      <w:bookmarkStart w:id="0" w:name="_GoBack"/>
      <w:bookmarkEnd w:id="0"/>
    </w:p>
    <w:p w:rsidR="00995485" w:rsidRDefault="00995485" w:rsidP="00995485">
      <w:r>
        <w:rPr>
          <w:noProof/>
        </w:rPr>
        <w:lastRenderedPageBreak/>
        <w:drawing>
          <wp:inline distT="0" distB="0" distL="0" distR="0">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Structuring use cases with extend and include use case).vp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25570"/>
                    </a:xfrm>
                    <a:prstGeom prst="rect">
                      <a:avLst/>
                    </a:prstGeom>
                  </pic:spPr>
                </pic:pic>
              </a:graphicData>
            </a:graphic>
          </wp:inline>
        </w:drawing>
      </w:r>
    </w:p>
    <w:p w:rsidR="00995485" w:rsidRDefault="00995485" w:rsidP="00995485"/>
    <w:p w:rsidR="00995485" w:rsidRDefault="00995485" w:rsidP="00995485">
      <w:pPr>
        <w:pStyle w:val="ListParagraph"/>
        <w:numPr>
          <w:ilvl w:val="0"/>
          <w:numId w:val="9"/>
        </w:numPr>
      </w:pPr>
      <w:r>
        <w:t>Case : đăng nhập</w:t>
      </w:r>
    </w:p>
    <w:p w:rsidR="00995485" w:rsidRDefault="00995485" w:rsidP="00995485">
      <w:pPr>
        <w:pStyle w:val="ListParagraph"/>
        <w:numPr>
          <w:ilvl w:val="0"/>
          <w:numId w:val="9"/>
        </w:numPr>
      </w:pPr>
      <w:r>
        <w:t>Tác nhân</w:t>
      </w:r>
      <w:r w:rsidR="005B6513">
        <w:t xml:space="preserve"> : user</w:t>
      </w:r>
      <w:r>
        <w:t xml:space="preserve"> và quản lý</w:t>
      </w:r>
    </w:p>
    <w:p w:rsidR="00995485" w:rsidRDefault="00995485" w:rsidP="00995485">
      <w:pPr>
        <w:pStyle w:val="ListParagraph"/>
        <w:numPr>
          <w:ilvl w:val="0"/>
          <w:numId w:val="9"/>
        </w:numPr>
      </w:pPr>
      <w:r>
        <w:t>Mô tả :</w:t>
      </w:r>
    </w:p>
    <w:p w:rsidR="00995485" w:rsidRPr="00995485" w:rsidRDefault="00995485" w:rsidP="00995485">
      <w:pPr>
        <w:pStyle w:val="NormalWeb"/>
        <w:numPr>
          <w:ilvl w:val="0"/>
          <w:numId w:val="11"/>
        </w:numPr>
        <w:shd w:val="clear" w:color="auto" w:fill="FFFFFF"/>
        <w:spacing w:before="0" w:beforeAutospacing="0" w:after="300" w:afterAutospacing="0"/>
        <w:rPr>
          <w:color w:val="000000"/>
          <w:sz w:val="26"/>
          <w:szCs w:val="26"/>
        </w:rPr>
      </w:pPr>
      <w:r w:rsidRPr="00995485">
        <w:rPr>
          <w:color w:val="000000"/>
          <w:sz w:val="26"/>
          <w:szCs w:val="26"/>
        </w:rPr>
        <w:t xml:space="preserve"> Hệ thống yêu cầu actor cung cấp thông tin đăng nhập gồm tên đăng nhập và mật khẩu.</w:t>
      </w:r>
    </w:p>
    <w:p w:rsidR="00995485" w:rsidRPr="00995485" w:rsidRDefault="00995485" w:rsidP="00995485">
      <w:pPr>
        <w:pStyle w:val="NormalWeb"/>
        <w:numPr>
          <w:ilvl w:val="0"/>
          <w:numId w:val="11"/>
        </w:numPr>
        <w:shd w:val="clear" w:color="auto" w:fill="FFFFFF"/>
        <w:spacing w:before="0" w:beforeAutospacing="0" w:after="300" w:afterAutospacing="0"/>
        <w:rPr>
          <w:color w:val="000000"/>
          <w:sz w:val="26"/>
          <w:szCs w:val="26"/>
        </w:rPr>
      </w:pPr>
      <w:r w:rsidRPr="00995485">
        <w:rPr>
          <w:color w:val="000000"/>
          <w:sz w:val="26"/>
          <w:szCs w:val="26"/>
        </w:rPr>
        <w:t xml:space="preserve"> Actor nhập xong thông tin đăng nhập và click nút đăng nhập.</w:t>
      </w:r>
    </w:p>
    <w:p w:rsidR="003061BE" w:rsidRDefault="00995485" w:rsidP="003061BE">
      <w:pPr>
        <w:pStyle w:val="NormalWeb"/>
        <w:numPr>
          <w:ilvl w:val="0"/>
          <w:numId w:val="11"/>
        </w:numPr>
        <w:shd w:val="clear" w:color="auto" w:fill="FFFFFF"/>
        <w:spacing w:before="0" w:beforeAutospacing="0" w:after="300" w:afterAutospacing="0"/>
        <w:rPr>
          <w:color w:val="000000"/>
          <w:sz w:val="26"/>
          <w:szCs w:val="26"/>
        </w:rPr>
      </w:pPr>
      <w:r w:rsidRPr="00995485">
        <w:rPr>
          <w:color w:val="000000"/>
          <w:sz w:val="26"/>
          <w:szCs w:val="26"/>
        </w:rPr>
        <w:t xml:space="preserve"> Hệ thống check lại thông tin đăng nhập và thông báo thành công/thất bại cho actor. Nếu đăng nhập thành công hệ thống dựa trên thông tin đăng nhập sẽ đồng thời phân quyền tùy theo loại nhân viên. Nếu đăng nhập thất bại, hệ thống sẽ hiện thông báo cho người dùng và yêu cầu đăng nhập lại.</w:t>
      </w:r>
      <w:r w:rsidR="003061BE">
        <w:rPr>
          <w:color w:val="000000"/>
          <w:sz w:val="26"/>
          <w:szCs w:val="26"/>
        </w:rPr>
        <w:t xml:space="preserve"> </w:t>
      </w:r>
    </w:p>
    <w:p w:rsidR="005B6513" w:rsidRPr="003061BE" w:rsidRDefault="005B6513" w:rsidP="005B6513">
      <w:pPr>
        <w:pStyle w:val="NormalWeb"/>
        <w:shd w:val="clear" w:color="auto" w:fill="FFFFFF"/>
        <w:spacing w:before="0" w:beforeAutospacing="0" w:after="300" w:afterAutospacing="0"/>
        <w:ind w:left="2160"/>
        <w:rPr>
          <w:color w:val="000000"/>
          <w:sz w:val="26"/>
          <w:szCs w:val="26"/>
        </w:rPr>
      </w:pPr>
    </w:p>
    <w:p w:rsidR="00995485" w:rsidRDefault="00995485" w:rsidP="00995485">
      <w:pPr>
        <w:pStyle w:val="NormalWeb"/>
        <w:numPr>
          <w:ilvl w:val="0"/>
          <w:numId w:val="12"/>
        </w:numPr>
        <w:shd w:val="clear" w:color="auto" w:fill="FFFFFF"/>
        <w:spacing w:before="0" w:beforeAutospacing="0" w:after="300" w:afterAutospacing="0"/>
        <w:rPr>
          <w:color w:val="000000"/>
          <w:sz w:val="26"/>
          <w:szCs w:val="26"/>
        </w:rPr>
      </w:pPr>
      <w:r>
        <w:rPr>
          <w:color w:val="000000"/>
          <w:sz w:val="26"/>
          <w:szCs w:val="26"/>
        </w:rPr>
        <w:t>Case : đăng ký</w:t>
      </w:r>
    </w:p>
    <w:p w:rsidR="00995485" w:rsidRDefault="00995485" w:rsidP="00995485">
      <w:pPr>
        <w:pStyle w:val="NormalWeb"/>
        <w:numPr>
          <w:ilvl w:val="0"/>
          <w:numId w:val="12"/>
        </w:numPr>
        <w:shd w:val="clear" w:color="auto" w:fill="FFFFFF"/>
        <w:spacing w:before="0" w:beforeAutospacing="0" w:after="300" w:afterAutospacing="0"/>
        <w:rPr>
          <w:color w:val="000000"/>
          <w:sz w:val="26"/>
          <w:szCs w:val="26"/>
        </w:rPr>
      </w:pPr>
      <w:r>
        <w:rPr>
          <w:color w:val="000000"/>
          <w:sz w:val="26"/>
          <w:szCs w:val="26"/>
        </w:rPr>
        <w:t>Tá</w:t>
      </w:r>
      <w:r w:rsidR="005B6513">
        <w:rPr>
          <w:color w:val="000000"/>
          <w:sz w:val="26"/>
          <w:szCs w:val="26"/>
        </w:rPr>
        <w:t>c nhân : user</w:t>
      </w:r>
      <w:r>
        <w:rPr>
          <w:color w:val="000000"/>
          <w:sz w:val="26"/>
          <w:szCs w:val="26"/>
        </w:rPr>
        <w:t xml:space="preserve"> và quản lý</w:t>
      </w:r>
    </w:p>
    <w:p w:rsidR="00995485" w:rsidRDefault="00995485" w:rsidP="00995485">
      <w:pPr>
        <w:pStyle w:val="NormalWeb"/>
        <w:numPr>
          <w:ilvl w:val="0"/>
          <w:numId w:val="12"/>
        </w:numPr>
        <w:shd w:val="clear" w:color="auto" w:fill="FFFFFF"/>
        <w:spacing w:before="0" w:beforeAutospacing="0" w:after="300" w:afterAutospacing="0"/>
        <w:rPr>
          <w:color w:val="000000"/>
          <w:sz w:val="26"/>
          <w:szCs w:val="26"/>
        </w:rPr>
      </w:pPr>
      <w:r>
        <w:rPr>
          <w:color w:val="000000"/>
          <w:sz w:val="26"/>
          <w:szCs w:val="26"/>
        </w:rPr>
        <w:lastRenderedPageBreak/>
        <w:t>Mô tả :</w:t>
      </w:r>
    </w:p>
    <w:p w:rsidR="00995485" w:rsidRDefault="00995485" w:rsidP="00995485">
      <w:pPr>
        <w:pStyle w:val="NormalWeb"/>
        <w:numPr>
          <w:ilvl w:val="0"/>
          <w:numId w:val="13"/>
        </w:numPr>
        <w:shd w:val="clear" w:color="auto" w:fill="FFFFFF"/>
        <w:spacing w:before="0" w:beforeAutospacing="0" w:after="300" w:afterAutospacing="0"/>
        <w:rPr>
          <w:color w:val="000000"/>
          <w:sz w:val="26"/>
          <w:szCs w:val="26"/>
        </w:rPr>
      </w:pPr>
      <w:r>
        <w:rPr>
          <w:color w:val="000000"/>
          <w:sz w:val="26"/>
          <w:szCs w:val="26"/>
        </w:rPr>
        <w:t>Actor thực hiện chức năng đăng ký với hệ thống</w:t>
      </w:r>
    </w:p>
    <w:p w:rsidR="00995485" w:rsidRDefault="00995485" w:rsidP="00995485">
      <w:pPr>
        <w:pStyle w:val="NormalWeb"/>
        <w:numPr>
          <w:ilvl w:val="0"/>
          <w:numId w:val="13"/>
        </w:numPr>
        <w:shd w:val="clear" w:color="auto" w:fill="FFFFFF"/>
        <w:spacing w:before="0" w:beforeAutospacing="0" w:after="300" w:afterAutospacing="0"/>
        <w:rPr>
          <w:color w:val="000000"/>
          <w:sz w:val="26"/>
          <w:szCs w:val="26"/>
        </w:rPr>
      </w:pPr>
      <w:r>
        <w:rPr>
          <w:color w:val="000000"/>
          <w:sz w:val="26"/>
          <w:szCs w:val="26"/>
        </w:rPr>
        <w:t>Hệ thống tiến hành check lại thông tin đăng nhập và thông báo việc đăng ký thành công hay thất bại.Nếu Actor đăng ký thiếu một trường nào đó thì hệ thống sẽ thông báo lại cho người dùng và yêu cầu điền đầy đủ thông tin</w:t>
      </w:r>
    </w:p>
    <w:p w:rsidR="003061BE" w:rsidRDefault="00995485" w:rsidP="003061BE">
      <w:pPr>
        <w:pStyle w:val="NormalWeb"/>
        <w:numPr>
          <w:ilvl w:val="0"/>
          <w:numId w:val="13"/>
        </w:numPr>
        <w:shd w:val="clear" w:color="auto" w:fill="FFFFFF"/>
        <w:spacing w:before="0" w:beforeAutospacing="0" w:after="300" w:afterAutospacing="0"/>
        <w:rPr>
          <w:color w:val="000000"/>
          <w:sz w:val="26"/>
          <w:szCs w:val="26"/>
        </w:rPr>
      </w:pPr>
      <w:r>
        <w:rPr>
          <w:color w:val="000000"/>
          <w:sz w:val="26"/>
          <w:szCs w:val="26"/>
        </w:rPr>
        <w:t>Hệ thống tiến hành lưu thông tin đăng ký của Actor vào cơ sở dữ liệu</w:t>
      </w:r>
      <w:r w:rsidR="005B6513">
        <w:rPr>
          <w:color w:val="000000"/>
          <w:sz w:val="26"/>
          <w:szCs w:val="26"/>
        </w:rPr>
        <w:t xml:space="preserve"> và chuyển đến trang đăng nhập để người dùng tiến hành đăng nhâp vào hệ thống</w:t>
      </w:r>
    </w:p>
    <w:p w:rsidR="003061BE" w:rsidRDefault="003061BE" w:rsidP="003061BE">
      <w:pPr>
        <w:pStyle w:val="NormalWeb"/>
        <w:shd w:val="clear" w:color="auto" w:fill="FFFFFF"/>
        <w:spacing w:before="0" w:beforeAutospacing="0" w:after="300" w:afterAutospacing="0"/>
        <w:ind w:left="2160"/>
        <w:rPr>
          <w:color w:val="000000"/>
          <w:sz w:val="26"/>
          <w:szCs w:val="26"/>
        </w:rPr>
      </w:pPr>
    </w:p>
    <w:p w:rsidR="003061BE" w:rsidRPr="003061BE" w:rsidRDefault="003061BE" w:rsidP="003061BE">
      <w:pPr>
        <w:pStyle w:val="NormalWeb"/>
        <w:shd w:val="clear" w:color="auto" w:fill="FFFFFF"/>
        <w:spacing w:before="0" w:beforeAutospacing="0" w:after="300" w:afterAutospacing="0"/>
        <w:ind w:left="2160"/>
        <w:rPr>
          <w:color w:val="000000"/>
          <w:sz w:val="26"/>
          <w:szCs w:val="26"/>
        </w:rPr>
      </w:pPr>
    </w:p>
    <w:p w:rsidR="00995485" w:rsidRDefault="003061BE" w:rsidP="003061BE">
      <w:pPr>
        <w:pStyle w:val="NormalWeb"/>
        <w:numPr>
          <w:ilvl w:val="0"/>
          <w:numId w:val="14"/>
        </w:numPr>
        <w:shd w:val="clear" w:color="auto" w:fill="FFFFFF"/>
        <w:spacing w:before="0" w:beforeAutospacing="0" w:after="300" w:afterAutospacing="0"/>
        <w:rPr>
          <w:color w:val="000000"/>
          <w:sz w:val="26"/>
          <w:szCs w:val="26"/>
        </w:rPr>
      </w:pPr>
      <w:r>
        <w:rPr>
          <w:color w:val="000000"/>
          <w:sz w:val="26"/>
          <w:szCs w:val="26"/>
        </w:rPr>
        <w:t>Case: Comment</w:t>
      </w:r>
    </w:p>
    <w:p w:rsidR="003061BE" w:rsidRDefault="005B6513" w:rsidP="003061BE">
      <w:pPr>
        <w:pStyle w:val="NormalWeb"/>
        <w:numPr>
          <w:ilvl w:val="0"/>
          <w:numId w:val="14"/>
        </w:numPr>
        <w:shd w:val="clear" w:color="auto" w:fill="FFFFFF"/>
        <w:spacing w:before="0" w:beforeAutospacing="0" w:after="300" w:afterAutospacing="0"/>
        <w:rPr>
          <w:color w:val="000000"/>
          <w:sz w:val="26"/>
          <w:szCs w:val="26"/>
        </w:rPr>
      </w:pPr>
      <w:r>
        <w:rPr>
          <w:color w:val="000000"/>
          <w:sz w:val="26"/>
          <w:szCs w:val="26"/>
        </w:rPr>
        <w:t>Actor:user</w:t>
      </w:r>
      <w:r w:rsidR="0028616D">
        <w:rPr>
          <w:color w:val="000000"/>
          <w:sz w:val="26"/>
          <w:szCs w:val="26"/>
        </w:rPr>
        <w:t xml:space="preserve"> và quản lý</w:t>
      </w:r>
    </w:p>
    <w:p w:rsidR="003061BE" w:rsidRDefault="003061BE" w:rsidP="003061BE">
      <w:pPr>
        <w:pStyle w:val="NormalWeb"/>
        <w:numPr>
          <w:ilvl w:val="0"/>
          <w:numId w:val="14"/>
        </w:numPr>
        <w:shd w:val="clear" w:color="auto" w:fill="FFFFFF"/>
        <w:spacing w:before="0" w:beforeAutospacing="0" w:after="300" w:afterAutospacing="0"/>
        <w:rPr>
          <w:color w:val="000000"/>
          <w:sz w:val="26"/>
          <w:szCs w:val="26"/>
        </w:rPr>
      </w:pPr>
      <w:r>
        <w:rPr>
          <w:color w:val="000000"/>
          <w:sz w:val="26"/>
          <w:szCs w:val="26"/>
        </w:rPr>
        <w:t xml:space="preserve">Mô tả:        </w:t>
      </w:r>
    </w:p>
    <w:p w:rsidR="0028616D" w:rsidRDefault="0028616D" w:rsidP="0028616D">
      <w:pPr>
        <w:pStyle w:val="NormalWeb"/>
        <w:numPr>
          <w:ilvl w:val="0"/>
          <w:numId w:val="3"/>
        </w:numPr>
        <w:shd w:val="clear" w:color="auto" w:fill="FFFFFF"/>
        <w:spacing w:before="0" w:beforeAutospacing="0" w:after="300" w:afterAutospacing="0"/>
        <w:rPr>
          <w:color w:val="000000"/>
          <w:sz w:val="26"/>
          <w:szCs w:val="26"/>
        </w:rPr>
      </w:pPr>
      <w:r>
        <w:rPr>
          <w:color w:val="000000"/>
          <w:sz w:val="26"/>
          <w:szCs w:val="26"/>
        </w:rPr>
        <w:t>Hệ thống hiển thị form cmt ở dưới mỗi dự án</w:t>
      </w:r>
    </w:p>
    <w:p w:rsidR="003061BE" w:rsidRDefault="003061BE" w:rsidP="003061BE">
      <w:pPr>
        <w:pStyle w:val="NormalWeb"/>
        <w:numPr>
          <w:ilvl w:val="0"/>
          <w:numId w:val="17"/>
        </w:numPr>
        <w:shd w:val="clear" w:color="auto" w:fill="FFFFFF"/>
        <w:spacing w:before="0" w:beforeAutospacing="0" w:after="300" w:afterAutospacing="0"/>
        <w:rPr>
          <w:color w:val="000000"/>
          <w:sz w:val="26"/>
          <w:szCs w:val="26"/>
        </w:rPr>
      </w:pPr>
      <w:r>
        <w:rPr>
          <w:color w:val="000000"/>
          <w:sz w:val="26"/>
          <w:szCs w:val="26"/>
        </w:rPr>
        <w:t>Người dùng thực hiện chúc năng comment dưới các bài viết</w:t>
      </w:r>
    </w:p>
    <w:p w:rsidR="003061BE" w:rsidRDefault="003061BE" w:rsidP="003061BE">
      <w:pPr>
        <w:pStyle w:val="NormalWeb"/>
        <w:shd w:val="clear" w:color="auto" w:fill="FFFFFF"/>
        <w:spacing w:before="0" w:beforeAutospacing="0" w:after="300" w:afterAutospacing="0"/>
        <w:rPr>
          <w:color w:val="000000"/>
          <w:sz w:val="26"/>
          <w:szCs w:val="26"/>
        </w:rPr>
      </w:pPr>
    </w:p>
    <w:p w:rsidR="003061BE" w:rsidRDefault="003061BE" w:rsidP="003061BE">
      <w:pPr>
        <w:pStyle w:val="NormalWeb"/>
        <w:numPr>
          <w:ilvl w:val="0"/>
          <w:numId w:val="19"/>
        </w:numPr>
        <w:shd w:val="clear" w:color="auto" w:fill="FFFFFF"/>
        <w:spacing w:before="0" w:beforeAutospacing="0" w:after="300" w:afterAutospacing="0"/>
        <w:rPr>
          <w:color w:val="000000"/>
          <w:sz w:val="26"/>
          <w:szCs w:val="26"/>
        </w:rPr>
      </w:pPr>
      <w:r>
        <w:rPr>
          <w:color w:val="000000"/>
          <w:sz w:val="26"/>
          <w:szCs w:val="26"/>
        </w:rPr>
        <w:t>Case: Thêm,sửa,xóa dự án</w:t>
      </w:r>
    </w:p>
    <w:p w:rsidR="003061BE" w:rsidRDefault="003061BE" w:rsidP="003061BE">
      <w:pPr>
        <w:pStyle w:val="NormalWeb"/>
        <w:numPr>
          <w:ilvl w:val="0"/>
          <w:numId w:val="19"/>
        </w:numPr>
        <w:shd w:val="clear" w:color="auto" w:fill="FFFFFF"/>
        <w:spacing w:before="0" w:beforeAutospacing="0" w:after="300" w:afterAutospacing="0"/>
        <w:rPr>
          <w:color w:val="000000"/>
          <w:sz w:val="26"/>
          <w:szCs w:val="26"/>
        </w:rPr>
      </w:pPr>
      <w:r>
        <w:rPr>
          <w:color w:val="000000"/>
          <w:sz w:val="26"/>
          <w:szCs w:val="26"/>
        </w:rPr>
        <w:t>Actor: quản lý</w:t>
      </w:r>
      <w:r w:rsidR="005B6513">
        <w:rPr>
          <w:color w:val="000000"/>
          <w:sz w:val="26"/>
          <w:szCs w:val="26"/>
        </w:rPr>
        <w:t>,user</w:t>
      </w:r>
    </w:p>
    <w:p w:rsidR="003061BE" w:rsidRDefault="003061BE" w:rsidP="003061BE">
      <w:pPr>
        <w:pStyle w:val="NormalWeb"/>
        <w:numPr>
          <w:ilvl w:val="0"/>
          <w:numId w:val="19"/>
        </w:numPr>
        <w:shd w:val="clear" w:color="auto" w:fill="FFFFFF"/>
        <w:spacing w:before="0" w:beforeAutospacing="0" w:after="300" w:afterAutospacing="0"/>
        <w:rPr>
          <w:color w:val="000000"/>
          <w:sz w:val="26"/>
          <w:szCs w:val="26"/>
        </w:rPr>
      </w:pPr>
      <w:r>
        <w:rPr>
          <w:color w:val="000000"/>
          <w:sz w:val="26"/>
          <w:szCs w:val="26"/>
        </w:rPr>
        <w:t>Mô tả:</w:t>
      </w:r>
    </w:p>
    <w:p w:rsidR="0028616D" w:rsidRDefault="0028616D" w:rsidP="0028616D">
      <w:pPr>
        <w:pStyle w:val="NormalWeb"/>
        <w:numPr>
          <w:ilvl w:val="0"/>
          <w:numId w:val="17"/>
        </w:numPr>
        <w:shd w:val="clear" w:color="auto" w:fill="FFFFFF"/>
        <w:spacing w:before="0" w:beforeAutospacing="0" w:after="300" w:afterAutospacing="0"/>
        <w:rPr>
          <w:color w:val="000000"/>
          <w:sz w:val="26"/>
          <w:szCs w:val="26"/>
        </w:rPr>
      </w:pPr>
      <w:r>
        <w:rPr>
          <w:color w:val="000000"/>
          <w:sz w:val="26"/>
          <w:szCs w:val="26"/>
        </w:rPr>
        <w:t>Hệ thống hiện thị các chức năng cơ bản trên</w:t>
      </w:r>
    </w:p>
    <w:p w:rsidR="003061BE" w:rsidRDefault="003061BE" w:rsidP="003061BE">
      <w:pPr>
        <w:pStyle w:val="NormalWeb"/>
        <w:numPr>
          <w:ilvl w:val="0"/>
          <w:numId w:val="17"/>
        </w:numPr>
        <w:shd w:val="clear" w:color="auto" w:fill="FFFFFF"/>
        <w:spacing w:before="0" w:beforeAutospacing="0" w:after="300" w:afterAutospacing="0"/>
        <w:rPr>
          <w:color w:val="000000"/>
          <w:sz w:val="26"/>
          <w:szCs w:val="26"/>
        </w:rPr>
      </w:pPr>
      <w:r>
        <w:rPr>
          <w:color w:val="000000"/>
          <w:sz w:val="26"/>
          <w:szCs w:val="26"/>
        </w:rPr>
        <w:t>Quản lý tiến hàng các chức năng thêm,sửa,xóa,dự án</w:t>
      </w:r>
    </w:p>
    <w:p w:rsidR="003061BE" w:rsidRDefault="003061BE" w:rsidP="003061BE">
      <w:pPr>
        <w:pStyle w:val="NormalWeb"/>
        <w:numPr>
          <w:ilvl w:val="0"/>
          <w:numId w:val="17"/>
        </w:numPr>
        <w:shd w:val="clear" w:color="auto" w:fill="FFFFFF"/>
        <w:spacing w:before="0" w:beforeAutospacing="0" w:after="300" w:afterAutospacing="0"/>
        <w:rPr>
          <w:color w:val="000000"/>
          <w:sz w:val="26"/>
          <w:szCs w:val="26"/>
        </w:rPr>
      </w:pPr>
      <w:r>
        <w:rPr>
          <w:color w:val="000000"/>
          <w:sz w:val="26"/>
          <w:szCs w:val="26"/>
        </w:rPr>
        <w:t>Hệ thống tiến hành lưu,sửa,xóa dự án vào cơ sở dữ liệu</w:t>
      </w:r>
      <w:r w:rsidR="005B6513">
        <w:rPr>
          <w:color w:val="000000"/>
          <w:sz w:val="26"/>
          <w:szCs w:val="26"/>
        </w:rPr>
        <w:t xml:space="preserve"> và hiể thị ra màn hình</w:t>
      </w:r>
    </w:p>
    <w:p w:rsidR="003061BE" w:rsidRDefault="003061BE" w:rsidP="003061BE">
      <w:pPr>
        <w:pStyle w:val="NormalWeb"/>
        <w:shd w:val="clear" w:color="auto" w:fill="FFFFFF"/>
        <w:spacing w:before="0" w:beforeAutospacing="0" w:after="300" w:afterAutospacing="0"/>
        <w:rPr>
          <w:color w:val="000000"/>
          <w:sz w:val="26"/>
          <w:szCs w:val="26"/>
        </w:rPr>
      </w:pPr>
      <w:r>
        <w:rPr>
          <w:color w:val="000000"/>
          <w:sz w:val="26"/>
          <w:szCs w:val="26"/>
        </w:rPr>
        <w:t xml:space="preserve">  </w:t>
      </w:r>
    </w:p>
    <w:p w:rsidR="003061BE" w:rsidRDefault="003061BE" w:rsidP="003061BE">
      <w:pPr>
        <w:pStyle w:val="NormalWeb"/>
        <w:numPr>
          <w:ilvl w:val="0"/>
          <w:numId w:val="20"/>
        </w:numPr>
        <w:shd w:val="clear" w:color="auto" w:fill="FFFFFF"/>
        <w:spacing w:before="0" w:beforeAutospacing="0" w:after="300" w:afterAutospacing="0"/>
        <w:rPr>
          <w:color w:val="000000"/>
          <w:sz w:val="26"/>
          <w:szCs w:val="26"/>
        </w:rPr>
      </w:pPr>
      <w:r>
        <w:rPr>
          <w:color w:val="000000"/>
          <w:sz w:val="26"/>
          <w:szCs w:val="26"/>
        </w:rPr>
        <w:lastRenderedPageBreak/>
        <w:t>Case:</w:t>
      </w:r>
      <w:r w:rsidR="0028616D">
        <w:rPr>
          <w:color w:val="000000"/>
          <w:sz w:val="26"/>
          <w:szCs w:val="26"/>
        </w:rPr>
        <w:t>Cài đặt thông tin dự án,cài đặt người tham gia</w:t>
      </w:r>
    </w:p>
    <w:p w:rsidR="0028616D" w:rsidRDefault="0028616D" w:rsidP="003061BE">
      <w:pPr>
        <w:pStyle w:val="NormalWeb"/>
        <w:numPr>
          <w:ilvl w:val="0"/>
          <w:numId w:val="20"/>
        </w:numPr>
        <w:shd w:val="clear" w:color="auto" w:fill="FFFFFF"/>
        <w:spacing w:before="0" w:beforeAutospacing="0" w:after="300" w:afterAutospacing="0"/>
        <w:rPr>
          <w:color w:val="000000"/>
          <w:sz w:val="26"/>
          <w:szCs w:val="26"/>
        </w:rPr>
      </w:pPr>
      <w:r>
        <w:rPr>
          <w:color w:val="000000"/>
          <w:sz w:val="26"/>
          <w:szCs w:val="26"/>
        </w:rPr>
        <w:t>Actor:</w:t>
      </w:r>
      <w:r w:rsidR="005B6513">
        <w:rPr>
          <w:color w:val="000000"/>
          <w:sz w:val="26"/>
          <w:szCs w:val="26"/>
        </w:rPr>
        <w:t xml:space="preserve"> user</w:t>
      </w:r>
    </w:p>
    <w:p w:rsidR="0028616D" w:rsidRDefault="0028616D" w:rsidP="0028616D">
      <w:pPr>
        <w:pStyle w:val="NormalWeb"/>
        <w:numPr>
          <w:ilvl w:val="0"/>
          <w:numId w:val="20"/>
        </w:numPr>
        <w:shd w:val="clear" w:color="auto" w:fill="FFFFFF"/>
        <w:spacing w:before="0" w:beforeAutospacing="0" w:after="300" w:afterAutospacing="0"/>
        <w:rPr>
          <w:color w:val="000000"/>
          <w:sz w:val="26"/>
          <w:szCs w:val="26"/>
        </w:rPr>
      </w:pPr>
      <w:r>
        <w:rPr>
          <w:color w:val="000000"/>
          <w:sz w:val="26"/>
          <w:szCs w:val="26"/>
        </w:rPr>
        <w:t>Mô tả</w:t>
      </w:r>
    </w:p>
    <w:p w:rsidR="0028616D" w:rsidRDefault="0028616D" w:rsidP="0028616D">
      <w:pPr>
        <w:pStyle w:val="NormalWeb"/>
        <w:numPr>
          <w:ilvl w:val="0"/>
          <w:numId w:val="22"/>
        </w:numPr>
        <w:shd w:val="clear" w:color="auto" w:fill="FFFFFF"/>
        <w:spacing w:before="0" w:beforeAutospacing="0" w:after="300" w:afterAutospacing="0"/>
        <w:rPr>
          <w:color w:val="000000"/>
          <w:sz w:val="26"/>
          <w:szCs w:val="26"/>
        </w:rPr>
      </w:pPr>
      <w:r>
        <w:rPr>
          <w:color w:val="000000"/>
          <w:sz w:val="26"/>
          <w:szCs w:val="26"/>
        </w:rPr>
        <w:t>Người dùng tiến hàng thêm thông tin dự án: tiến độ,thời gian hoàn thành dự án,kinh phí… và thành phần người tham gia dự án</w:t>
      </w:r>
    </w:p>
    <w:p w:rsidR="0028616D" w:rsidRDefault="0028616D" w:rsidP="0028616D">
      <w:pPr>
        <w:pStyle w:val="NormalWeb"/>
        <w:numPr>
          <w:ilvl w:val="0"/>
          <w:numId w:val="22"/>
        </w:numPr>
        <w:shd w:val="clear" w:color="auto" w:fill="FFFFFF"/>
        <w:spacing w:before="0" w:beforeAutospacing="0" w:after="300" w:afterAutospacing="0"/>
        <w:rPr>
          <w:color w:val="000000"/>
          <w:sz w:val="26"/>
          <w:szCs w:val="26"/>
        </w:rPr>
      </w:pPr>
      <w:r>
        <w:rPr>
          <w:color w:val="000000"/>
          <w:sz w:val="26"/>
          <w:szCs w:val="26"/>
        </w:rPr>
        <w:t xml:space="preserve">Hệ thống tiến hành lưu vào cơ sở dữ liệu các thông tin được thêm vào,hoặc xóa khỏi hệ thống nhưng thông tin </w:t>
      </w:r>
    </w:p>
    <w:p w:rsidR="0028616D" w:rsidRDefault="0028616D" w:rsidP="0028616D">
      <w:pPr>
        <w:pStyle w:val="NormalWeb"/>
        <w:shd w:val="clear" w:color="auto" w:fill="FFFFFF"/>
        <w:spacing w:before="0" w:beforeAutospacing="0" w:after="300" w:afterAutospacing="0"/>
        <w:rPr>
          <w:color w:val="000000"/>
          <w:sz w:val="26"/>
          <w:szCs w:val="26"/>
        </w:rPr>
      </w:pPr>
      <w:r>
        <w:rPr>
          <w:color w:val="000000"/>
          <w:sz w:val="26"/>
          <w:szCs w:val="26"/>
        </w:rPr>
        <w:t xml:space="preserve"> </w:t>
      </w:r>
    </w:p>
    <w:p w:rsidR="0028616D" w:rsidRDefault="0028616D" w:rsidP="0028616D">
      <w:pPr>
        <w:pStyle w:val="NormalWeb"/>
        <w:numPr>
          <w:ilvl w:val="0"/>
          <w:numId w:val="23"/>
        </w:numPr>
        <w:shd w:val="clear" w:color="auto" w:fill="FFFFFF"/>
        <w:spacing w:before="0" w:beforeAutospacing="0" w:after="300" w:afterAutospacing="0"/>
        <w:rPr>
          <w:color w:val="000000"/>
          <w:sz w:val="26"/>
          <w:szCs w:val="26"/>
        </w:rPr>
      </w:pPr>
      <w:r>
        <w:rPr>
          <w:color w:val="000000"/>
          <w:sz w:val="26"/>
          <w:szCs w:val="26"/>
        </w:rPr>
        <w:t>Case :Thêm sửa xóa công việc trong dự án</w:t>
      </w:r>
    </w:p>
    <w:p w:rsidR="0028616D" w:rsidRDefault="0028616D" w:rsidP="0028616D">
      <w:pPr>
        <w:pStyle w:val="NormalWeb"/>
        <w:numPr>
          <w:ilvl w:val="0"/>
          <w:numId w:val="23"/>
        </w:numPr>
        <w:shd w:val="clear" w:color="auto" w:fill="FFFFFF"/>
        <w:spacing w:before="0" w:beforeAutospacing="0" w:after="300" w:afterAutospacing="0"/>
        <w:rPr>
          <w:color w:val="000000"/>
          <w:sz w:val="26"/>
          <w:szCs w:val="26"/>
        </w:rPr>
      </w:pPr>
      <w:r>
        <w:rPr>
          <w:color w:val="000000"/>
          <w:sz w:val="26"/>
          <w:szCs w:val="26"/>
        </w:rPr>
        <w:t>Actor:</w:t>
      </w:r>
      <w:r w:rsidR="005B6513">
        <w:rPr>
          <w:color w:val="000000"/>
          <w:sz w:val="26"/>
          <w:szCs w:val="26"/>
        </w:rPr>
        <w:t>user</w:t>
      </w:r>
    </w:p>
    <w:p w:rsidR="0028616D" w:rsidRDefault="0028616D" w:rsidP="0028616D">
      <w:pPr>
        <w:pStyle w:val="NormalWeb"/>
        <w:numPr>
          <w:ilvl w:val="0"/>
          <w:numId w:val="23"/>
        </w:numPr>
        <w:shd w:val="clear" w:color="auto" w:fill="FFFFFF"/>
        <w:spacing w:before="0" w:beforeAutospacing="0" w:after="300" w:afterAutospacing="0"/>
        <w:rPr>
          <w:color w:val="000000"/>
          <w:sz w:val="26"/>
          <w:szCs w:val="26"/>
        </w:rPr>
      </w:pPr>
      <w:r>
        <w:rPr>
          <w:color w:val="000000"/>
          <w:sz w:val="26"/>
          <w:szCs w:val="26"/>
        </w:rPr>
        <w:t>Mô tả :</w:t>
      </w:r>
    </w:p>
    <w:p w:rsidR="0028616D" w:rsidRDefault="0028616D" w:rsidP="0028616D">
      <w:pPr>
        <w:pStyle w:val="NormalWeb"/>
        <w:numPr>
          <w:ilvl w:val="0"/>
          <w:numId w:val="24"/>
        </w:numPr>
        <w:shd w:val="clear" w:color="auto" w:fill="FFFFFF"/>
        <w:spacing w:before="0" w:beforeAutospacing="0" w:after="300" w:afterAutospacing="0"/>
        <w:rPr>
          <w:color w:val="000000"/>
          <w:sz w:val="26"/>
          <w:szCs w:val="26"/>
        </w:rPr>
      </w:pPr>
      <w:r>
        <w:rPr>
          <w:color w:val="000000"/>
          <w:sz w:val="26"/>
          <w:szCs w:val="26"/>
        </w:rPr>
        <w:t>Người dùng truy cập vào dự án,chọn chức năng quản lý để tiến hành các hành động thêm,sửa xóa công việc trong duej án</w:t>
      </w:r>
    </w:p>
    <w:p w:rsidR="0028616D" w:rsidRDefault="0028616D" w:rsidP="0028616D">
      <w:pPr>
        <w:pStyle w:val="NormalWeb"/>
        <w:numPr>
          <w:ilvl w:val="0"/>
          <w:numId w:val="24"/>
        </w:numPr>
        <w:shd w:val="clear" w:color="auto" w:fill="FFFFFF"/>
        <w:spacing w:before="0" w:beforeAutospacing="0" w:after="300" w:afterAutospacing="0"/>
        <w:rPr>
          <w:color w:val="000000"/>
          <w:sz w:val="26"/>
          <w:szCs w:val="26"/>
        </w:rPr>
      </w:pPr>
      <w:r>
        <w:rPr>
          <w:color w:val="000000"/>
          <w:sz w:val="26"/>
          <w:szCs w:val="26"/>
        </w:rPr>
        <w:t>Hệ thống sẽ tự động lưu trữ các thông tin được cập nhật</w:t>
      </w:r>
      <w:r w:rsidR="005B6513">
        <w:rPr>
          <w:color w:val="000000"/>
          <w:sz w:val="26"/>
          <w:szCs w:val="26"/>
        </w:rPr>
        <w:t xml:space="preserve"> và hiển thị ra màn hình</w:t>
      </w:r>
    </w:p>
    <w:p w:rsidR="0028616D" w:rsidRDefault="0028616D" w:rsidP="0028616D">
      <w:pPr>
        <w:pStyle w:val="NormalWeb"/>
        <w:shd w:val="clear" w:color="auto" w:fill="FFFFFF"/>
        <w:spacing w:before="0" w:beforeAutospacing="0" w:after="300" w:afterAutospacing="0"/>
        <w:rPr>
          <w:color w:val="000000"/>
          <w:sz w:val="26"/>
          <w:szCs w:val="26"/>
        </w:rPr>
      </w:pPr>
    </w:p>
    <w:p w:rsidR="0028616D" w:rsidRDefault="0028616D" w:rsidP="0028616D">
      <w:pPr>
        <w:pStyle w:val="NormalWeb"/>
        <w:numPr>
          <w:ilvl w:val="0"/>
          <w:numId w:val="25"/>
        </w:numPr>
        <w:shd w:val="clear" w:color="auto" w:fill="FFFFFF"/>
        <w:spacing w:before="0" w:beforeAutospacing="0" w:after="300" w:afterAutospacing="0"/>
        <w:rPr>
          <w:color w:val="000000"/>
          <w:sz w:val="26"/>
          <w:szCs w:val="26"/>
        </w:rPr>
      </w:pPr>
      <w:r>
        <w:rPr>
          <w:color w:val="000000"/>
          <w:sz w:val="26"/>
          <w:szCs w:val="26"/>
        </w:rPr>
        <w:t>Case :</w:t>
      </w:r>
      <w:r w:rsidR="005B6513">
        <w:rPr>
          <w:color w:val="000000"/>
          <w:sz w:val="26"/>
          <w:szCs w:val="26"/>
        </w:rPr>
        <w:t>Cài đặt thông tin dự án,cài đặt người dùng tham gia</w:t>
      </w:r>
    </w:p>
    <w:p w:rsidR="005B6513" w:rsidRDefault="005B6513" w:rsidP="0028616D">
      <w:pPr>
        <w:pStyle w:val="NormalWeb"/>
        <w:numPr>
          <w:ilvl w:val="0"/>
          <w:numId w:val="25"/>
        </w:numPr>
        <w:shd w:val="clear" w:color="auto" w:fill="FFFFFF"/>
        <w:spacing w:before="0" w:beforeAutospacing="0" w:after="300" w:afterAutospacing="0"/>
        <w:rPr>
          <w:color w:val="000000"/>
          <w:sz w:val="26"/>
          <w:szCs w:val="26"/>
        </w:rPr>
      </w:pPr>
      <w:r>
        <w:rPr>
          <w:color w:val="000000"/>
          <w:sz w:val="26"/>
          <w:szCs w:val="26"/>
        </w:rPr>
        <w:t>Actor:user</w:t>
      </w:r>
    </w:p>
    <w:p w:rsidR="005B6513" w:rsidRDefault="005B6513" w:rsidP="0028616D">
      <w:pPr>
        <w:pStyle w:val="NormalWeb"/>
        <w:numPr>
          <w:ilvl w:val="0"/>
          <w:numId w:val="25"/>
        </w:numPr>
        <w:shd w:val="clear" w:color="auto" w:fill="FFFFFF"/>
        <w:spacing w:before="0" w:beforeAutospacing="0" w:after="300" w:afterAutospacing="0"/>
        <w:rPr>
          <w:color w:val="000000"/>
          <w:sz w:val="26"/>
          <w:szCs w:val="26"/>
        </w:rPr>
      </w:pPr>
      <w:r>
        <w:rPr>
          <w:color w:val="000000"/>
          <w:sz w:val="26"/>
          <w:szCs w:val="26"/>
        </w:rPr>
        <w:t>Mô tả:</w:t>
      </w:r>
    </w:p>
    <w:p w:rsidR="005B6513" w:rsidRDefault="005B6513" w:rsidP="005B6513">
      <w:pPr>
        <w:pStyle w:val="NormalWeb"/>
        <w:numPr>
          <w:ilvl w:val="0"/>
          <w:numId w:val="26"/>
        </w:numPr>
        <w:shd w:val="clear" w:color="auto" w:fill="FFFFFF"/>
        <w:spacing w:before="0" w:beforeAutospacing="0" w:after="300" w:afterAutospacing="0"/>
        <w:rPr>
          <w:color w:val="000000"/>
          <w:sz w:val="26"/>
          <w:szCs w:val="26"/>
        </w:rPr>
      </w:pPr>
      <w:r>
        <w:rPr>
          <w:color w:val="000000"/>
          <w:sz w:val="26"/>
          <w:szCs w:val="26"/>
        </w:rPr>
        <w:t>Người dùng truy cập vào chức năng cài đặt dự án,người dùng tham gia dự án</w:t>
      </w:r>
    </w:p>
    <w:p w:rsidR="005B6513" w:rsidRDefault="005B6513" w:rsidP="005B6513">
      <w:pPr>
        <w:pStyle w:val="NormalWeb"/>
        <w:numPr>
          <w:ilvl w:val="0"/>
          <w:numId w:val="26"/>
        </w:numPr>
        <w:shd w:val="clear" w:color="auto" w:fill="FFFFFF"/>
        <w:spacing w:before="0" w:beforeAutospacing="0" w:after="300" w:afterAutospacing="0"/>
        <w:rPr>
          <w:color w:val="000000"/>
          <w:sz w:val="26"/>
          <w:szCs w:val="26"/>
        </w:rPr>
      </w:pPr>
      <w:r>
        <w:rPr>
          <w:color w:val="000000"/>
          <w:sz w:val="26"/>
          <w:szCs w:val="26"/>
        </w:rPr>
        <w:t>Tiến hành các thao tác để thực hiện chức năng này</w:t>
      </w:r>
    </w:p>
    <w:p w:rsidR="005B6513" w:rsidRPr="0028616D" w:rsidRDefault="005B6513" w:rsidP="005B6513">
      <w:pPr>
        <w:pStyle w:val="NormalWeb"/>
        <w:numPr>
          <w:ilvl w:val="0"/>
          <w:numId w:val="26"/>
        </w:numPr>
        <w:shd w:val="clear" w:color="auto" w:fill="FFFFFF"/>
        <w:spacing w:before="0" w:beforeAutospacing="0" w:after="300" w:afterAutospacing="0"/>
        <w:rPr>
          <w:color w:val="000000"/>
          <w:sz w:val="26"/>
          <w:szCs w:val="26"/>
        </w:rPr>
      </w:pPr>
      <w:r>
        <w:rPr>
          <w:color w:val="000000"/>
          <w:sz w:val="26"/>
          <w:szCs w:val="26"/>
        </w:rPr>
        <w:t>Hệ thống sẽ lưu các thông tin đã được cập nhật và hiển thị ra màn hình</w:t>
      </w:r>
    </w:p>
    <w:sectPr w:rsidR="005B6513" w:rsidRPr="0028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959"/>
    <w:multiLevelType w:val="hybridMultilevel"/>
    <w:tmpl w:val="A2A87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41FA"/>
    <w:multiLevelType w:val="hybridMultilevel"/>
    <w:tmpl w:val="A070825A"/>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1494321E"/>
    <w:multiLevelType w:val="hybridMultilevel"/>
    <w:tmpl w:val="E3DE7920"/>
    <w:lvl w:ilvl="0" w:tplc="0409000D">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3" w15:restartNumberingAfterBreak="0">
    <w:nsid w:val="15767AA5"/>
    <w:multiLevelType w:val="hybridMultilevel"/>
    <w:tmpl w:val="B87CDB8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B855C3"/>
    <w:multiLevelType w:val="hybridMultilevel"/>
    <w:tmpl w:val="BCB86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14ED3"/>
    <w:multiLevelType w:val="hybridMultilevel"/>
    <w:tmpl w:val="5F325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02A3C"/>
    <w:multiLevelType w:val="hybridMultilevel"/>
    <w:tmpl w:val="DD103864"/>
    <w:lvl w:ilvl="0" w:tplc="0409000D">
      <w:start w:val="1"/>
      <w:numFmt w:val="bullet"/>
      <w:lvlText w:val=""/>
      <w:lvlJc w:val="left"/>
      <w:pPr>
        <w:ind w:left="2475" w:hanging="360"/>
      </w:pPr>
      <w:rPr>
        <w:rFonts w:ascii="Wingdings" w:hAnsi="Wingdings"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7" w15:restartNumberingAfterBreak="0">
    <w:nsid w:val="22821CD0"/>
    <w:multiLevelType w:val="hybridMultilevel"/>
    <w:tmpl w:val="88A0DB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307717"/>
    <w:multiLevelType w:val="hybridMultilevel"/>
    <w:tmpl w:val="EB1AEB86"/>
    <w:lvl w:ilvl="0" w:tplc="04090003">
      <w:start w:val="1"/>
      <w:numFmt w:val="bullet"/>
      <w:lvlText w:val="o"/>
      <w:lvlJc w:val="left"/>
      <w:pPr>
        <w:ind w:left="975" w:hanging="360"/>
      </w:pPr>
      <w:rPr>
        <w:rFonts w:ascii="Courier New" w:hAnsi="Courier New" w:cs="Courier New"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BFD50C6"/>
    <w:multiLevelType w:val="hybridMultilevel"/>
    <w:tmpl w:val="F5DEEE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94490"/>
    <w:multiLevelType w:val="hybridMultilevel"/>
    <w:tmpl w:val="2320C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244D6"/>
    <w:multiLevelType w:val="hybridMultilevel"/>
    <w:tmpl w:val="084EFB2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DF37FEF"/>
    <w:multiLevelType w:val="hybridMultilevel"/>
    <w:tmpl w:val="8286EC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FE5198"/>
    <w:multiLevelType w:val="hybridMultilevel"/>
    <w:tmpl w:val="F26833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75859"/>
    <w:multiLevelType w:val="hybridMultilevel"/>
    <w:tmpl w:val="273A2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04592"/>
    <w:multiLevelType w:val="hybridMultilevel"/>
    <w:tmpl w:val="76447FE4"/>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D326577"/>
    <w:multiLevelType w:val="hybridMultilevel"/>
    <w:tmpl w:val="17E050D0"/>
    <w:lvl w:ilvl="0" w:tplc="0409000D">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BE5B1C"/>
    <w:multiLevelType w:val="hybridMultilevel"/>
    <w:tmpl w:val="FBF228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B39D4"/>
    <w:multiLevelType w:val="hybridMultilevel"/>
    <w:tmpl w:val="C6D696A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2C5168"/>
    <w:multiLevelType w:val="hybridMultilevel"/>
    <w:tmpl w:val="4D7E316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7613C7"/>
    <w:multiLevelType w:val="hybridMultilevel"/>
    <w:tmpl w:val="D5304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F13C36"/>
    <w:multiLevelType w:val="hybridMultilevel"/>
    <w:tmpl w:val="4522822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8426E26"/>
    <w:multiLevelType w:val="hybridMultilevel"/>
    <w:tmpl w:val="E58CF0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2351B27"/>
    <w:multiLevelType w:val="hybridMultilevel"/>
    <w:tmpl w:val="DC96EE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6B40C7"/>
    <w:multiLevelType w:val="hybridMultilevel"/>
    <w:tmpl w:val="DB8E5B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88161D"/>
    <w:multiLevelType w:val="multilevel"/>
    <w:tmpl w:val="3AC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16"/>
  </w:num>
  <w:num w:numId="4">
    <w:abstractNumId w:val="1"/>
  </w:num>
  <w:num w:numId="5">
    <w:abstractNumId w:val="25"/>
  </w:num>
  <w:num w:numId="6">
    <w:abstractNumId w:val="24"/>
  </w:num>
  <w:num w:numId="7">
    <w:abstractNumId w:val="18"/>
  </w:num>
  <w:num w:numId="8">
    <w:abstractNumId w:val="10"/>
  </w:num>
  <w:num w:numId="9">
    <w:abstractNumId w:val="12"/>
  </w:num>
  <w:num w:numId="10">
    <w:abstractNumId w:val="11"/>
  </w:num>
  <w:num w:numId="11">
    <w:abstractNumId w:val="7"/>
  </w:num>
  <w:num w:numId="12">
    <w:abstractNumId w:val="13"/>
  </w:num>
  <w:num w:numId="13">
    <w:abstractNumId w:val="3"/>
  </w:num>
  <w:num w:numId="14">
    <w:abstractNumId w:val="9"/>
  </w:num>
  <w:num w:numId="15">
    <w:abstractNumId w:val="2"/>
  </w:num>
  <w:num w:numId="16">
    <w:abstractNumId w:val="6"/>
  </w:num>
  <w:num w:numId="17">
    <w:abstractNumId w:val="19"/>
  </w:num>
  <w:num w:numId="18">
    <w:abstractNumId w:val="8"/>
  </w:num>
  <w:num w:numId="19">
    <w:abstractNumId w:val="5"/>
  </w:num>
  <w:num w:numId="20">
    <w:abstractNumId w:val="17"/>
  </w:num>
  <w:num w:numId="21">
    <w:abstractNumId w:val="15"/>
  </w:num>
  <w:num w:numId="22">
    <w:abstractNumId w:val="21"/>
  </w:num>
  <w:num w:numId="23">
    <w:abstractNumId w:val="4"/>
  </w:num>
  <w:num w:numId="24">
    <w:abstractNumId w:val="20"/>
  </w:num>
  <w:num w:numId="25">
    <w:abstractNumId w:val="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29"/>
    <w:rsid w:val="0028616D"/>
    <w:rsid w:val="003061BE"/>
    <w:rsid w:val="005B6513"/>
    <w:rsid w:val="00890411"/>
    <w:rsid w:val="00995485"/>
    <w:rsid w:val="00AC7F29"/>
    <w:rsid w:val="00AD3089"/>
    <w:rsid w:val="00B2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B2660"/>
  <w15:chartTrackingRefBased/>
  <w15:docId w15:val="{71376064-D679-45FE-A41B-C0E4F74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7F29"/>
    <w:pPr>
      <w:spacing w:before="100" w:beforeAutospacing="1" w:after="100" w:afterAutospacing="1" w:line="240" w:lineRule="auto"/>
    </w:pPr>
    <w:rPr>
      <w:rFonts w:eastAsia="Times New Roman"/>
      <w:sz w:val="24"/>
    </w:rPr>
  </w:style>
  <w:style w:type="paragraph" w:styleId="ListParagraph">
    <w:name w:val="List Paragraph"/>
    <w:basedOn w:val="Normal"/>
    <w:uiPriority w:val="34"/>
    <w:qFormat/>
    <w:rsid w:val="00AC7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anh vu 20168848</dc:creator>
  <cp:keywords/>
  <dc:description/>
  <cp:lastModifiedBy>dao anh vu 20168848</cp:lastModifiedBy>
  <cp:revision>2</cp:revision>
  <dcterms:created xsi:type="dcterms:W3CDTF">2020-04-13T02:48:00Z</dcterms:created>
  <dcterms:modified xsi:type="dcterms:W3CDTF">2020-04-13T03:52:00Z</dcterms:modified>
</cp:coreProperties>
</file>