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>
        <w:rPr>
          <w:rFonts w:ascii="Times New Roman" w:hAnsi="Times New Roman" w:cs="Times New Roman"/>
          <w:b/>
          <w:sz w:val="34"/>
          <w:szCs w:val="26"/>
        </w:rPr>
        <w:t>ỨNG DỤNG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</w:p>
    <w:p w:rsidR="00F00BB3" w:rsidRPr="00FE7D65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F00BB3" w:rsidRPr="00FE7D65" w:rsidRDefault="00F00BB3" w:rsidP="00F00BB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F00BB3" w:rsidRPr="00FE7D65" w:rsidRDefault="00F00BB3" w:rsidP="00F00BB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 B (Nhóm trưởng)</w:t>
      </w:r>
    </w:p>
    <w:p w:rsidR="00F00BB3" w:rsidRPr="00FE7D65" w:rsidRDefault="00F00BB3" w:rsidP="00F00BB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Trần Văn C (Nhóm trưởng)</w:t>
      </w:r>
    </w:p>
    <w:p w:rsidR="00F00BB3" w:rsidRPr="00FE7D65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FE7D65">
        <w:rPr>
          <w:rFonts w:ascii="Times New Roman" w:hAnsi="Times New Roman" w:cs="Times New Roman"/>
          <w:sz w:val="26"/>
          <w:szCs w:val="26"/>
        </w:rPr>
        <w:t>1/0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7 (10 tuần)</w:t>
      </w:r>
    </w:p>
    <w:p w:rsidR="00F00BB3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C4E79" w:rsidRPr="003F6C77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:rsidTr="00B76598">
        <w:tc>
          <w:tcPr>
            <w:tcW w:w="1443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:rsidR="00CC4E79" w:rsidRPr="003F6C77" w:rsidRDefault="0013229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3F6C77" w:rsidTr="00B76598">
        <w:tc>
          <w:tcPr>
            <w:tcW w:w="1443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:rsidR="00CC4E79" w:rsidRPr="003F6C77" w:rsidRDefault="003C3E0E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="00CC4E79"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GB</w:t>
            </w:r>
          </w:p>
        </w:tc>
        <w:tc>
          <w:tcPr>
            <w:tcW w:w="928" w:type="pct"/>
          </w:tcPr>
          <w:p w:rsidR="00CC4E79" w:rsidRPr="003F6C77" w:rsidRDefault="0013229B" w:rsidP="00493C62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100 </w:t>
            </w:r>
            <w:r w:rsidR="00493C6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GB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64 bit</w:t>
            </w:r>
          </w:p>
        </w:tc>
      </w:tr>
    </w:tbl>
    <w:p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:rsidTr="00A92CBB">
        <w:tc>
          <w:tcPr>
            <w:tcW w:w="210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001393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0139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Eclipse IDE for Enterprise Java Developers.</w:t>
            </w:r>
          </w:p>
        </w:tc>
        <w:tc>
          <w:tcPr>
            <w:tcW w:w="976" w:type="pct"/>
          </w:tcPr>
          <w:p w:rsidR="00CC4E79" w:rsidRPr="003F6C77" w:rsidRDefault="00001393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0139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2019-06 (4.12.0)</w:t>
            </w:r>
          </w:p>
        </w:tc>
        <w:tc>
          <w:tcPr>
            <w:tcW w:w="1918" w:type="pct"/>
          </w:tcPr>
          <w:p w:rsidR="00CC4E79" w:rsidRPr="003F6C77" w:rsidRDefault="00FE28E2" w:rsidP="00001393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IDE cho </w:t>
            </w:r>
            <w:r w:rsidR="0000139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JavaEE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7A3ADF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SQL Server 2012</w:t>
            </w:r>
          </w:p>
        </w:tc>
        <w:tc>
          <w:tcPr>
            <w:tcW w:w="976" w:type="pct"/>
          </w:tcPr>
          <w:p w:rsidR="00CC4E79" w:rsidRPr="003F6C77" w:rsidRDefault="00A43C7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43C7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11.0.5058.0</w:t>
            </w:r>
          </w:p>
        </w:tc>
        <w:tc>
          <w:tcPr>
            <w:tcW w:w="1918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quản trị cơ sở dữ liệu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CC4E79" w:rsidP="00116F44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Microsoft Windows </w:t>
            </w:r>
            <w:r w:rsidR="00FE28E2"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116F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Home</w:t>
            </w:r>
          </w:p>
        </w:tc>
        <w:tc>
          <w:tcPr>
            <w:tcW w:w="976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điều hành</w:t>
            </w:r>
          </w:p>
        </w:tc>
      </w:tr>
    </w:tbl>
    <w:p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CC4E79" w:rsidRPr="003F6C77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2"/>
        <w:gridCol w:w="1558"/>
        <w:gridCol w:w="2410"/>
        <w:gridCol w:w="1642"/>
        <w:gridCol w:w="1336"/>
        <w:gridCol w:w="2157"/>
        <w:gridCol w:w="721"/>
      </w:tblGrid>
      <w:tr w:rsidR="00B7412B" w:rsidRPr="003F6C77" w:rsidTr="002629BA">
        <w:trPr>
          <w:trHeight w:val="270"/>
          <w:tblHeader/>
        </w:trPr>
        <w:tc>
          <w:tcPr>
            <w:tcW w:w="573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702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108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40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02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972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B7412B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B7412B" w:rsidRPr="003F6C77" w:rsidRDefault="00B83A8D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B7412B" w:rsidRPr="003F6C77" w:rsidRDefault="00B83A8D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</w:t>
            </w:r>
          </w:p>
        </w:tc>
        <w:tc>
          <w:tcPr>
            <w:tcW w:w="1086" w:type="pct"/>
            <w:shd w:val="clear" w:color="000000" w:fill="FFFFFF"/>
          </w:tcPr>
          <w:p w:rsidR="00B7412B" w:rsidRPr="003F6C77" w:rsidRDefault="00B83A8D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Người dùng đăng nhập vào và sử dụng các chức năng của hệ thống</w:t>
            </w:r>
          </w:p>
        </w:tc>
        <w:tc>
          <w:tcPr>
            <w:tcW w:w="740" w:type="pct"/>
            <w:shd w:val="clear" w:color="000000" w:fill="FFFFFF"/>
          </w:tcPr>
          <w:p w:rsidR="00B7412B" w:rsidRPr="003F6C77" w:rsidRDefault="00401F4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Form main được load lên thành công</w:t>
            </w:r>
          </w:p>
        </w:tc>
        <w:tc>
          <w:tcPr>
            <w:tcW w:w="602" w:type="pct"/>
            <w:shd w:val="clear" w:color="000000" w:fill="FFFFFF"/>
          </w:tcPr>
          <w:p w:rsidR="00B7412B" w:rsidRDefault="00B12DCC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nhập tài khoản và password</w:t>
            </w:r>
          </w:p>
          <w:p w:rsidR="00F94913" w:rsidRDefault="00F9491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F94913" w:rsidRDefault="00F9491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Nhập sai tài khoản và mật khẩu</w:t>
            </w:r>
          </w:p>
          <w:p w:rsidR="00F94913" w:rsidRDefault="00F9491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F94913" w:rsidRPr="003F6C77" w:rsidRDefault="00F9491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Nhập đúng tài khoản và mật khẩu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B7412B" w:rsidRDefault="004B020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báo đăng nhập thất bại</w:t>
            </w:r>
          </w:p>
          <w:p w:rsidR="004B020B" w:rsidRDefault="004B020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4B020B" w:rsidRPr="003F6C77" w:rsidRDefault="004B020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báo đăng nhập thành công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B7412B" w:rsidRPr="003F6C77" w:rsidRDefault="00AA638F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TC002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B7412B" w:rsidRPr="003F6C77" w:rsidRDefault="00AA638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ký tài khoản</w:t>
            </w:r>
          </w:p>
        </w:tc>
        <w:tc>
          <w:tcPr>
            <w:tcW w:w="1086" w:type="pct"/>
            <w:shd w:val="clear" w:color="000000" w:fill="FFFFFF"/>
          </w:tcPr>
          <w:p w:rsidR="00B7412B" w:rsidRPr="003F6C77" w:rsidRDefault="00AA638F" w:rsidP="00AA638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Người dùng cung cấp các thông tin cơ bản để tạo 1 tài khoản đăng nhập</w:t>
            </w:r>
          </w:p>
        </w:tc>
        <w:tc>
          <w:tcPr>
            <w:tcW w:w="740" w:type="pct"/>
            <w:shd w:val="clear" w:color="000000" w:fill="FFFFFF"/>
          </w:tcPr>
          <w:p w:rsidR="00B7412B" w:rsidRPr="003F6C77" w:rsidRDefault="00AA638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</w:t>
            </w:r>
            <w:r w:rsidR="00E2092B">
              <w:rPr>
                <w:rFonts w:ascii="Times New Roman" w:eastAsia="MS PGothic" w:hAnsi="Times New Roman" w:cs="Times New Roman"/>
                <w:sz w:val="26"/>
                <w:szCs w:val="26"/>
              </w:rPr>
              <w:t>orm đăng ký được load lên thành công</w:t>
            </w:r>
          </w:p>
        </w:tc>
        <w:tc>
          <w:tcPr>
            <w:tcW w:w="602" w:type="pct"/>
            <w:shd w:val="clear" w:color="000000" w:fill="FFFFFF"/>
          </w:tcPr>
          <w:p w:rsidR="00B7412B" w:rsidRDefault="00E2092B" w:rsidP="00E2092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Điền không đầy đủ các thông tin cần thiết</w:t>
            </w:r>
          </w:p>
          <w:p w:rsidR="00E2092B" w:rsidRDefault="00E2092B" w:rsidP="00E2092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E2092B" w:rsidRPr="003F6C77" w:rsidRDefault="00E2092B" w:rsidP="00E2092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Điền đầy đủ các thông tin cần thiết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B7412B" w:rsidRDefault="00E2092B" w:rsidP="00E2092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thể thực hiện đăng ký</w:t>
            </w:r>
          </w:p>
          <w:p w:rsidR="00E2092B" w:rsidRDefault="00E2092B" w:rsidP="00E2092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E2092B" w:rsidRPr="003F6C77" w:rsidRDefault="00E2092B" w:rsidP="00E2092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ký thành công và đăng nhập vào hệ thống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C7A3F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EC7A3F" w:rsidRDefault="00EC7A3F" w:rsidP="00EC7A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EC7A3F" w:rsidRDefault="00EC7A3F" w:rsidP="00EC7A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 thông tin cá nhân</w:t>
            </w:r>
          </w:p>
        </w:tc>
        <w:tc>
          <w:tcPr>
            <w:tcW w:w="1086" w:type="pct"/>
            <w:shd w:val="clear" w:color="000000" w:fill="FFFFFF"/>
          </w:tcPr>
          <w:p w:rsidR="00EC7A3F" w:rsidRDefault="00EC7A3F" w:rsidP="00EC7A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form thông tin cá nhân</w:t>
            </w:r>
          </w:p>
        </w:tc>
        <w:tc>
          <w:tcPr>
            <w:tcW w:w="740" w:type="pct"/>
            <w:shd w:val="clear" w:color="000000" w:fill="FFFFFF"/>
          </w:tcPr>
          <w:p w:rsidR="00EC7A3F" w:rsidRDefault="00EC7A3F" w:rsidP="00EC7A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đăng nhập vào hệ thống</w:t>
            </w:r>
          </w:p>
        </w:tc>
        <w:tc>
          <w:tcPr>
            <w:tcW w:w="602" w:type="pct"/>
            <w:shd w:val="clear" w:color="000000" w:fill="FFFFFF"/>
          </w:tcPr>
          <w:p w:rsidR="00EC7A3F" w:rsidRDefault="00EC7A3F" w:rsidP="00EC7A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Click vào nút Xem thông tin cá nhân trong nút Tài khoản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EC7A3F" w:rsidRDefault="00EC7A3F" w:rsidP="00EC7A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thị form thông tin nhân</w:t>
            </w:r>
          </w:p>
          <w:p w:rsidR="00EC7A3F" w:rsidRDefault="00EC7A3F" w:rsidP="00EC7A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EC7A3F" w:rsidRDefault="00EC7A3F" w:rsidP="00EC7A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Hiển thị lỗi dữ liệu không hợp lệ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EC7A3F" w:rsidRPr="003F6C77" w:rsidRDefault="00EC7A3F" w:rsidP="00EC7A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775F0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Đổi mật khẩu</w:t>
            </w:r>
          </w:p>
        </w:tc>
        <w:tc>
          <w:tcPr>
            <w:tcW w:w="1086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Hiển thị form đổi mật khẩu và thực hiện việc đổi mật khẩu của tài khoản đang sử dụng </w:t>
            </w:r>
          </w:p>
        </w:tc>
        <w:tc>
          <w:tcPr>
            <w:tcW w:w="740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đăng nhập vào hệ thống</w:t>
            </w:r>
          </w:p>
        </w:tc>
        <w:tc>
          <w:tcPr>
            <w:tcW w:w="602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nhập gì cả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Nhập mật khẩu hiện tại không đúng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Nhập mật khẩu mới trùng với mật khẩu hiện tại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Nhập mật khẩu xác nhận sai với mật khẩu mới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Nhập đúng các yêu cầu của việc đổi mật khẩu (nhập đúng mật khẩu hiện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tại, mật khẩu mới khác với mật khẩu hiện tại, mật khẩu xác nhận đúng với mật khẩu mới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Click vào nút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Đổi mật khẩu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trong nút Tài khoản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Không thực hiện được việc đổi mật khẩu</w:t>
            </w:r>
            <w:r w:rsidR="00BF2B63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khi không nhập đúng các yêu cầu</w:t>
            </w:r>
          </w:p>
          <w:p w:rsidR="00BF2B63" w:rsidRDefault="00BF2B63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Việc đổi mật khẩu được thực hiện và chương trình tự động thoát và yêu cầu đăng nhập lại hệ thống để tiếp tục sử dụng</w:t>
            </w:r>
          </w:p>
          <w:p w:rsidR="00BF2B63" w:rsidRDefault="00BF2B63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Huỷ việc đổi mật khẩu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775F0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TC003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xuất</w:t>
            </w:r>
          </w:p>
        </w:tc>
        <w:tc>
          <w:tcPr>
            <w:tcW w:w="1086" w:type="pct"/>
            <w:shd w:val="clear" w:color="000000" w:fill="FFFFFF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xuất tài khoản đang sử dụng hệ thống</w:t>
            </w:r>
          </w:p>
        </w:tc>
        <w:tc>
          <w:tcPr>
            <w:tcW w:w="740" w:type="pct"/>
            <w:shd w:val="clear" w:color="000000" w:fill="FFFFFF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Đã đăng nhập thành công vào hệ thống</w:t>
            </w:r>
          </w:p>
        </w:tc>
        <w:tc>
          <w:tcPr>
            <w:tcW w:w="602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Thực hiện xác nhận đăng xuất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Huỷ việc đăng xuất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Thoát khỏi màn hình menu chính, form Đăng nhập hiện lên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Đóng thông báo xác nhận đăng xuất, tài khoản vẫn tiếp tục sử dụng các chức năng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775F0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Thoát</w:t>
            </w:r>
          </w:p>
        </w:tc>
        <w:tc>
          <w:tcPr>
            <w:tcW w:w="1086" w:type="pct"/>
            <w:shd w:val="clear" w:color="000000" w:fill="FFFFFF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Đóng hệ thống, thoát khỏi chương trình</w:t>
            </w:r>
          </w:p>
        </w:tc>
        <w:tc>
          <w:tcPr>
            <w:tcW w:w="740" w:type="pct"/>
            <w:shd w:val="clear" w:color="000000" w:fill="FFFFFF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đăng nhập vào hệ thống</w:t>
            </w:r>
          </w:p>
        </w:tc>
        <w:tc>
          <w:tcPr>
            <w:tcW w:w="602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Thực hiện xác nhận Thoát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Huỷ việc Thoát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Thoát khỏi màn hình menu chính, chương trình tắt hoàn toàn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Đóng thông báo xác nhận Thoát, chương trình vẫn còn hoạt động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775F0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Trang chủ</w:t>
            </w:r>
          </w:p>
        </w:tc>
        <w:tc>
          <w:tcPr>
            <w:tcW w:w="1086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thị thông tin về phần mềm</w:t>
            </w:r>
          </w:p>
        </w:tc>
        <w:tc>
          <w:tcPr>
            <w:tcW w:w="740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đăng nhập vào hệ thống</w:t>
            </w:r>
          </w:p>
        </w:tc>
        <w:tc>
          <w:tcPr>
            <w:tcW w:w="602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Click vào nút Home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Trang Home hiển thị lên Màn hình chính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Lỗi chuyển trang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775F0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Quản lý nhân viên</w:t>
            </w:r>
          </w:p>
        </w:tc>
        <w:tc>
          <w:tcPr>
            <w:tcW w:w="1086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thị thông tin các nhân viên</w:t>
            </w:r>
          </w:p>
        </w:tc>
        <w:tc>
          <w:tcPr>
            <w:tcW w:w="740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đăng nhập vào hệ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thống bằng tài khoản Quản lý</w:t>
            </w:r>
          </w:p>
        </w:tc>
        <w:tc>
          <w:tcPr>
            <w:tcW w:w="602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Click vào nút Quản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Lý Nhân Viên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- Trang Quản lý nhân viên hiển thị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lên Màn hình chính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Lỗi chuyển trang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775F0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TC008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 thông tin nhân viên</w:t>
            </w:r>
          </w:p>
        </w:tc>
        <w:tc>
          <w:tcPr>
            <w:tcW w:w="1086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thị thông tin chi tiết của 1 nhân viên chỉ định</w:t>
            </w:r>
          </w:p>
        </w:tc>
        <w:tc>
          <w:tcPr>
            <w:tcW w:w="740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đăng nhập vào hệ thống bằng tài khoản Quản lý</w:t>
            </w:r>
          </w:p>
        </w:tc>
        <w:tc>
          <w:tcPr>
            <w:tcW w:w="602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Double click vào hàng trong bảng nhân viên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Hiện thi form thông tin chi tiết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Lỗi tải dữ liệu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775F0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TC009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Cập nhật dữ liệu</w:t>
            </w:r>
          </w:p>
        </w:tc>
        <w:tc>
          <w:tcPr>
            <w:tcW w:w="1086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Chỉ sửa lại thông tin của 1 nhân viên</w:t>
            </w:r>
          </w:p>
        </w:tc>
        <w:tc>
          <w:tcPr>
            <w:tcW w:w="740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 form thông tin chi tiết được hiện thị</w:t>
            </w:r>
          </w:p>
        </w:tc>
        <w:tc>
          <w:tcPr>
            <w:tcW w:w="602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Các thông tin được chỉnh sửa không hợp lệ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Các thông tin được chỉnh sửa hợp lệ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Hiện thị thông báo những dòng dữ liệu không hợp lệ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Hiện thị thông báo cập nhật dữ liệu thành công, form thông tin được đóng lại và dữ liệu bảng được cập nhật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775F0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TC010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Xoá nhân viên</w:t>
            </w:r>
          </w:p>
        </w:tc>
        <w:tc>
          <w:tcPr>
            <w:tcW w:w="1086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Xoá dữ liệu nhân viên</w:t>
            </w:r>
          </w:p>
        </w:tc>
        <w:tc>
          <w:tcPr>
            <w:tcW w:w="740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 form thông tin chi tiết được hiện thị</w:t>
            </w:r>
          </w:p>
        </w:tc>
        <w:tc>
          <w:tcPr>
            <w:tcW w:w="602" w:type="pct"/>
            <w:shd w:val="clear" w:color="000000" w:fill="FFFFFF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nhân viên được xoá chính là người đang thực hiện thao tác Xoá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tin nhân viên được xoá là một nhân viên khách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Nút xoá bị ẩn đi, do nhân viên không thể tự xoá dữ liệu của bản thân</w:t>
            </w:r>
          </w:p>
          <w:p w:rsidR="00C775F0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Dữ liệu của nhân viên đã được xoá khỏi hệ thống, form thông tin đóng, và dữ liệu bảng được cập nhật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C775F0" w:rsidRPr="003F6C77" w:rsidRDefault="00C775F0" w:rsidP="00C775F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0669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Tìm kiếm nhân viên</w:t>
            </w:r>
          </w:p>
        </w:tc>
        <w:tc>
          <w:tcPr>
            <w:tcW w:w="1086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Tìm kiếm thông tin nhân viên </w:t>
            </w:r>
          </w:p>
        </w:tc>
        <w:tc>
          <w:tcPr>
            <w:tcW w:w="740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thị màn hình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Quản lý 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lên màn hình chính</w:t>
            </w:r>
          </w:p>
        </w:tc>
        <w:tc>
          <w:tcPr>
            <w:tcW w:w="602" w:type="pct"/>
            <w:shd w:val="clear" w:color="000000" w:fill="FFFFFF"/>
          </w:tcPr>
          <w:p w:rsidR="00B00669" w:rsidRDefault="00BA02FA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nhập dữ liệu</w:t>
            </w:r>
          </w:p>
          <w:p w:rsidR="00BA02FA" w:rsidRDefault="00BA02FA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Nhập 1 ký tự dữ liệu</w:t>
            </w:r>
          </w:p>
          <w:p w:rsidR="00BA02FA" w:rsidRDefault="00BA02FA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Nhập đầu đủ 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B00669" w:rsidRDefault="00BA02FA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Khi không nhập dữ liệu, bảng hiện đầy đủ các nhân viên</w:t>
            </w:r>
          </w:p>
          <w:p w:rsidR="00BA02FA" w:rsidRDefault="00BA02FA" w:rsidP="00BA02F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Khi nhập 1 ký tự, bảng sẽ hiển thị các nhân viên có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chứa kí tự vừa nhập</w:t>
            </w:r>
          </w:p>
          <w:p w:rsidR="00BA02FA" w:rsidRDefault="00BA02FA" w:rsidP="00BA02F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Bảng sẽ hiện 1 hoặc nhiều nhân viên có tên trùng nhau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B00669" w:rsidRPr="003F6C77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0669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TC011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Quản lý khách hàng</w:t>
            </w:r>
          </w:p>
        </w:tc>
        <w:tc>
          <w:tcPr>
            <w:tcW w:w="1086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thị thông tin các khách hàng</w:t>
            </w:r>
          </w:p>
        </w:tc>
        <w:tc>
          <w:tcPr>
            <w:tcW w:w="740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đăng nhập vào hệ thống bằng tài khoản Quản lý</w:t>
            </w:r>
          </w:p>
        </w:tc>
        <w:tc>
          <w:tcPr>
            <w:tcW w:w="602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Click vào nút Quản Lý Khách hàng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Trang Quản lý khách hàng hiển thị lên Màn hình chính</w:t>
            </w:r>
          </w:p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Lỗi chuyển trang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B00669" w:rsidRPr="003F6C77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0669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TC012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 thông tin khách hàng</w:t>
            </w:r>
          </w:p>
        </w:tc>
        <w:tc>
          <w:tcPr>
            <w:tcW w:w="1086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thị thông tin chi tiết của 1 khách hàng chỉ định</w:t>
            </w:r>
          </w:p>
        </w:tc>
        <w:tc>
          <w:tcPr>
            <w:tcW w:w="740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đăng nhập vào hệ thống bằng tài khoản Quản lý</w:t>
            </w:r>
          </w:p>
        </w:tc>
        <w:tc>
          <w:tcPr>
            <w:tcW w:w="602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Double click vào hàng trong bảng khách hàng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Hiện thi form thông tin chi tiết</w:t>
            </w:r>
          </w:p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Lỗi tải dữ liệu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B00669" w:rsidRPr="003F6C77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0669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TC013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Cập nhật dữ liệu</w:t>
            </w:r>
          </w:p>
        </w:tc>
        <w:tc>
          <w:tcPr>
            <w:tcW w:w="1086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Chỉ sửa lại thông tin của 1 khách hàng</w:t>
            </w:r>
          </w:p>
        </w:tc>
        <w:tc>
          <w:tcPr>
            <w:tcW w:w="740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 form thông tin chi tiết được hiện thị</w:t>
            </w:r>
          </w:p>
        </w:tc>
        <w:tc>
          <w:tcPr>
            <w:tcW w:w="602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Các thông tin được chỉnh sửa không hợp lệ</w:t>
            </w:r>
          </w:p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Các thông tin được chỉnh sửa hợp lệ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Hiện thị thông báo những dòng dữ liệu không hợp lệ</w:t>
            </w:r>
          </w:p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Hiện thị thông báo cập nhật dữ liệu thành công, form thông tin được đóng lại và dữ liệu bảng được cập nhật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B00669" w:rsidRPr="003F6C77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00669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TC014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Xoá khách hàng</w:t>
            </w:r>
          </w:p>
        </w:tc>
        <w:tc>
          <w:tcPr>
            <w:tcW w:w="1086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Xoá dữ liệu của 1 khách hàng</w:t>
            </w:r>
          </w:p>
        </w:tc>
        <w:tc>
          <w:tcPr>
            <w:tcW w:w="740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 form thông tin chi tiết được hiện thị</w:t>
            </w:r>
          </w:p>
        </w:tc>
        <w:tc>
          <w:tcPr>
            <w:tcW w:w="602" w:type="pct"/>
            <w:shd w:val="clear" w:color="000000" w:fill="FFFFFF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Click nút xoá, và xác nhận xoá</w:t>
            </w:r>
          </w:p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Huỷ xoá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B00669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Dữ liệu của khách hàng đã được xoá khỏi hệ thống, form thông tin đóng, và dữ liệu bảng được cập nhật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B00669" w:rsidRPr="003F6C77" w:rsidRDefault="00B00669" w:rsidP="00B00669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1CC1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B81CC1" w:rsidRPr="000148C8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b/>
                <w:sz w:val="26"/>
                <w:szCs w:val="26"/>
              </w:rPr>
            </w:pPr>
            <w:bookmarkStart w:id="2" w:name="_GoBack"/>
            <w:bookmarkEnd w:id="2"/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Tìm kiếm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khách hàng</w:t>
            </w:r>
          </w:p>
        </w:tc>
        <w:tc>
          <w:tcPr>
            <w:tcW w:w="1086" w:type="pct"/>
            <w:shd w:val="clear" w:color="000000" w:fill="FFFFFF"/>
          </w:tcPr>
          <w:p w:rsidR="00B81CC1" w:rsidRDefault="00B81CC1" w:rsidP="0032610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Tìm kiếm thông tin </w:t>
            </w:r>
            <w:r w:rsidR="00326103">
              <w:rPr>
                <w:rFonts w:ascii="Times New Roman" w:eastAsia="MS PGothic" w:hAnsi="Times New Roman" w:cs="Times New Roman"/>
                <w:sz w:val="26"/>
                <w:szCs w:val="26"/>
              </w:rPr>
              <w:t>khách hàng</w:t>
            </w:r>
          </w:p>
        </w:tc>
        <w:tc>
          <w:tcPr>
            <w:tcW w:w="740" w:type="pct"/>
            <w:shd w:val="clear" w:color="000000" w:fill="FFFFFF"/>
          </w:tcPr>
          <w:p w:rsidR="00B81CC1" w:rsidRDefault="00B81CC1" w:rsidP="003D32A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thị màn hình Quản lý</w:t>
            </w:r>
            <w:r w:rsidR="003D32A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khách hàng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lên màn hình chính</w:t>
            </w:r>
          </w:p>
        </w:tc>
        <w:tc>
          <w:tcPr>
            <w:tcW w:w="602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Không nhập dữ liệu</w:t>
            </w:r>
          </w:p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Nhập 1 ký tự dữ liệu</w:t>
            </w:r>
          </w:p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Nhập đầu đủ 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Khi không nhập dữ liệu, bảng hiện đầy đủ các </w:t>
            </w:r>
            <w:r w:rsidR="00AA1433">
              <w:rPr>
                <w:rFonts w:ascii="Times New Roman" w:eastAsia="MS PGothic" w:hAnsi="Times New Roman" w:cs="Times New Roman"/>
                <w:sz w:val="26"/>
                <w:szCs w:val="26"/>
              </w:rPr>
              <w:t>khách hàng</w:t>
            </w:r>
          </w:p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Khi nhập 1 ký tự, bảng sẽ </w:t>
            </w:r>
            <w:r w:rsidR="008F09F6">
              <w:rPr>
                <w:rFonts w:ascii="Times New Roman" w:eastAsia="MS PGothic" w:hAnsi="Times New Roman" w:cs="Times New Roman"/>
                <w:sz w:val="26"/>
                <w:szCs w:val="26"/>
              </w:rPr>
              <w:t>hiển thị các khác hàng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có </w:t>
            </w:r>
            <w:r w:rsidR="00FC0D4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chứa kí tự vừa nhập</w:t>
            </w:r>
          </w:p>
          <w:p w:rsidR="00B81CC1" w:rsidRDefault="00B81CC1" w:rsidP="00EA176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Bảng sẽ hiện 1 hoặc nhiều</w:t>
            </w:r>
            <w:r w:rsidR="00EA176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khác hàng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có tên trùng nhau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B81CC1" w:rsidRPr="003F6C77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1CC1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TC016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Thống kê</w:t>
            </w:r>
          </w:p>
        </w:tc>
        <w:tc>
          <w:tcPr>
            <w:tcW w:w="1086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thị các biểu đồ thống kê</w:t>
            </w:r>
          </w:p>
        </w:tc>
        <w:tc>
          <w:tcPr>
            <w:tcW w:w="740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đăng nhập vào hệ thống bằng tài khoản Quản lý</w:t>
            </w:r>
          </w:p>
        </w:tc>
        <w:tc>
          <w:tcPr>
            <w:tcW w:w="602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Click vào nút Thống kê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Trang Thống kê hiển thị lên Màn hình chính</w:t>
            </w:r>
          </w:p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Lỗi chuyển trang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B81CC1" w:rsidRPr="003F6C77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1CC1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TC017</w:t>
            </w: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Lọc dữ liệu</w:t>
            </w:r>
          </w:p>
        </w:tc>
        <w:tc>
          <w:tcPr>
            <w:tcW w:w="1086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Dữ liệu được lọc theo yêu cầu được chọn (Năm, Tháng, Quý)</w:t>
            </w:r>
          </w:p>
        </w:tc>
        <w:tc>
          <w:tcPr>
            <w:tcW w:w="740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thị màn hình Thống kê lên màn hình chính</w:t>
            </w:r>
          </w:p>
        </w:tc>
        <w:tc>
          <w:tcPr>
            <w:tcW w:w="602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Click vào nút Lọc dữ liệu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Các dữ liệu được thể hiện trên các biểu đồ</w:t>
            </w:r>
          </w:p>
          <w:p w:rsidR="00B81CC1" w:rsidRPr="00533278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Lỗi dữ liệu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B81CC1" w:rsidRPr="003F6C77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1CC1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Quản lý Tour</w:t>
            </w:r>
          </w:p>
        </w:tc>
        <w:tc>
          <w:tcPr>
            <w:tcW w:w="1086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Quản lý thông tin các Tour</w:t>
            </w:r>
          </w:p>
        </w:tc>
        <w:tc>
          <w:tcPr>
            <w:tcW w:w="740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đăng nhập vào hệ thống bằng tài khoản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602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Click vào nút Quản lý Tour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Trang Quản lý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tour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hiển thị lên Màn hình chính</w:t>
            </w:r>
          </w:p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5" w:type="pct"/>
            <w:shd w:val="clear" w:color="000000" w:fill="FFFFFF"/>
            <w:vAlign w:val="center"/>
          </w:tcPr>
          <w:p w:rsidR="00B81CC1" w:rsidRPr="003F6C77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1CC1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B81CC1" w:rsidRPr="0051473D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Xem thông tin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Tour</w:t>
            </w:r>
          </w:p>
        </w:tc>
        <w:tc>
          <w:tcPr>
            <w:tcW w:w="1086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Hiện thị thông tin chi tiết của 1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tour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chỉ định</w:t>
            </w:r>
          </w:p>
        </w:tc>
        <w:tc>
          <w:tcPr>
            <w:tcW w:w="740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đăng nhập vào hệ thống bằng tài khoản Quản lý</w:t>
            </w:r>
          </w:p>
        </w:tc>
        <w:tc>
          <w:tcPr>
            <w:tcW w:w="602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Double click vào hàng trong bảng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Tour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Hiện thi form thông tin chi tiết</w:t>
            </w:r>
          </w:p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Lỗi tải dữ liệu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B81CC1" w:rsidRPr="003F6C77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75077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675077" w:rsidRDefault="00675077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675077" w:rsidRDefault="00675077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Sửa thông tin Tour</w:t>
            </w:r>
          </w:p>
        </w:tc>
        <w:tc>
          <w:tcPr>
            <w:tcW w:w="1086" w:type="pct"/>
            <w:shd w:val="clear" w:color="000000" w:fill="FFFFFF"/>
          </w:tcPr>
          <w:p w:rsidR="00675077" w:rsidRDefault="00675077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Sửa các thông tin liên quan để Tour</w:t>
            </w:r>
          </w:p>
        </w:tc>
        <w:tc>
          <w:tcPr>
            <w:tcW w:w="740" w:type="pct"/>
            <w:shd w:val="clear" w:color="000000" w:fill="FFFFFF"/>
          </w:tcPr>
          <w:p w:rsidR="00675077" w:rsidRDefault="00AC666E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thị form Thông tin Tour</w:t>
            </w:r>
          </w:p>
        </w:tc>
        <w:tc>
          <w:tcPr>
            <w:tcW w:w="602" w:type="pct"/>
            <w:shd w:val="clear" w:color="000000" w:fill="FFFFFF"/>
          </w:tcPr>
          <w:p w:rsidR="00675077" w:rsidRDefault="00CE7FF4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Các thông tin chỉnh sửa không hợp lệ</w:t>
            </w:r>
          </w:p>
          <w:p w:rsidR="00CE7FF4" w:rsidRDefault="00CE7FF4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Các thông tin chỉnh sửa hợp lề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675077" w:rsidRDefault="00CE7FF4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thể thực hiện sửa Tour khi các thông tin chưa hợp lệ</w:t>
            </w:r>
          </w:p>
          <w:p w:rsidR="00CE7FF4" w:rsidRDefault="00CE7FF4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Thực hiện việc sửa thông tin Tour thành công, thông báo sửa thành công và cập nhật dữ liệu lên bảng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675077" w:rsidRPr="003F6C77" w:rsidRDefault="00675077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1CC1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Tour</w:t>
            </w:r>
          </w:p>
        </w:tc>
        <w:tc>
          <w:tcPr>
            <w:tcW w:w="1086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một Tour mới vào hệ thống</w:t>
            </w:r>
          </w:p>
        </w:tc>
        <w:tc>
          <w:tcPr>
            <w:tcW w:w="740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Hiện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thị màn hình Quản lý Tour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lên màn hình chính</w:t>
            </w:r>
          </w:p>
        </w:tc>
        <w:tc>
          <w:tcPr>
            <w:tcW w:w="602" w:type="pct"/>
            <w:shd w:val="clear" w:color="000000" w:fill="FFFFFF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nhập thông tin</w:t>
            </w:r>
          </w:p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Nhập không đầy đủ thông tin</w:t>
            </w:r>
          </w:p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Nhập đầy đủ thông tin</w:t>
            </w:r>
          </w:p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Xác nhận thêm</w:t>
            </w:r>
          </w:p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Huỷ thao tác thêm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thực hiện được việc thêm</w:t>
            </w:r>
          </w:p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Thực hiện việc thêm thành công, nhận thông báo thêm thành công, dữ liệu bảng được cập nhật</w:t>
            </w:r>
          </w:p>
          <w:p w:rsidR="00B81CC1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Thao tác thêm được huỷ bỏ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B81CC1" w:rsidRPr="003F6C77" w:rsidRDefault="00B81CC1" w:rsidP="00B81CC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868AA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8868AA" w:rsidRDefault="008868AA" w:rsidP="008868A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8868AA" w:rsidRDefault="008868AA" w:rsidP="008868A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Reload dữ liệu</w:t>
            </w:r>
          </w:p>
        </w:tc>
        <w:tc>
          <w:tcPr>
            <w:tcW w:w="1086" w:type="pct"/>
            <w:shd w:val="clear" w:color="000000" w:fill="FFFFFF"/>
          </w:tcPr>
          <w:p w:rsidR="008868AA" w:rsidRDefault="008868AA" w:rsidP="008868A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Cập nhật lại dữ liệu bảng</w:t>
            </w:r>
          </w:p>
        </w:tc>
        <w:tc>
          <w:tcPr>
            <w:tcW w:w="740" w:type="pct"/>
            <w:shd w:val="clear" w:color="000000" w:fill="FFFFFF"/>
          </w:tcPr>
          <w:p w:rsidR="008868AA" w:rsidRDefault="008868AA" w:rsidP="008868A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Hiện thị trang quản lý Nhân viên/ Khách hàng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/ Tour/ Hoá đơn</w:t>
            </w:r>
          </w:p>
        </w:tc>
        <w:tc>
          <w:tcPr>
            <w:tcW w:w="602" w:type="pct"/>
            <w:shd w:val="clear" w:color="000000" w:fill="FFFFFF"/>
          </w:tcPr>
          <w:p w:rsidR="008868AA" w:rsidRDefault="008868AA" w:rsidP="008868A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Click vào nút Reload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8868AA" w:rsidRDefault="008868AA" w:rsidP="008868A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Dữ liệu bảng được cập nhật</w:t>
            </w:r>
          </w:p>
          <w:p w:rsidR="008868AA" w:rsidRDefault="008868AA" w:rsidP="008868A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 Lỗi dữ liệu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8868AA" w:rsidRPr="003F6C77" w:rsidRDefault="008868AA" w:rsidP="008868A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868AA" w:rsidRPr="003F6C77" w:rsidTr="002629BA">
        <w:trPr>
          <w:trHeight w:val="270"/>
        </w:trPr>
        <w:tc>
          <w:tcPr>
            <w:tcW w:w="573" w:type="pct"/>
            <w:shd w:val="clear" w:color="000000" w:fill="FFFFFF"/>
            <w:noWrap/>
            <w:vAlign w:val="center"/>
          </w:tcPr>
          <w:p w:rsidR="008868AA" w:rsidRPr="003F6C77" w:rsidRDefault="008868AA" w:rsidP="008868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02" w:type="pct"/>
            <w:shd w:val="clear" w:color="000000" w:fill="FFFFFF"/>
            <w:noWrap/>
            <w:vAlign w:val="center"/>
          </w:tcPr>
          <w:p w:rsidR="008868AA" w:rsidRPr="003F6C77" w:rsidRDefault="008868AA" w:rsidP="008868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86" w:type="pct"/>
            <w:shd w:val="clear" w:color="000000" w:fill="FFFFFF"/>
          </w:tcPr>
          <w:p w:rsidR="008868AA" w:rsidRPr="003F6C77" w:rsidRDefault="008868AA" w:rsidP="008868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40" w:type="pct"/>
            <w:shd w:val="clear" w:color="000000" w:fill="FFFFFF"/>
          </w:tcPr>
          <w:p w:rsidR="008868AA" w:rsidRPr="003F6C77" w:rsidRDefault="008868AA" w:rsidP="008868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02" w:type="pct"/>
            <w:shd w:val="clear" w:color="000000" w:fill="FFFFFF"/>
          </w:tcPr>
          <w:p w:rsidR="008868AA" w:rsidRPr="003F6C77" w:rsidRDefault="008868AA" w:rsidP="008868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972" w:type="pct"/>
            <w:shd w:val="clear" w:color="000000" w:fill="FFFFFF"/>
            <w:noWrap/>
            <w:vAlign w:val="center"/>
          </w:tcPr>
          <w:p w:rsidR="008868AA" w:rsidRPr="003F6C77" w:rsidRDefault="008868AA" w:rsidP="008868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25" w:type="pct"/>
            <w:shd w:val="clear" w:color="000000" w:fill="FFFFFF"/>
            <w:vAlign w:val="center"/>
          </w:tcPr>
          <w:p w:rsidR="008868AA" w:rsidRPr="003F6C77" w:rsidRDefault="008868AA" w:rsidP="008868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:rsidR="005B2BB8" w:rsidRPr="003F6C77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92CBB" w:rsidRPr="00A92CBB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A92CBB"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A92CBB" w:rsidRPr="00A92CBB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:rsidR="005B2BB8" w:rsidRPr="00B7659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6F7" w:rsidRDefault="002D06F7" w:rsidP="0007450D">
      <w:pPr>
        <w:spacing w:after="0" w:line="240" w:lineRule="auto"/>
      </w:pPr>
      <w:r>
        <w:separator/>
      </w:r>
    </w:p>
  </w:endnote>
  <w:endnote w:type="continuationSeparator" w:id="0">
    <w:p w:rsidR="002D06F7" w:rsidRDefault="002D06F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A7BA7">
          <w:rPr>
            <w:rFonts w:ascii="Times New Roman" w:hAnsi="Times New Roman" w:cs="Times New Roman"/>
            <w:i/>
            <w:noProof/>
            <w:sz w:val="26"/>
            <w:szCs w:val="26"/>
          </w:rPr>
          <w:t>4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6F7" w:rsidRDefault="002D06F7" w:rsidP="0007450D">
      <w:pPr>
        <w:spacing w:after="0" w:line="240" w:lineRule="auto"/>
      </w:pPr>
      <w:r>
        <w:separator/>
      </w:r>
    </w:p>
  </w:footnote>
  <w:footnote w:type="continuationSeparator" w:id="0">
    <w:p w:rsidR="002D06F7" w:rsidRDefault="002D06F7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00FFA"/>
    <w:multiLevelType w:val="hybridMultilevel"/>
    <w:tmpl w:val="965A9CC0"/>
    <w:lvl w:ilvl="0" w:tplc="1E5CF4F8"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1"/>
  </w:num>
  <w:num w:numId="6">
    <w:abstractNumId w:val="8"/>
  </w:num>
  <w:num w:numId="7">
    <w:abstractNumId w:val="12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1393"/>
    <w:rsid w:val="00004BF4"/>
    <w:rsid w:val="000148C8"/>
    <w:rsid w:val="00026DA2"/>
    <w:rsid w:val="000557FC"/>
    <w:rsid w:val="0007450D"/>
    <w:rsid w:val="00083D13"/>
    <w:rsid w:val="00086755"/>
    <w:rsid w:val="00091A60"/>
    <w:rsid w:val="000A118A"/>
    <w:rsid w:val="000A42E6"/>
    <w:rsid w:val="000B4257"/>
    <w:rsid w:val="000D2C3C"/>
    <w:rsid w:val="0010503A"/>
    <w:rsid w:val="00116F44"/>
    <w:rsid w:val="0011769B"/>
    <w:rsid w:val="0013229B"/>
    <w:rsid w:val="001643E3"/>
    <w:rsid w:val="00180938"/>
    <w:rsid w:val="0019076D"/>
    <w:rsid w:val="001F4F97"/>
    <w:rsid w:val="002034B7"/>
    <w:rsid w:val="00234C3A"/>
    <w:rsid w:val="002477E2"/>
    <w:rsid w:val="00251A54"/>
    <w:rsid w:val="002629BA"/>
    <w:rsid w:val="002A695C"/>
    <w:rsid w:val="002C39C2"/>
    <w:rsid w:val="002D06F7"/>
    <w:rsid w:val="002D4552"/>
    <w:rsid w:val="002D6186"/>
    <w:rsid w:val="002E07A6"/>
    <w:rsid w:val="002E4C57"/>
    <w:rsid w:val="00311C43"/>
    <w:rsid w:val="00326103"/>
    <w:rsid w:val="00334397"/>
    <w:rsid w:val="00335D4C"/>
    <w:rsid w:val="00345D80"/>
    <w:rsid w:val="00357E48"/>
    <w:rsid w:val="0037075B"/>
    <w:rsid w:val="003B131D"/>
    <w:rsid w:val="003B5FC5"/>
    <w:rsid w:val="003C3E0E"/>
    <w:rsid w:val="003D32AC"/>
    <w:rsid w:val="003D5535"/>
    <w:rsid w:val="003F4FA7"/>
    <w:rsid w:val="003F6C77"/>
    <w:rsid w:val="00401F43"/>
    <w:rsid w:val="00417D73"/>
    <w:rsid w:val="0043655F"/>
    <w:rsid w:val="0043735E"/>
    <w:rsid w:val="004426CB"/>
    <w:rsid w:val="00472490"/>
    <w:rsid w:val="00472CA7"/>
    <w:rsid w:val="004755CF"/>
    <w:rsid w:val="00486095"/>
    <w:rsid w:val="004873AD"/>
    <w:rsid w:val="00493C62"/>
    <w:rsid w:val="004B020B"/>
    <w:rsid w:val="0051473D"/>
    <w:rsid w:val="00526FE5"/>
    <w:rsid w:val="00533278"/>
    <w:rsid w:val="005343C1"/>
    <w:rsid w:val="00556651"/>
    <w:rsid w:val="00572B7D"/>
    <w:rsid w:val="00581771"/>
    <w:rsid w:val="00592C6A"/>
    <w:rsid w:val="005A0D1E"/>
    <w:rsid w:val="005B2BB8"/>
    <w:rsid w:val="00602A3E"/>
    <w:rsid w:val="0062134E"/>
    <w:rsid w:val="00633199"/>
    <w:rsid w:val="0065343B"/>
    <w:rsid w:val="00675077"/>
    <w:rsid w:val="006B09C2"/>
    <w:rsid w:val="006D1ABE"/>
    <w:rsid w:val="006E7550"/>
    <w:rsid w:val="006F231E"/>
    <w:rsid w:val="006F5D17"/>
    <w:rsid w:val="00704142"/>
    <w:rsid w:val="00713147"/>
    <w:rsid w:val="007172C9"/>
    <w:rsid w:val="00723593"/>
    <w:rsid w:val="007235B7"/>
    <w:rsid w:val="00793E62"/>
    <w:rsid w:val="007A3ADF"/>
    <w:rsid w:val="007B50A4"/>
    <w:rsid w:val="007F57F2"/>
    <w:rsid w:val="00806379"/>
    <w:rsid w:val="00812921"/>
    <w:rsid w:val="008559A4"/>
    <w:rsid w:val="00873D81"/>
    <w:rsid w:val="008868AA"/>
    <w:rsid w:val="008A7BA7"/>
    <w:rsid w:val="008B3628"/>
    <w:rsid w:val="008E1DE1"/>
    <w:rsid w:val="008F09F6"/>
    <w:rsid w:val="00936B04"/>
    <w:rsid w:val="009427CD"/>
    <w:rsid w:val="009430FE"/>
    <w:rsid w:val="00962003"/>
    <w:rsid w:val="00973520"/>
    <w:rsid w:val="009A7BE9"/>
    <w:rsid w:val="009B4207"/>
    <w:rsid w:val="009C5048"/>
    <w:rsid w:val="009D60D6"/>
    <w:rsid w:val="00A1252A"/>
    <w:rsid w:val="00A16F12"/>
    <w:rsid w:val="00A43C72"/>
    <w:rsid w:val="00A922D2"/>
    <w:rsid w:val="00A92CBB"/>
    <w:rsid w:val="00A95DAD"/>
    <w:rsid w:val="00AA1433"/>
    <w:rsid w:val="00AA306B"/>
    <w:rsid w:val="00AA4D87"/>
    <w:rsid w:val="00AA4F52"/>
    <w:rsid w:val="00AA638F"/>
    <w:rsid w:val="00AC666E"/>
    <w:rsid w:val="00AF53F6"/>
    <w:rsid w:val="00AF6CC5"/>
    <w:rsid w:val="00B00669"/>
    <w:rsid w:val="00B12DCC"/>
    <w:rsid w:val="00B251E5"/>
    <w:rsid w:val="00B327A4"/>
    <w:rsid w:val="00B44CBC"/>
    <w:rsid w:val="00B72790"/>
    <w:rsid w:val="00B7412B"/>
    <w:rsid w:val="00B76598"/>
    <w:rsid w:val="00B81CC1"/>
    <w:rsid w:val="00B83A8D"/>
    <w:rsid w:val="00BA02FA"/>
    <w:rsid w:val="00BD5E90"/>
    <w:rsid w:val="00BF2B63"/>
    <w:rsid w:val="00C240B2"/>
    <w:rsid w:val="00C423F2"/>
    <w:rsid w:val="00C53D4E"/>
    <w:rsid w:val="00C66A75"/>
    <w:rsid w:val="00C732D0"/>
    <w:rsid w:val="00C775F0"/>
    <w:rsid w:val="00CC4E79"/>
    <w:rsid w:val="00CE7FF4"/>
    <w:rsid w:val="00CF42C2"/>
    <w:rsid w:val="00D267CA"/>
    <w:rsid w:val="00D34EDB"/>
    <w:rsid w:val="00D4178C"/>
    <w:rsid w:val="00D43A52"/>
    <w:rsid w:val="00D5515E"/>
    <w:rsid w:val="00D92878"/>
    <w:rsid w:val="00DA3136"/>
    <w:rsid w:val="00DB397A"/>
    <w:rsid w:val="00DC3842"/>
    <w:rsid w:val="00DF7700"/>
    <w:rsid w:val="00E004C3"/>
    <w:rsid w:val="00E2092B"/>
    <w:rsid w:val="00E36C53"/>
    <w:rsid w:val="00E5784D"/>
    <w:rsid w:val="00E60C2D"/>
    <w:rsid w:val="00E95158"/>
    <w:rsid w:val="00EA1762"/>
    <w:rsid w:val="00EA4C97"/>
    <w:rsid w:val="00EC1079"/>
    <w:rsid w:val="00EC7A3F"/>
    <w:rsid w:val="00ED78AC"/>
    <w:rsid w:val="00EE6F4E"/>
    <w:rsid w:val="00EF68BD"/>
    <w:rsid w:val="00F00BB3"/>
    <w:rsid w:val="00F1266F"/>
    <w:rsid w:val="00F23AFE"/>
    <w:rsid w:val="00F721F3"/>
    <w:rsid w:val="00F72385"/>
    <w:rsid w:val="00F94913"/>
    <w:rsid w:val="00FC0D44"/>
    <w:rsid w:val="00FE28E2"/>
    <w:rsid w:val="00FE5F8D"/>
    <w:rsid w:val="00FE6A88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541DB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8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Khoa Đinh Đăng</cp:lastModifiedBy>
  <cp:revision>128</cp:revision>
  <dcterms:created xsi:type="dcterms:W3CDTF">2016-07-07T01:24:00Z</dcterms:created>
  <dcterms:modified xsi:type="dcterms:W3CDTF">2019-10-29T13:33:00Z</dcterms:modified>
</cp:coreProperties>
</file>