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59216F" w14:textId="0F881CC9" w:rsidR="00F37D8B" w:rsidRDefault="004D555A">
      <w:pPr>
        <w:spacing w:after="60" w:line="360" w:lineRule="auto"/>
        <w:jc w:val="center"/>
      </w:pPr>
      <w:r w:rsidRPr="004D555A">
        <w:rPr>
          <w:b/>
          <w:bCs/>
          <w:caps/>
          <w:lang w:val="en-US"/>
        </w:rPr>
        <w:t>ĐẠI HỌC QUỐC GIA TP. HỒ CHÍ MINH</w:t>
      </w:r>
      <w:r w:rsidRPr="004D555A">
        <w:rPr>
          <w:b/>
          <w:bCs/>
          <w:caps/>
          <w:lang w:val="en-US"/>
        </w:rPr>
        <w:br/>
        <w:t>TRƯỜNG ĐẠI HỌC CÔNG NGHỆ THÔNG TIN</w:t>
      </w:r>
    </w:p>
    <w:p w14:paraId="1C64994F" w14:textId="3F505C6D" w:rsidR="00F37D8B" w:rsidRDefault="004D555A">
      <w:pPr>
        <w:spacing w:line="360" w:lineRule="auto"/>
        <w:jc w:val="center"/>
      </w:pPr>
      <w:r w:rsidRPr="004D555A">
        <w:rPr>
          <w:b/>
          <w:bCs/>
          <w:caps/>
          <w:lang w:val="en-US"/>
        </w:rPr>
        <w:t>KHOA TRÍ</w:t>
      </w:r>
      <w:r w:rsidRPr="004D555A">
        <w:rPr>
          <w:b/>
          <w:bCs/>
          <w:caps/>
          <w:lang w:val="vi-VN"/>
        </w:rPr>
        <w:t xml:space="preserve"> TUỆ NHÂN TẠO</w:t>
      </w:r>
    </w:p>
    <w:p w14:paraId="5A5A3A73" w14:textId="77777777" w:rsidR="00F37D8B" w:rsidRDefault="00F37D8B">
      <w:pPr>
        <w:spacing w:line="360" w:lineRule="auto"/>
      </w:pPr>
    </w:p>
    <w:p w14:paraId="528123F2" w14:textId="77777777" w:rsidR="00F37D8B" w:rsidRDefault="00F37D8B">
      <w:pPr>
        <w:spacing w:line="360" w:lineRule="auto"/>
      </w:pPr>
    </w:p>
    <w:p w14:paraId="3F4CD068" w14:textId="77777777" w:rsidR="00F37D8B" w:rsidRPr="004D555A" w:rsidRDefault="00F37D8B">
      <w:pPr>
        <w:spacing w:line="360" w:lineRule="auto"/>
        <w:rPr>
          <w:lang w:val="vi-VN"/>
        </w:rPr>
      </w:pPr>
    </w:p>
    <w:p w14:paraId="00E4094A" w14:textId="77777777" w:rsidR="00F37D8B" w:rsidRDefault="00F37D8B">
      <w:pPr>
        <w:spacing w:line="360" w:lineRule="auto"/>
      </w:pPr>
    </w:p>
    <w:p w14:paraId="474517C0" w14:textId="77777777" w:rsidR="00F37D8B" w:rsidRPr="004D555A" w:rsidRDefault="00F37D8B">
      <w:pPr>
        <w:spacing w:line="360" w:lineRule="auto"/>
        <w:rPr>
          <w:lang w:val="vi-VN"/>
        </w:rPr>
      </w:pPr>
    </w:p>
    <w:p w14:paraId="40ACFF9C" w14:textId="2916458A" w:rsidR="00F37D8B" w:rsidRPr="00791DC7" w:rsidRDefault="00F37D8B">
      <w:pPr>
        <w:spacing w:line="360" w:lineRule="auto"/>
        <w:jc w:val="center"/>
        <w:rPr>
          <w:lang w:val="vi-VN"/>
        </w:rPr>
      </w:pPr>
    </w:p>
    <w:p w14:paraId="47D6E754" w14:textId="77777777" w:rsidR="00F37D8B" w:rsidRDefault="00F37D8B">
      <w:pPr>
        <w:spacing w:line="360" w:lineRule="auto"/>
      </w:pPr>
    </w:p>
    <w:p w14:paraId="1A754B53" w14:textId="77777777" w:rsidR="00F37D8B" w:rsidRDefault="00F37D8B">
      <w:pPr>
        <w:spacing w:line="360" w:lineRule="auto"/>
      </w:pPr>
    </w:p>
    <w:p w14:paraId="20D75F69" w14:textId="77777777" w:rsidR="00F37D8B" w:rsidRDefault="00F37D8B">
      <w:pPr>
        <w:spacing w:line="360" w:lineRule="auto"/>
      </w:pPr>
    </w:p>
    <w:p w14:paraId="0173F1BA" w14:textId="77777777" w:rsidR="00F37D8B" w:rsidRDefault="00F37D8B">
      <w:pPr>
        <w:spacing w:line="360" w:lineRule="auto"/>
      </w:pPr>
    </w:p>
    <w:p w14:paraId="580D10FC" w14:textId="77777777" w:rsidR="00F37D8B" w:rsidRDefault="00F37D8B">
      <w:pPr>
        <w:spacing w:line="360" w:lineRule="auto"/>
      </w:pPr>
    </w:p>
    <w:p w14:paraId="08517808" w14:textId="77777777" w:rsidR="00F37D8B" w:rsidRDefault="00000000">
      <w:pPr>
        <w:spacing w:after="160" w:line="360" w:lineRule="auto"/>
        <w:jc w:val="center"/>
      </w:pPr>
      <w:r>
        <w:rPr>
          <w:b/>
          <w:bCs/>
          <w:caps/>
          <w:sz w:val="32"/>
          <w:szCs w:val="32"/>
        </w:rPr>
        <w:t>BÁO CÁO ĐỒ ÁN MÔN HỌC</w:t>
      </w:r>
    </w:p>
    <w:p w14:paraId="387679BD" w14:textId="6E02CD73" w:rsidR="00F37D8B" w:rsidRPr="00F23C2D" w:rsidRDefault="00F23C2D">
      <w:pPr>
        <w:spacing w:after="300" w:line="360" w:lineRule="auto"/>
        <w:jc w:val="center"/>
        <w:rPr>
          <w:lang w:val="vi-VN"/>
        </w:rPr>
      </w:pPr>
      <w:r>
        <w:rPr>
          <w:b/>
          <w:bCs/>
          <w:sz w:val="28"/>
          <w:szCs w:val="28"/>
        </w:rPr>
        <w:t>TOÁN</w:t>
      </w:r>
      <w:r>
        <w:rPr>
          <w:b/>
          <w:bCs/>
          <w:sz w:val="28"/>
          <w:szCs w:val="28"/>
          <w:lang w:val="vi-VN"/>
        </w:rPr>
        <w:t xml:space="preserve"> CHO KHOA HỌC MÁY TÍNH</w:t>
      </w:r>
    </w:p>
    <w:p w14:paraId="34290F4B" w14:textId="77777777" w:rsidR="00F37D8B" w:rsidRDefault="00000000">
      <w:pPr>
        <w:spacing w:after="100" w:line="360" w:lineRule="auto"/>
        <w:jc w:val="center"/>
      </w:pPr>
      <w:r>
        <w:rPr>
          <w:sz w:val="28"/>
          <w:szCs w:val="28"/>
        </w:rPr>
        <w:t>Đề tài:</w:t>
      </w:r>
    </w:p>
    <w:p w14:paraId="263C7C9A" w14:textId="77777777" w:rsidR="00F37D8B" w:rsidRDefault="00000000">
      <w:pPr>
        <w:spacing w:after="400" w:line="360" w:lineRule="auto"/>
        <w:jc w:val="center"/>
      </w:pPr>
      <w:r>
        <w:rPr>
          <w:b/>
          <w:bCs/>
          <w:sz w:val="30"/>
          <w:szCs w:val="30"/>
        </w:rPr>
        <w:t>PHÂN CỤM BẰNG MÔ HÌNH HỖN HỢP GAUSS: THUẬT TOÁN EM, TIÊU CHÍ CHỌN SỐ CỤM VÀ CÔNG CỤ TRỰC QUAN HOÁ TƯƠNG TÁC</w:t>
      </w:r>
    </w:p>
    <w:p w14:paraId="7984D6F1" w14:textId="77777777" w:rsidR="00F37D8B" w:rsidRDefault="00F37D8B">
      <w:pPr>
        <w:spacing w:line="360" w:lineRule="auto"/>
      </w:pPr>
    </w:p>
    <w:p w14:paraId="7836C1D3" w14:textId="77777777" w:rsidR="00F37D8B" w:rsidRDefault="00F37D8B">
      <w:pPr>
        <w:spacing w:line="360" w:lineRule="auto"/>
      </w:pPr>
    </w:p>
    <w:p w14:paraId="67B6B99B" w14:textId="77777777" w:rsidR="00F37D8B" w:rsidRDefault="00F37D8B">
      <w:pPr>
        <w:spacing w:line="360" w:lineRule="auto"/>
      </w:pPr>
    </w:p>
    <w:p w14:paraId="67FB562F" w14:textId="77777777" w:rsidR="00F37D8B" w:rsidRDefault="00F37D8B">
      <w:pPr>
        <w:spacing w:line="360" w:lineRule="auto"/>
      </w:pPr>
    </w:p>
    <w:p w14:paraId="302631FA" w14:textId="5129B8BE" w:rsidR="00F37D8B" w:rsidRPr="00F23C2D" w:rsidRDefault="00000000">
      <w:pPr>
        <w:spacing w:after="100" w:line="360" w:lineRule="auto"/>
        <w:jc w:val="center"/>
        <w:rPr>
          <w:lang w:val="vi-VN"/>
        </w:rPr>
      </w:pPr>
      <w:r>
        <w:t xml:space="preserve">Giảng viên hướng dẫn: </w:t>
      </w:r>
      <w:r w:rsidR="00F23C2D">
        <w:t>Cô</w:t>
      </w:r>
      <w:r w:rsidR="00F23C2D">
        <w:rPr>
          <w:lang w:val="vi-VN"/>
        </w:rPr>
        <w:t xml:space="preserve"> Dương Việt Hẳng</w:t>
      </w:r>
    </w:p>
    <w:p w14:paraId="445802AF" w14:textId="48A12BC3" w:rsidR="00F37D8B" w:rsidRPr="00F23C2D" w:rsidRDefault="00000000">
      <w:pPr>
        <w:spacing w:after="100" w:line="360" w:lineRule="auto"/>
        <w:jc w:val="center"/>
        <w:rPr>
          <w:lang w:val="vi-VN"/>
        </w:rPr>
      </w:pPr>
      <w:r>
        <w:t xml:space="preserve">Nhóm thực hiện: </w:t>
      </w:r>
      <w:r w:rsidR="00F23C2D">
        <w:t>Nhóm</w:t>
      </w:r>
      <w:r w:rsidR="00F23C2D">
        <w:rPr>
          <w:lang w:val="vi-VN"/>
        </w:rPr>
        <w:t xml:space="preserve"> 14</w:t>
      </w:r>
    </w:p>
    <w:p w14:paraId="7F6BDC9F" w14:textId="22E89F08" w:rsidR="00F37D8B" w:rsidRPr="00F23C2D" w:rsidRDefault="00000000">
      <w:pPr>
        <w:spacing w:line="360" w:lineRule="auto"/>
        <w:jc w:val="center"/>
        <w:rPr>
          <w:lang w:val="vi-VN"/>
        </w:rPr>
      </w:pPr>
      <w:r>
        <w:t xml:space="preserve">Lớp:  </w:t>
      </w:r>
      <w:r w:rsidR="00F23C2D">
        <w:t>CS</w:t>
      </w:r>
      <w:r w:rsidR="00F23C2D">
        <w:rPr>
          <w:lang w:val="vi-VN"/>
        </w:rPr>
        <w:t>115</w:t>
      </w:r>
    </w:p>
    <w:p w14:paraId="67FBB2ED" w14:textId="77777777" w:rsidR="00F37D8B" w:rsidRDefault="00F37D8B">
      <w:pPr>
        <w:spacing w:line="360" w:lineRule="auto"/>
      </w:pPr>
    </w:p>
    <w:p w14:paraId="3E0C0EFB" w14:textId="77777777" w:rsidR="00F37D8B" w:rsidRDefault="00F37D8B">
      <w:pPr>
        <w:spacing w:line="360" w:lineRule="auto"/>
      </w:pPr>
    </w:p>
    <w:p w14:paraId="6FA787B3" w14:textId="77777777" w:rsidR="00F37D8B" w:rsidRDefault="00F37D8B">
      <w:pPr>
        <w:spacing w:line="360" w:lineRule="auto"/>
      </w:pPr>
    </w:p>
    <w:p w14:paraId="090DDA0A" w14:textId="77777777" w:rsidR="00F37D8B" w:rsidRDefault="00F37D8B">
      <w:pPr>
        <w:spacing w:line="360" w:lineRule="auto"/>
      </w:pPr>
    </w:p>
    <w:p w14:paraId="7372566B" w14:textId="77777777" w:rsidR="00F37D8B" w:rsidRDefault="00F37D8B">
      <w:pPr>
        <w:spacing w:line="360" w:lineRule="auto"/>
      </w:pPr>
    </w:p>
    <w:p w14:paraId="046A4E32" w14:textId="77777777" w:rsidR="00F37D8B" w:rsidRDefault="00F37D8B">
      <w:pPr>
        <w:spacing w:line="360" w:lineRule="auto"/>
      </w:pPr>
    </w:p>
    <w:p w14:paraId="7D468949" w14:textId="0E2A4969" w:rsidR="00F37D8B" w:rsidRPr="004D555A" w:rsidRDefault="00000000">
      <w:pPr>
        <w:spacing w:line="360" w:lineRule="auto"/>
        <w:jc w:val="center"/>
        <w:rPr>
          <w:lang w:val="vi-VN"/>
        </w:rPr>
      </w:pPr>
      <w:r>
        <w:rPr>
          <w:i/>
          <w:iCs/>
        </w:rPr>
        <w:t>Thành phố</w:t>
      </w:r>
      <w:r w:rsidR="004D555A">
        <w:rPr>
          <w:i/>
          <w:iCs/>
          <w:lang w:val="vi-VN"/>
        </w:rPr>
        <w:t xml:space="preserve"> Hồ Chí Minh</w:t>
      </w:r>
      <w:r>
        <w:rPr>
          <w:i/>
          <w:iCs/>
        </w:rPr>
        <w:t xml:space="preserve">, tháng </w:t>
      </w:r>
      <w:r w:rsidR="004D555A">
        <w:rPr>
          <w:i/>
          <w:iCs/>
          <w:lang w:val="vi-VN"/>
        </w:rPr>
        <w:t>10</w:t>
      </w:r>
      <w:r>
        <w:rPr>
          <w:i/>
          <w:iCs/>
        </w:rPr>
        <w:t xml:space="preserve"> năm </w:t>
      </w:r>
      <w:r w:rsidR="004D555A">
        <w:rPr>
          <w:i/>
          <w:iCs/>
          <w:lang w:val="vi-VN"/>
        </w:rPr>
        <w:t>2026</w:t>
      </w:r>
    </w:p>
    <w:p w14:paraId="160DAD68" w14:textId="77777777" w:rsidR="00F37D8B" w:rsidRDefault="00000000">
      <w:r>
        <w:br w:type="page"/>
      </w:r>
    </w:p>
    <w:p w14:paraId="25C23A3C" w14:textId="26390AD3" w:rsidR="00F37D8B" w:rsidRPr="009804AB" w:rsidRDefault="00000000">
      <w:pPr>
        <w:spacing w:after="300" w:line="360" w:lineRule="auto"/>
        <w:jc w:val="center"/>
        <w:rPr>
          <w:lang w:val="vi-VN"/>
        </w:rPr>
      </w:pPr>
      <w:r>
        <w:rPr>
          <w:b/>
          <w:bCs/>
          <w:caps/>
          <w:sz w:val="28"/>
          <w:szCs w:val="28"/>
        </w:rPr>
        <w:lastRenderedPageBreak/>
        <w:t>THÀNH VIÊN NHÓM</w:t>
      </w:r>
    </w:p>
    <w:tbl>
      <w:tblPr>
        <w:tblW w:w="8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4"/>
        <w:gridCol w:w="4292"/>
        <w:gridCol w:w="2799"/>
      </w:tblGrid>
      <w:tr w:rsidR="009804AB" w:rsidRPr="00325E67" w14:paraId="55D8321E" w14:textId="77777777" w:rsidTr="009804AB">
        <w:trPr>
          <w:trHeight w:val="252"/>
          <w:tblHeader/>
        </w:trPr>
        <w:tc>
          <w:tcPr>
            <w:tcW w:w="1304" w:type="dxa"/>
            <w:shd w:val="clear" w:color="auto" w:fill="EEEEEE"/>
            <w:tcMar>
              <w:top w:w="40" w:type="dxa"/>
              <w:left w:w="60" w:type="dxa"/>
              <w:bottom w:w="40" w:type="dxa"/>
              <w:right w:w="60" w:type="dxa"/>
            </w:tcMar>
          </w:tcPr>
          <w:p w14:paraId="2740E644" w14:textId="77777777" w:rsidR="009804AB" w:rsidRPr="00325E67" w:rsidRDefault="009804AB">
            <w:pPr>
              <w:jc w:val="center"/>
            </w:pPr>
            <w:r w:rsidRPr="00325E67">
              <w:rPr>
                <w:b/>
                <w:bCs/>
              </w:rPr>
              <w:t>STT</w:t>
            </w:r>
          </w:p>
        </w:tc>
        <w:tc>
          <w:tcPr>
            <w:tcW w:w="4292" w:type="dxa"/>
            <w:shd w:val="clear" w:color="auto" w:fill="EEEEEE"/>
            <w:tcMar>
              <w:top w:w="40" w:type="dxa"/>
              <w:left w:w="60" w:type="dxa"/>
              <w:bottom w:w="40" w:type="dxa"/>
              <w:right w:w="60" w:type="dxa"/>
            </w:tcMar>
          </w:tcPr>
          <w:p w14:paraId="7FCE89B4" w14:textId="77777777" w:rsidR="009804AB" w:rsidRPr="00325E67" w:rsidRDefault="009804AB">
            <w:r w:rsidRPr="00325E67">
              <w:rPr>
                <w:b/>
                <w:bCs/>
              </w:rPr>
              <w:t>Họ và tên</w:t>
            </w:r>
          </w:p>
        </w:tc>
        <w:tc>
          <w:tcPr>
            <w:tcW w:w="2799" w:type="dxa"/>
            <w:shd w:val="clear" w:color="auto" w:fill="EEEEEE"/>
            <w:tcMar>
              <w:top w:w="40" w:type="dxa"/>
              <w:left w:w="60" w:type="dxa"/>
              <w:bottom w:w="40" w:type="dxa"/>
              <w:right w:w="60" w:type="dxa"/>
            </w:tcMar>
          </w:tcPr>
          <w:p w14:paraId="3185B7C7" w14:textId="77777777" w:rsidR="009804AB" w:rsidRPr="00325E67" w:rsidRDefault="009804AB">
            <w:r w:rsidRPr="00325E67">
              <w:rPr>
                <w:b/>
                <w:bCs/>
              </w:rPr>
              <w:t>MSSV</w:t>
            </w:r>
          </w:p>
        </w:tc>
      </w:tr>
      <w:tr w:rsidR="009804AB" w:rsidRPr="00325E67" w14:paraId="4963388A" w14:textId="77777777" w:rsidTr="009804AB">
        <w:trPr>
          <w:trHeight w:val="714"/>
        </w:trPr>
        <w:tc>
          <w:tcPr>
            <w:tcW w:w="1304" w:type="dxa"/>
            <w:tcMar>
              <w:top w:w="40" w:type="dxa"/>
              <w:left w:w="60" w:type="dxa"/>
              <w:bottom w:w="40" w:type="dxa"/>
              <w:right w:w="60" w:type="dxa"/>
            </w:tcMar>
          </w:tcPr>
          <w:p w14:paraId="62078249" w14:textId="77777777" w:rsidR="009804AB" w:rsidRPr="00325E67" w:rsidRDefault="009804AB">
            <w:pPr>
              <w:jc w:val="center"/>
            </w:pPr>
            <w:r w:rsidRPr="00325E67">
              <w:t>1</w:t>
            </w:r>
          </w:p>
        </w:tc>
        <w:tc>
          <w:tcPr>
            <w:tcW w:w="4292" w:type="dxa"/>
            <w:tcMar>
              <w:top w:w="40" w:type="dxa"/>
              <w:left w:w="60" w:type="dxa"/>
              <w:bottom w:w="40" w:type="dxa"/>
              <w:right w:w="60" w:type="dxa"/>
            </w:tcMar>
          </w:tcPr>
          <w:p w14:paraId="551E1F1B" w14:textId="4D2CB95E" w:rsidR="009804AB" w:rsidRPr="00325E67" w:rsidRDefault="009804AB">
            <w:pPr>
              <w:rPr>
                <w:lang w:val="vi-VN"/>
              </w:rPr>
            </w:pPr>
            <w:r w:rsidRPr="00325E67">
              <w:rPr>
                <w:lang w:val="vi-VN"/>
              </w:rPr>
              <w:t>Đinh Đạt Thông</w:t>
            </w:r>
          </w:p>
        </w:tc>
        <w:tc>
          <w:tcPr>
            <w:tcW w:w="2799" w:type="dxa"/>
            <w:tcMar>
              <w:top w:w="40" w:type="dxa"/>
              <w:left w:w="60" w:type="dxa"/>
              <w:bottom w:w="40" w:type="dxa"/>
              <w:right w:w="60" w:type="dxa"/>
            </w:tcMar>
          </w:tcPr>
          <w:p w14:paraId="7F9C40EC" w14:textId="6A9A4EB4" w:rsidR="009804AB" w:rsidRPr="00325E67" w:rsidRDefault="009804AB">
            <w:pPr>
              <w:rPr>
                <w:lang w:val="vi-VN"/>
              </w:rPr>
            </w:pPr>
            <w:r w:rsidRPr="00325E67">
              <w:rPr>
                <w:lang w:val="vi-VN"/>
              </w:rPr>
              <w:t>26410294</w:t>
            </w:r>
          </w:p>
        </w:tc>
      </w:tr>
      <w:tr w:rsidR="009804AB" w:rsidRPr="00325E67" w14:paraId="495187D7" w14:textId="77777777" w:rsidTr="009804AB">
        <w:trPr>
          <w:trHeight w:val="714"/>
        </w:trPr>
        <w:tc>
          <w:tcPr>
            <w:tcW w:w="1304" w:type="dxa"/>
            <w:tcMar>
              <w:top w:w="40" w:type="dxa"/>
              <w:left w:w="60" w:type="dxa"/>
              <w:bottom w:w="40" w:type="dxa"/>
              <w:right w:w="60" w:type="dxa"/>
            </w:tcMar>
          </w:tcPr>
          <w:p w14:paraId="7E7CDBC6" w14:textId="77777777" w:rsidR="009804AB" w:rsidRPr="00325E67" w:rsidRDefault="009804AB">
            <w:pPr>
              <w:jc w:val="center"/>
            </w:pPr>
            <w:r w:rsidRPr="00325E67">
              <w:t>2</w:t>
            </w:r>
          </w:p>
        </w:tc>
        <w:tc>
          <w:tcPr>
            <w:tcW w:w="4292" w:type="dxa"/>
            <w:tcMar>
              <w:top w:w="40" w:type="dxa"/>
              <w:left w:w="60" w:type="dxa"/>
              <w:bottom w:w="40" w:type="dxa"/>
              <w:right w:w="60" w:type="dxa"/>
            </w:tcMar>
          </w:tcPr>
          <w:p w14:paraId="17082C60" w14:textId="68AD9B86" w:rsidR="009804AB" w:rsidRPr="00325E67" w:rsidRDefault="009804AB">
            <w:r w:rsidRPr="00325E67">
              <w:t>Nguyễn Đông Triều</w:t>
            </w:r>
          </w:p>
        </w:tc>
        <w:tc>
          <w:tcPr>
            <w:tcW w:w="2799" w:type="dxa"/>
            <w:tcMar>
              <w:top w:w="40" w:type="dxa"/>
              <w:left w:w="60" w:type="dxa"/>
              <w:bottom w:w="40" w:type="dxa"/>
              <w:right w:w="60" w:type="dxa"/>
            </w:tcMar>
          </w:tcPr>
          <w:p w14:paraId="2F9B1280" w14:textId="5ED170DC" w:rsidR="009804AB" w:rsidRPr="00325E67" w:rsidRDefault="009804AB">
            <w:r w:rsidRPr="00325E67">
              <w:rPr>
                <w:lang w:val="en-US"/>
              </w:rPr>
              <w:t>26410309</w:t>
            </w:r>
          </w:p>
        </w:tc>
      </w:tr>
      <w:tr w:rsidR="009804AB" w:rsidRPr="00325E67" w14:paraId="4CC85A02" w14:textId="77777777" w:rsidTr="009804AB">
        <w:trPr>
          <w:trHeight w:val="714"/>
        </w:trPr>
        <w:tc>
          <w:tcPr>
            <w:tcW w:w="1304" w:type="dxa"/>
            <w:tcMar>
              <w:top w:w="40" w:type="dxa"/>
              <w:left w:w="60" w:type="dxa"/>
              <w:bottom w:w="40" w:type="dxa"/>
              <w:right w:w="60" w:type="dxa"/>
            </w:tcMar>
          </w:tcPr>
          <w:p w14:paraId="57D50EC9" w14:textId="77777777" w:rsidR="009804AB" w:rsidRPr="00325E67" w:rsidRDefault="009804AB">
            <w:pPr>
              <w:jc w:val="center"/>
            </w:pPr>
            <w:r w:rsidRPr="00325E67">
              <w:t>3</w:t>
            </w:r>
          </w:p>
        </w:tc>
        <w:tc>
          <w:tcPr>
            <w:tcW w:w="4292" w:type="dxa"/>
            <w:tcMar>
              <w:top w:w="40" w:type="dxa"/>
              <w:left w:w="60" w:type="dxa"/>
              <w:bottom w:w="40" w:type="dxa"/>
              <w:right w:w="60" w:type="dxa"/>
            </w:tcMar>
          </w:tcPr>
          <w:p w14:paraId="23A51109" w14:textId="3174AB55" w:rsidR="009804AB" w:rsidRPr="00325E67" w:rsidRDefault="009804AB"/>
        </w:tc>
        <w:tc>
          <w:tcPr>
            <w:tcW w:w="2799" w:type="dxa"/>
            <w:tcMar>
              <w:top w:w="40" w:type="dxa"/>
              <w:left w:w="60" w:type="dxa"/>
              <w:bottom w:w="40" w:type="dxa"/>
              <w:right w:w="60" w:type="dxa"/>
            </w:tcMar>
          </w:tcPr>
          <w:p w14:paraId="0E8B3BD9" w14:textId="77777777" w:rsidR="009804AB" w:rsidRPr="00325E67" w:rsidRDefault="009804AB"/>
        </w:tc>
      </w:tr>
      <w:tr w:rsidR="009804AB" w:rsidRPr="00325E67" w14:paraId="2FE24C40" w14:textId="77777777" w:rsidTr="009804AB">
        <w:trPr>
          <w:trHeight w:val="714"/>
        </w:trPr>
        <w:tc>
          <w:tcPr>
            <w:tcW w:w="1304" w:type="dxa"/>
            <w:tcMar>
              <w:top w:w="40" w:type="dxa"/>
              <w:left w:w="60" w:type="dxa"/>
              <w:bottom w:w="40" w:type="dxa"/>
              <w:right w:w="60" w:type="dxa"/>
            </w:tcMar>
          </w:tcPr>
          <w:p w14:paraId="3D31DAF7" w14:textId="77777777" w:rsidR="009804AB" w:rsidRPr="00325E67" w:rsidRDefault="009804AB">
            <w:pPr>
              <w:jc w:val="center"/>
            </w:pPr>
            <w:r w:rsidRPr="00325E67">
              <w:t>4</w:t>
            </w:r>
          </w:p>
        </w:tc>
        <w:tc>
          <w:tcPr>
            <w:tcW w:w="4292" w:type="dxa"/>
            <w:tcMar>
              <w:top w:w="40" w:type="dxa"/>
              <w:left w:w="60" w:type="dxa"/>
              <w:bottom w:w="40" w:type="dxa"/>
              <w:right w:w="60" w:type="dxa"/>
            </w:tcMar>
          </w:tcPr>
          <w:p w14:paraId="3CAA0036" w14:textId="77777777" w:rsidR="009804AB" w:rsidRPr="00325E67" w:rsidRDefault="009804AB"/>
        </w:tc>
        <w:tc>
          <w:tcPr>
            <w:tcW w:w="2799" w:type="dxa"/>
            <w:tcMar>
              <w:top w:w="40" w:type="dxa"/>
              <w:left w:w="60" w:type="dxa"/>
              <w:bottom w:w="40" w:type="dxa"/>
              <w:right w:w="60" w:type="dxa"/>
            </w:tcMar>
          </w:tcPr>
          <w:p w14:paraId="60D6E039" w14:textId="77777777" w:rsidR="009804AB" w:rsidRPr="00325E67" w:rsidRDefault="009804AB"/>
        </w:tc>
      </w:tr>
      <w:tr w:rsidR="009804AB" w:rsidRPr="00325E67" w14:paraId="63BCFD75" w14:textId="77777777" w:rsidTr="009804AB">
        <w:trPr>
          <w:trHeight w:val="714"/>
        </w:trPr>
        <w:tc>
          <w:tcPr>
            <w:tcW w:w="1304" w:type="dxa"/>
            <w:tcMar>
              <w:top w:w="40" w:type="dxa"/>
              <w:left w:w="60" w:type="dxa"/>
              <w:bottom w:w="40" w:type="dxa"/>
              <w:right w:w="60" w:type="dxa"/>
            </w:tcMar>
          </w:tcPr>
          <w:p w14:paraId="1794035A" w14:textId="77777777" w:rsidR="009804AB" w:rsidRPr="00325E67" w:rsidRDefault="009804AB">
            <w:pPr>
              <w:jc w:val="center"/>
            </w:pPr>
            <w:r w:rsidRPr="00325E67">
              <w:t>5</w:t>
            </w:r>
          </w:p>
        </w:tc>
        <w:tc>
          <w:tcPr>
            <w:tcW w:w="4292" w:type="dxa"/>
            <w:tcMar>
              <w:top w:w="40" w:type="dxa"/>
              <w:left w:w="60" w:type="dxa"/>
              <w:bottom w:w="40" w:type="dxa"/>
              <w:right w:w="60" w:type="dxa"/>
            </w:tcMar>
          </w:tcPr>
          <w:p w14:paraId="24514DD7" w14:textId="77777777" w:rsidR="009804AB" w:rsidRPr="00325E67" w:rsidRDefault="009804AB"/>
        </w:tc>
        <w:tc>
          <w:tcPr>
            <w:tcW w:w="2799" w:type="dxa"/>
            <w:tcMar>
              <w:top w:w="40" w:type="dxa"/>
              <w:left w:w="60" w:type="dxa"/>
              <w:bottom w:w="40" w:type="dxa"/>
              <w:right w:w="60" w:type="dxa"/>
            </w:tcMar>
          </w:tcPr>
          <w:p w14:paraId="5E240925" w14:textId="77777777" w:rsidR="009804AB" w:rsidRPr="00325E67" w:rsidRDefault="009804AB"/>
        </w:tc>
      </w:tr>
    </w:tbl>
    <w:p w14:paraId="64546B69" w14:textId="77777777" w:rsidR="00F37D8B" w:rsidRPr="00325E67" w:rsidRDefault="00F37D8B">
      <w:pPr>
        <w:spacing w:line="360" w:lineRule="auto"/>
      </w:pPr>
    </w:p>
    <w:p w14:paraId="15A9894B" w14:textId="77777777" w:rsidR="00F37D8B" w:rsidRDefault="00F37D8B">
      <w:pPr>
        <w:spacing w:line="360" w:lineRule="auto"/>
      </w:pPr>
    </w:p>
    <w:p w14:paraId="2404B62C" w14:textId="0BFE9AD8" w:rsidR="00F37D8B" w:rsidRPr="0027630E" w:rsidRDefault="00F37D8B">
      <w:pPr>
        <w:spacing w:after="100" w:line="360" w:lineRule="auto"/>
        <w:jc w:val="both"/>
        <w:rPr>
          <w:lang w:val="vi-VN"/>
        </w:rPr>
      </w:pPr>
    </w:p>
    <w:p w14:paraId="63CD8B1A" w14:textId="77777777" w:rsidR="00F37D8B" w:rsidRDefault="00F37D8B">
      <w:pPr>
        <w:spacing w:line="360" w:lineRule="auto"/>
      </w:pPr>
    </w:p>
    <w:p w14:paraId="5F5E4B78" w14:textId="77777777" w:rsidR="00F37D8B" w:rsidRDefault="00F37D8B">
      <w:pPr>
        <w:spacing w:line="360" w:lineRule="auto"/>
      </w:pPr>
    </w:p>
    <w:p w14:paraId="3F82316E" w14:textId="77777777" w:rsidR="00F37D8B" w:rsidRDefault="00F37D8B">
      <w:pPr>
        <w:spacing w:line="360" w:lineRule="auto"/>
      </w:pPr>
    </w:p>
    <w:p w14:paraId="00AF25F3" w14:textId="77777777" w:rsidR="00F37D8B" w:rsidRDefault="00F37D8B">
      <w:pPr>
        <w:spacing w:line="360" w:lineRule="auto"/>
      </w:pPr>
    </w:p>
    <w:p w14:paraId="5A4F9EB6" w14:textId="77777777" w:rsidR="00F37D8B" w:rsidRDefault="00F37D8B">
      <w:pPr>
        <w:spacing w:line="360" w:lineRule="auto"/>
      </w:pPr>
    </w:p>
    <w:p w14:paraId="3B88983E" w14:textId="77777777" w:rsidR="00F37D8B" w:rsidRDefault="00F37D8B">
      <w:pPr>
        <w:spacing w:line="360" w:lineRule="auto"/>
      </w:pPr>
    </w:p>
    <w:p w14:paraId="02454597" w14:textId="77777777" w:rsidR="00F37D8B" w:rsidRDefault="00000000">
      <w:pPr>
        <w:jc w:val="right"/>
      </w:pPr>
      <w:r>
        <w:rPr>
          <w:i/>
          <w:iCs/>
        </w:rPr>
        <w:t>Xác nhận của nhóm trưởng</w:t>
      </w:r>
    </w:p>
    <w:p w14:paraId="368B54C6" w14:textId="77777777" w:rsidR="00F37D8B" w:rsidRDefault="00000000">
      <w:r>
        <w:br w:type="page"/>
      </w:r>
    </w:p>
    <w:p w14:paraId="1A3FFC23" w14:textId="77777777" w:rsidR="00F37D8B" w:rsidRDefault="00000000">
      <w:pPr>
        <w:spacing w:after="300" w:line="360" w:lineRule="auto"/>
        <w:jc w:val="center"/>
      </w:pPr>
      <w:r>
        <w:rPr>
          <w:b/>
          <w:bCs/>
          <w:caps/>
          <w:sz w:val="28"/>
          <w:szCs w:val="28"/>
        </w:rPr>
        <w:lastRenderedPageBreak/>
        <w:t>MỤC LỤC</w:t>
      </w:r>
    </w:p>
    <w:sdt>
      <w:sdtPr>
        <w:alias w:val="Mục lục"/>
        <w:id w:val="849300469"/>
      </w:sdtPr>
      <w:sdtContent>
        <w:p w14:paraId="23B88AC8" w14:textId="06370A11" w:rsidR="00F37D8B" w:rsidRDefault="00000000">
          <w:pPr>
            <w:tabs>
              <w:tab w:val="right" w:leader="dot" w:pos="9071"/>
            </w:tabs>
            <w:rPr>
              <w:noProof/>
            </w:rPr>
          </w:pPr>
          <w:r>
            <w:fldChar w:fldCharType="begin"/>
          </w:r>
          <w:r>
            <w:instrText>TOC \h \o "1-2"</w:instrText>
          </w:r>
          <w:r>
            <w:fldChar w:fldCharType="separate"/>
          </w:r>
          <w:hyperlink w:anchor="_Toc1" w:history="1">
            <w:r>
              <w:rPr>
                <w:noProof/>
              </w:rPr>
              <w:t>I. G</w:t>
            </w:r>
            <w:r>
              <w:rPr>
                <w:noProof/>
              </w:rPr>
              <w:t>i</w:t>
            </w:r>
            <w:r>
              <w:rPr>
                <w:noProof/>
              </w:rPr>
              <w:t>ới thiệu</w:t>
            </w:r>
            <w:r>
              <w:rPr>
                <w:noProof/>
              </w:rPr>
              <w:tab/>
            </w:r>
            <w:r>
              <w:rPr>
                <w:noProof/>
              </w:rPr>
              <w:fldChar w:fldCharType="begin"/>
            </w:r>
            <w:r>
              <w:rPr>
                <w:noProof/>
              </w:rPr>
              <w:instrText>PAGEREF _Toc1 \h</w:instrText>
            </w:r>
            <w:r>
              <w:rPr>
                <w:noProof/>
              </w:rPr>
            </w:r>
            <w:r>
              <w:rPr>
                <w:noProof/>
              </w:rPr>
              <w:fldChar w:fldCharType="separate"/>
            </w:r>
            <w:r w:rsidR="0027630E">
              <w:rPr>
                <w:noProof/>
              </w:rPr>
              <w:t>5</w:t>
            </w:r>
            <w:r>
              <w:rPr>
                <w:noProof/>
              </w:rPr>
              <w:fldChar w:fldCharType="end"/>
            </w:r>
          </w:hyperlink>
        </w:p>
        <w:p w14:paraId="79B0D9BE" w14:textId="592B16AC" w:rsidR="00F37D8B" w:rsidRDefault="00000000">
          <w:pPr>
            <w:tabs>
              <w:tab w:val="right" w:leader="dot" w:pos="9071"/>
            </w:tabs>
            <w:rPr>
              <w:noProof/>
            </w:rPr>
          </w:pPr>
          <w:hyperlink w:anchor="_Toc2" w:history="1">
            <w:r>
              <w:rPr>
                <w:noProof/>
              </w:rPr>
              <w:t>II. Cơ sở lý thuyết</w:t>
            </w:r>
            <w:r>
              <w:rPr>
                <w:noProof/>
              </w:rPr>
              <w:tab/>
            </w:r>
            <w:r>
              <w:rPr>
                <w:noProof/>
              </w:rPr>
              <w:fldChar w:fldCharType="begin"/>
            </w:r>
            <w:r>
              <w:rPr>
                <w:noProof/>
              </w:rPr>
              <w:instrText>PAGEREF _Toc2 \h</w:instrText>
            </w:r>
            <w:r>
              <w:rPr>
                <w:noProof/>
              </w:rPr>
            </w:r>
            <w:r>
              <w:rPr>
                <w:noProof/>
              </w:rPr>
              <w:fldChar w:fldCharType="separate"/>
            </w:r>
            <w:r w:rsidR="0027630E">
              <w:rPr>
                <w:noProof/>
              </w:rPr>
              <w:t>6</w:t>
            </w:r>
            <w:r>
              <w:rPr>
                <w:noProof/>
              </w:rPr>
              <w:fldChar w:fldCharType="end"/>
            </w:r>
          </w:hyperlink>
        </w:p>
        <w:p w14:paraId="109E4BFB" w14:textId="4BC2BB70" w:rsidR="00F37D8B" w:rsidRDefault="00000000">
          <w:pPr>
            <w:tabs>
              <w:tab w:val="right" w:leader="dot" w:pos="9071"/>
            </w:tabs>
            <w:ind w:left="220"/>
            <w:rPr>
              <w:noProof/>
            </w:rPr>
          </w:pPr>
          <w:hyperlink w:anchor="_Toc3" w:history="1">
            <w:r>
              <w:rPr>
                <w:noProof/>
              </w:rPr>
              <w:t>A. Mô hình hỗn hợp Gauss</w:t>
            </w:r>
            <w:r>
              <w:rPr>
                <w:noProof/>
              </w:rPr>
              <w:tab/>
            </w:r>
            <w:r>
              <w:rPr>
                <w:noProof/>
              </w:rPr>
              <w:fldChar w:fldCharType="begin"/>
            </w:r>
            <w:r>
              <w:rPr>
                <w:noProof/>
              </w:rPr>
              <w:instrText>PAGEREF _Toc3 \h</w:instrText>
            </w:r>
            <w:r>
              <w:rPr>
                <w:noProof/>
              </w:rPr>
            </w:r>
            <w:r>
              <w:rPr>
                <w:noProof/>
              </w:rPr>
              <w:fldChar w:fldCharType="separate"/>
            </w:r>
            <w:r w:rsidR="0027630E">
              <w:rPr>
                <w:noProof/>
              </w:rPr>
              <w:t>6</w:t>
            </w:r>
            <w:r>
              <w:rPr>
                <w:noProof/>
              </w:rPr>
              <w:fldChar w:fldCharType="end"/>
            </w:r>
          </w:hyperlink>
        </w:p>
        <w:p w14:paraId="23D59CB3" w14:textId="16AA8FC9" w:rsidR="00F37D8B" w:rsidRDefault="00000000">
          <w:pPr>
            <w:tabs>
              <w:tab w:val="right" w:leader="dot" w:pos="9071"/>
            </w:tabs>
            <w:ind w:left="220"/>
            <w:rPr>
              <w:noProof/>
            </w:rPr>
          </w:pPr>
          <w:hyperlink w:anchor="_Toc4" w:history="1">
            <w:r>
              <w:rPr>
                <w:noProof/>
              </w:rPr>
              <w:t>B. Thuật toán EM</w:t>
            </w:r>
            <w:r>
              <w:rPr>
                <w:noProof/>
              </w:rPr>
              <w:tab/>
            </w:r>
            <w:r>
              <w:rPr>
                <w:noProof/>
              </w:rPr>
              <w:fldChar w:fldCharType="begin"/>
            </w:r>
            <w:r>
              <w:rPr>
                <w:noProof/>
              </w:rPr>
              <w:instrText>PAGEREF _Toc4 \h</w:instrText>
            </w:r>
            <w:r>
              <w:rPr>
                <w:noProof/>
              </w:rPr>
            </w:r>
            <w:r>
              <w:rPr>
                <w:noProof/>
              </w:rPr>
              <w:fldChar w:fldCharType="separate"/>
            </w:r>
            <w:r w:rsidR="0027630E">
              <w:rPr>
                <w:noProof/>
              </w:rPr>
              <w:t>6</w:t>
            </w:r>
            <w:r>
              <w:rPr>
                <w:noProof/>
              </w:rPr>
              <w:fldChar w:fldCharType="end"/>
            </w:r>
          </w:hyperlink>
        </w:p>
        <w:p w14:paraId="54E94190" w14:textId="45FCE413" w:rsidR="00F37D8B" w:rsidRDefault="00000000">
          <w:pPr>
            <w:tabs>
              <w:tab w:val="right" w:leader="dot" w:pos="9071"/>
            </w:tabs>
            <w:ind w:left="220"/>
            <w:rPr>
              <w:noProof/>
            </w:rPr>
          </w:pPr>
          <w:hyperlink w:anchor="_Toc5" w:history="1">
            <w:r>
              <w:rPr>
                <w:noProof/>
              </w:rPr>
              <w:t>C. Cận dưới ELBO và tính đơn điệu</w:t>
            </w:r>
            <w:r>
              <w:rPr>
                <w:noProof/>
              </w:rPr>
              <w:tab/>
            </w:r>
            <w:r>
              <w:rPr>
                <w:noProof/>
              </w:rPr>
              <w:fldChar w:fldCharType="begin"/>
            </w:r>
            <w:r>
              <w:rPr>
                <w:noProof/>
              </w:rPr>
              <w:instrText>PAGEREF _Toc5 \h</w:instrText>
            </w:r>
            <w:r>
              <w:rPr>
                <w:noProof/>
              </w:rPr>
            </w:r>
            <w:r>
              <w:rPr>
                <w:noProof/>
              </w:rPr>
              <w:fldChar w:fldCharType="separate"/>
            </w:r>
            <w:r w:rsidR="0027630E">
              <w:rPr>
                <w:noProof/>
              </w:rPr>
              <w:t>6</w:t>
            </w:r>
            <w:r>
              <w:rPr>
                <w:noProof/>
              </w:rPr>
              <w:fldChar w:fldCharType="end"/>
            </w:r>
          </w:hyperlink>
        </w:p>
        <w:p w14:paraId="1385168B" w14:textId="5EF0126D" w:rsidR="00F37D8B" w:rsidRDefault="00000000">
          <w:pPr>
            <w:tabs>
              <w:tab w:val="right" w:leader="dot" w:pos="9071"/>
            </w:tabs>
            <w:ind w:left="220"/>
            <w:rPr>
              <w:noProof/>
            </w:rPr>
          </w:pPr>
          <w:hyperlink w:anchor="_Toc6" w:history="1">
            <w:r>
              <w:rPr>
                <w:noProof/>
              </w:rPr>
              <w:t>D. Tiêu chí chọn số cụm</w:t>
            </w:r>
            <w:r>
              <w:rPr>
                <w:noProof/>
              </w:rPr>
              <w:tab/>
            </w:r>
            <w:r>
              <w:rPr>
                <w:noProof/>
              </w:rPr>
              <w:fldChar w:fldCharType="begin"/>
            </w:r>
            <w:r>
              <w:rPr>
                <w:noProof/>
              </w:rPr>
              <w:instrText>PAGEREF _Toc6 \h</w:instrText>
            </w:r>
            <w:r>
              <w:rPr>
                <w:noProof/>
              </w:rPr>
            </w:r>
            <w:r>
              <w:rPr>
                <w:noProof/>
              </w:rPr>
              <w:fldChar w:fldCharType="separate"/>
            </w:r>
            <w:r w:rsidR="0027630E">
              <w:rPr>
                <w:noProof/>
              </w:rPr>
              <w:t>7</w:t>
            </w:r>
            <w:r>
              <w:rPr>
                <w:noProof/>
              </w:rPr>
              <w:fldChar w:fldCharType="end"/>
            </w:r>
          </w:hyperlink>
        </w:p>
        <w:p w14:paraId="73BE952E" w14:textId="2043C6A6" w:rsidR="00F37D8B" w:rsidRDefault="00000000">
          <w:pPr>
            <w:tabs>
              <w:tab w:val="right" w:leader="dot" w:pos="9071"/>
            </w:tabs>
            <w:rPr>
              <w:noProof/>
            </w:rPr>
          </w:pPr>
          <w:hyperlink w:anchor="_Toc7" w:history="1">
            <w:r>
              <w:rPr>
                <w:noProof/>
              </w:rPr>
              <w:t>III. Dữ liệu và phương pháp</w:t>
            </w:r>
            <w:r>
              <w:rPr>
                <w:noProof/>
              </w:rPr>
              <w:tab/>
            </w:r>
            <w:r>
              <w:rPr>
                <w:noProof/>
              </w:rPr>
              <w:fldChar w:fldCharType="begin"/>
            </w:r>
            <w:r>
              <w:rPr>
                <w:noProof/>
              </w:rPr>
              <w:instrText>PAGEREF _Toc7 \h</w:instrText>
            </w:r>
            <w:r>
              <w:rPr>
                <w:noProof/>
              </w:rPr>
            </w:r>
            <w:r>
              <w:rPr>
                <w:noProof/>
              </w:rPr>
              <w:fldChar w:fldCharType="separate"/>
            </w:r>
            <w:r w:rsidR="0027630E">
              <w:rPr>
                <w:noProof/>
              </w:rPr>
              <w:t>7</w:t>
            </w:r>
            <w:r>
              <w:rPr>
                <w:noProof/>
              </w:rPr>
              <w:fldChar w:fldCharType="end"/>
            </w:r>
          </w:hyperlink>
        </w:p>
        <w:p w14:paraId="716DF8DF" w14:textId="2AD92631" w:rsidR="00F37D8B" w:rsidRDefault="00000000">
          <w:pPr>
            <w:tabs>
              <w:tab w:val="right" w:leader="dot" w:pos="9071"/>
            </w:tabs>
            <w:ind w:left="220"/>
            <w:rPr>
              <w:noProof/>
            </w:rPr>
          </w:pPr>
          <w:hyperlink w:anchor="_Toc8" w:history="1">
            <w:r>
              <w:rPr>
                <w:noProof/>
              </w:rPr>
              <w:t>A. Tập dữ liệu</w:t>
            </w:r>
            <w:r>
              <w:rPr>
                <w:noProof/>
              </w:rPr>
              <w:tab/>
            </w:r>
            <w:r>
              <w:rPr>
                <w:noProof/>
              </w:rPr>
              <w:fldChar w:fldCharType="begin"/>
            </w:r>
            <w:r>
              <w:rPr>
                <w:noProof/>
              </w:rPr>
              <w:instrText>PAGEREF _Toc8 \h</w:instrText>
            </w:r>
            <w:r>
              <w:rPr>
                <w:noProof/>
              </w:rPr>
            </w:r>
            <w:r>
              <w:rPr>
                <w:noProof/>
              </w:rPr>
              <w:fldChar w:fldCharType="separate"/>
            </w:r>
            <w:r w:rsidR="0027630E">
              <w:rPr>
                <w:noProof/>
              </w:rPr>
              <w:t>7</w:t>
            </w:r>
            <w:r>
              <w:rPr>
                <w:noProof/>
              </w:rPr>
              <w:fldChar w:fldCharType="end"/>
            </w:r>
          </w:hyperlink>
        </w:p>
        <w:p w14:paraId="22F18A42" w14:textId="01551D5E" w:rsidR="00F37D8B" w:rsidRDefault="00000000">
          <w:pPr>
            <w:tabs>
              <w:tab w:val="right" w:leader="dot" w:pos="9071"/>
            </w:tabs>
            <w:ind w:left="220"/>
            <w:rPr>
              <w:noProof/>
            </w:rPr>
          </w:pPr>
          <w:hyperlink w:anchor="_Toc9" w:history="1">
            <w:r>
              <w:rPr>
                <w:noProof/>
              </w:rPr>
              <w:t>B. Tiền xử lý ảnh và vấn đề ma trận suy biến</w:t>
            </w:r>
            <w:r>
              <w:rPr>
                <w:noProof/>
              </w:rPr>
              <w:tab/>
            </w:r>
            <w:r>
              <w:rPr>
                <w:noProof/>
              </w:rPr>
              <w:fldChar w:fldCharType="begin"/>
            </w:r>
            <w:r>
              <w:rPr>
                <w:noProof/>
              </w:rPr>
              <w:instrText>PAGEREF _Toc9 \h</w:instrText>
            </w:r>
            <w:r>
              <w:rPr>
                <w:noProof/>
              </w:rPr>
            </w:r>
            <w:r>
              <w:rPr>
                <w:noProof/>
              </w:rPr>
              <w:fldChar w:fldCharType="separate"/>
            </w:r>
            <w:r w:rsidR="0027630E">
              <w:rPr>
                <w:noProof/>
              </w:rPr>
              <w:t>7</w:t>
            </w:r>
            <w:r>
              <w:rPr>
                <w:noProof/>
              </w:rPr>
              <w:fldChar w:fldCharType="end"/>
            </w:r>
          </w:hyperlink>
        </w:p>
        <w:p w14:paraId="2751DA93" w14:textId="08CFAA97" w:rsidR="00F37D8B" w:rsidRDefault="00000000">
          <w:pPr>
            <w:tabs>
              <w:tab w:val="right" w:leader="dot" w:pos="9071"/>
            </w:tabs>
            <w:ind w:left="220"/>
            <w:rPr>
              <w:noProof/>
            </w:rPr>
          </w:pPr>
          <w:hyperlink w:anchor="_Toc10" w:history="1">
            <w:r>
              <w:rPr>
                <w:noProof/>
              </w:rPr>
              <w:t>C. Cài đặt</w:t>
            </w:r>
            <w:r>
              <w:rPr>
                <w:noProof/>
              </w:rPr>
              <w:tab/>
            </w:r>
            <w:r>
              <w:rPr>
                <w:noProof/>
              </w:rPr>
              <w:fldChar w:fldCharType="begin"/>
            </w:r>
            <w:r>
              <w:rPr>
                <w:noProof/>
              </w:rPr>
              <w:instrText>PAGEREF _Toc10 \h</w:instrText>
            </w:r>
            <w:r>
              <w:rPr>
                <w:noProof/>
              </w:rPr>
            </w:r>
            <w:r>
              <w:rPr>
                <w:noProof/>
              </w:rPr>
              <w:fldChar w:fldCharType="separate"/>
            </w:r>
            <w:r w:rsidR="0027630E">
              <w:rPr>
                <w:noProof/>
              </w:rPr>
              <w:t>8</w:t>
            </w:r>
            <w:r>
              <w:rPr>
                <w:noProof/>
              </w:rPr>
              <w:fldChar w:fldCharType="end"/>
            </w:r>
          </w:hyperlink>
        </w:p>
        <w:p w14:paraId="0A3AEFA7" w14:textId="54DF9C66" w:rsidR="00F37D8B" w:rsidRDefault="00000000">
          <w:pPr>
            <w:tabs>
              <w:tab w:val="right" w:leader="dot" w:pos="9071"/>
            </w:tabs>
            <w:rPr>
              <w:noProof/>
            </w:rPr>
          </w:pPr>
          <w:hyperlink w:anchor="_Toc11" w:history="1">
            <w:r>
              <w:rPr>
                <w:noProof/>
              </w:rPr>
              <w:t>IV. Kết quả thực nghiệm</w:t>
            </w:r>
            <w:r>
              <w:rPr>
                <w:noProof/>
              </w:rPr>
              <w:tab/>
            </w:r>
            <w:r>
              <w:rPr>
                <w:noProof/>
              </w:rPr>
              <w:fldChar w:fldCharType="begin"/>
            </w:r>
            <w:r>
              <w:rPr>
                <w:noProof/>
              </w:rPr>
              <w:instrText>PAGEREF _Toc11 \h</w:instrText>
            </w:r>
            <w:r>
              <w:rPr>
                <w:noProof/>
              </w:rPr>
            </w:r>
            <w:r>
              <w:rPr>
                <w:noProof/>
              </w:rPr>
              <w:fldChar w:fldCharType="separate"/>
            </w:r>
            <w:r w:rsidR="0027630E">
              <w:rPr>
                <w:noProof/>
              </w:rPr>
              <w:t>8</w:t>
            </w:r>
            <w:r>
              <w:rPr>
                <w:noProof/>
              </w:rPr>
              <w:fldChar w:fldCharType="end"/>
            </w:r>
          </w:hyperlink>
        </w:p>
        <w:p w14:paraId="1208A0A1" w14:textId="021B078A" w:rsidR="00F37D8B" w:rsidRDefault="00000000">
          <w:pPr>
            <w:tabs>
              <w:tab w:val="right" w:leader="dot" w:pos="9071"/>
            </w:tabs>
            <w:ind w:left="220"/>
            <w:rPr>
              <w:noProof/>
            </w:rPr>
          </w:pPr>
          <w:hyperlink w:anchor="_Toc12" w:history="1">
            <w:r>
              <w:rPr>
                <w:noProof/>
              </w:rPr>
              <w:t>A. Mô hình trên dữ liệu một chiều</w:t>
            </w:r>
            <w:r>
              <w:rPr>
                <w:noProof/>
              </w:rPr>
              <w:tab/>
            </w:r>
            <w:r>
              <w:rPr>
                <w:noProof/>
              </w:rPr>
              <w:fldChar w:fldCharType="begin"/>
            </w:r>
            <w:r>
              <w:rPr>
                <w:noProof/>
              </w:rPr>
              <w:instrText>PAGEREF _Toc12 \h</w:instrText>
            </w:r>
            <w:r>
              <w:rPr>
                <w:noProof/>
              </w:rPr>
            </w:r>
            <w:r>
              <w:rPr>
                <w:noProof/>
              </w:rPr>
              <w:fldChar w:fldCharType="separate"/>
            </w:r>
            <w:r w:rsidR="0027630E">
              <w:rPr>
                <w:noProof/>
              </w:rPr>
              <w:t>8</w:t>
            </w:r>
            <w:r>
              <w:rPr>
                <w:noProof/>
              </w:rPr>
              <w:fldChar w:fldCharType="end"/>
            </w:r>
          </w:hyperlink>
        </w:p>
        <w:p w14:paraId="7006F47C" w14:textId="327A509A" w:rsidR="00F37D8B" w:rsidRDefault="00000000">
          <w:pPr>
            <w:tabs>
              <w:tab w:val="right" w:leader="dot" w:pos="9071"/>
            </w:tabs>
            <w:ind w:left="220"/>
            <w:rPr>
              <w:noProof/>
            </w:rPr>
          </w:pPr>
          <w:hyperlink w:anchor="_Toc13" w:history="1">
            <w:r>
              <w:rPr>
                <w:noProof/>
              </w:rPr>
              <w:t>B. So sánh với K-Means kết hợp ước lượng mô-men</w:t>
            </w:r>
            <w:r>
              <w:rPr>
                <w:noProof/>
              </w:rPr>
              <w:tab/>
            </w:r>
            <w:r>
              <w:rPr>
                <w:noProof/>
              </w:rPr>
              <w:fldChar w:fldCharType="begin"/>
            </w:r>
            <w:r>
              <w:rPr>
                <w:noProof/>
              </w:rPr>
              <w:instrText>PAGEREF _Toc13 \h</w:instrText>
            </w:r>
            <w:r>
              <w:rPr>
                <w:noProof/>
              </w:rPr>
            </w:r>
            <w:r>
              <w:rPr>
                <w:noProof/>
              </w:rPr>
              <w:fldChar w:fldCharType="separate"/>
            </w:r>
            <w:r w:rsidR="0027630E">
              <w:rPr>
                <w:noProof/>
              </w:rPr>
              <w:t>9</w:t>
            </w:r>
            <w:r>
              <w:rPr>
                <w:noProof/>
              </w:rPr>
              <w:fldChar w:fldCharType="end"/>
            </w:r>
          </w:hyperlink>
        </w:p>
        <w:p w14:paraId="55DE3B7F" w14:textId="54F30621" w:rsidR="00F37D8B" w:rsidRDefault="00000000">
          <w:pPr>
            <w:tabs>
              <w:tab w:val="right" w:leader="dot" w:pos="9071"/>
            </w:tabs>
            <w:ind w:left="220"/>
            <w:rPr>
              <w:noProof/>
            </w:rPr>
          </w:pPr>
          <w:hyperlink w:anchor="_Toc14" w:history="1">
            <w:r>
              <w:rPr>
                <w:noProof/>
              </w:rPr>
              <w:t>C. Kiểm chứng tính đơn điệu của ELBO</w:t>
            </w:r>
            <w:r>
              <w:rPr>
                <w:noProof/>
              </w:rPr>
              <w:tab/>
            </w:r>
            <w:r>
              <w:rPr>
                <w:noProof/>
              </w:rPr>
              <w:fldChar w:fldCharType="begin"/>
            </w:r>
            <w:r>
              <w:rPr>
                <w:noProof/>
              </w:rPr>
              <w:instrText>PAGEREF _Toc14 \h</w:instrText>
            </w:r>
            <w:r>
              <w:rPr>
                <w:noProof/>
              </w:rPr>
            </w:r>
            <w:r>
              <w:rPr>
                <w:noProof/>
              </w:rPr>
              <w:fldChar w:fldCharType="separate"/>
            </w:r>
            <w:r w:rsidR="0027630E">
              <w:rPr>
                <w:noProof/>
              </w:rPr>
              <w:t>10</w:t>
            </w:r>
            <w:r>
              <w:rPr>
                <w:noProof/>
              </w:rPr>
              <w:fldChar w:fldCharType="end"/>
            </w:r>
          </w:hyperlink>
        </w:p>
        <w:p w14:paraId="499D5A1E" w14:textId="4D0C9C5D" w:rsidR="00F37D8B" w:rsidRDefault="00000000">
          <w:pPr>
            <w:tabs>
              <w:tab w:val="right" w:leader="dot" w:pos="9071"/>
            </w:tabs>
            <w:ind w:left="220"/>
            <w:rPr>
              <w:noProof/>
            </w:rPr>
          </w:pPr>
          <w:hyperlink w:anchor="_Toc15" w:history="1">
            <w:r>
              <w:rPr>
                <w:noProof/>
              </w:rPr>
              <w:t>D. Chọn số cụm bằng AIC và BIC</w:t>
            </w:r>
            <w:r>
              <w:rPr>
                <w:noProof/>
              </w:rPr>
              <w:tab/>
            </w:r>
            <w:r>
              <w:rPr>
                <w:noProof/>
              </w:rPr>
              <w:fldChar w:fldCharType="begin"/>
            </w:r>
            <w:r>
              <w:rPr>
                <w:noProof/>
              </w:rPr>
              <w:instrText>PAGEREF _Toc15 \h</w:instrText>
            </w:r>
            <w:r>
              <w:rPr>
                <w:noProof/>
              </w:rPr>
            </w:r>
            <w:r>
              <w:rPr>
                <w:noProof/>
              </w:rPr>
              <w:fldChar w:fldCharType="separate"/>
            </w:r>
            <w:r w:rsidR="0027630E">
              <w:rPr>
                <w:noProof/>
              </w:rPr>
              <w:t>11</w:t>
            </w:r>
            <w:r>
              <w:rPr>
                <w:noProof/>
              </w:rPr>
              <w:fldChar w:fldCharType="end"/>
            </w:r>
          </w:hyperlink>
        </w:p>
        <w:p w14:paraId="349708B7" w14:textId="058B16B0" w:rsidR="00F37D8B" w:rsidRDefault="00000000">
          <w:pPr>
            <w:tabs>
              <w:tab w:val="right" w:leader="dot" w:pos="9071"/>
            </w:tabs>
            <w:ind w:left="220"/>
            <w:rPr>
              <w:noProof/>
            </w:rPr>
          </w:pPr>
          <w:hyperlink w:anchor="_Toc16" w:history="1">
            <w:r>
              <w:rPr>
                <w:noProof/>
              </w:rPr>
              <w:t>E. Kết quả trên dữ liệu ảnh MNIST</w:t>
            </w:r>
            <w:r>
              <w:rPr>
                <w:noProof/>
              </w:rPr>
              <w:tab/>
            </w:r>
            <w:r>
              <w:rPr>
                <w:noProof/>
              </w:rPr>
              <w:fldChar w:fldCharType="begin"/>
            </w:r>
            <w:r>
              <w:rPr>
                <w:noProof/>
              </w:rPr>
              <w:instrText>PAGEREF _Toc16 \h</w:instrText>
            </w:r>
            <w:r>
              <w:rPr>
                <w:noProof/>
              </w:rPr>
            </w:r>
            <w:r>
              <w:rPr>
                <w:noProof/>
              </w:rPr>
              <w:fldChar w:fldCharType="separate"/>
            </w:r>
            <w:r w:rsidR="0027630E">
              <w:rPr>
                <w:noProof/>
              </w:rPr>
              <w:t>12</w:t>
            </w:r>
            <w:r>
              <w:rPr>
                <w:noProof/>
              </w:rPr>
              <w:fldChar w:fldCharType="end"/>
            </w:r>
          </w:hyperlink>
        </w:p>
        <w:p w14:paraId="213629D3" w14:textId="716C216F" w:rsidR="00F37D8B" w:rsidRDefault="00000000">
          <w:pPr>
            <w:tabs>
              <w:tab w:val="right" w:leader="dot" w:pos="9071"/>
            </w:tabs>
            <w:ind w:left="220"/>
            <w:rPr>
              <w:noProof/>
            </w:rPr>
          </w:pPr>
          <w:hyperlink w:anchor="_Toc17" w:history="1">
            <w:r>
              <w:rPr>
                <w:noProof/>
              </w:rPr>
              <w:t>F. Công cụ trực quan hoá tương tác</w:t>
            </w:r>
            <w:r>
              <w:rPr>
                <w:noProof/>
              </w:rPr>
              <w:tab/>
            </w:r>
            <w:r>
              <w:rPr>
                <w:noProof/>
              </w:rPr>
              <w:fldChar w:fldCharType="begin"/>
            </w:r>
            <w:r>
              <w:rPr>
                <w:noProof/>
              </w:rPr>
              <w:instrText>PAGEREF _Toc17 \h</w:instrText>
            </w:r>
            <w:r>
              <w:rPr>
                <w:noProof/>
              </w:rPr>
            </w:r>
            <w:r>
              <w:rPr>
                <w:noProof/>
              </w:rPr>
              <w:fldChar w:fldCharType="separate"/>
            </w:r>
            <w:r w:rsidR="0027630E">
              <w:rPr>
                <w:noProof/>
              </w:rPr>
              <w:t>13</w:t>
            </w:r>
            <w:r>
              <w:rPr>
                <w:noProof/>
              </w:rPr>
              <w:fldChar w:fldCharType="end"/>
            </w:r>
          </w:hyperlink>
        </w:p>
        <w:p w14:paraId="35EF5939" w14:textId="565EEB56" w:rsidR="00F37D8B" w:rsidRDefault="00000000">
          <w:pPr>
            <w:tabs>
              <w:tab w:val="right" w:leader="dot" w:pos="9071"/>
            </w:tabs>
            <w:rPr>
              <w:noProof/>
            </w:rPr>
          </w:pPr>
          <w:hyperlink w:anchor="_Toc18" w:history="1">
            <w:r>
              <w:rPr>
                <w:noProof/>
              </w:rPr>
              <w:t>V. Thảo luận</w:t>
            </w:r>
            <w:r>
              <w:rPr>
                <w:noProof/>
              </w:rPr>
              <w:tab/>
            </w:r>
            <w:r>
              <w:rPr>
                <w:noProof/>
              </w:rPr>
              <w:fldChar w:fldCharType="begin"/>
            </w:r>
            <w:r>
              <w:rPr>
                <w:noProof/>
              </w:rPr>
              <w:instrText>PAGEREF _Toc18 \h</w:instrText>
            </w:r>
            <w:r>
              <w:rPr>
                <w:noProof/>
              </w:rPr>
            </w:r>
            <w:r>
              <w:rPr>
                <w:noProof/>
              </w:rPr>
              <w:fldChar w:fldCharType="separate"/>
            </w:r>
            <w:r w:rsidR="0027630E">
              <w:rPr>
                <w:noProof/>
              </w:rPr>
              <w:t>14</w:t>
            </w:r>
            <w:r>
              <w:rPr>
                <w:noProof/>
              </w:rPr>
              <w:fldChar w:fldCharType="end"/>
            </w:r>
          </w:hyperlink>
        </w:p>
        <w:p w14:paraId="3A3EA3D1" w14:textId="66431A4E" w:rsidR="00F37D8B" w:rsidRDefault="00000000">
          <w:pPr>
            <w:tabs>
              <w:tab w:val="right" w:leader="dot" w:pos="9071"/>
            </w:tabs>
            <w:rPr>
              <w:noProof/>
            </w:rPr>
          </w:pPr>
          <w:hyperlink w:anchor="_Toc19" w:history="1">
            <w:r>
              <w:rPr>
                <w:noProof/>
              </w:rPr>
              <w:t>VI. Kết luận</w:t>
            </w:r>
            <w:r>
              <w:rPr>
                <w:noProof/>
              </w:rPr>
              <w:tab/>
            </w:r>
            <w:r>
              <w:rPr>
                <w:noProof/>
              </w:rPr>
              <w:fldChar w:fldCharType="begin"/>
            </w:r>
            <w:r>
              <w:rPr>
                <w:noProof/>
              </w:rPr>
              <w:instrText>PAGEREF _Toc19 \h</w:instrText>
            </w:r>
            <w:r>
              <w:rPr>
                <w:noProof/>
              </w:rPr>
            </w:r>
            <w:r>
              <w:rPr>
                <w:noProof/>
              </w:rPr>
              <w:fldChar w:fldCharType="separate"/>
            </w:r>
            <w:r w:rsidR="0027630E">
              <w:rPr>
                <w:noProof/>
              </w:rPr>
              <w:t>15</w:t>
            </w:r>
            <w:r>
              <w:rPr>
                <w:noProof/>
              </w:rPr>
              <w:fldChar w:fldCharType="end"/>
            </w:r>
          </w:hyperlink>
        </w:p>
        <w:p w14:paraId="101F670A" w14:textId="131FAC14" w:rsidR="00F37D8B" w:rsidRDefault="00000000">
          <w:pPr>
            <w:tabs>
              <w:tab w:val="right" w:leader="dot" w:pos="9071"/>
            </w:tabs>
            <w:rPr>
              <w:noProof/>
            </w:rPr>
          </w:pPr>
          <w:hyperlink w:anchor="_Toc20" w:history="1">
            <w:r>
              <w:rPr>
                <w:noProof/>
              </w:rPr>
              <w:t>Tài liệu tham khảo</w:t>
            </w:r>
            <w:r>
              <w:rPr>
                <w:noProof/>
              </w:rPr>
              <w:tab/>
            </w:r>
            <w:r>
              <w:rPr>
                <w:noProof/>
              </w:rPr>
              <w:fldChar w:fldCharType="begin"/>
            </w:r>
            <w:r>
              <w:rPr>
                <w:noProof/>
              </w:rPr>
              <w:instrText>PAGEREF _Toc20 \h</w:instrText>
            </w:r>
            <w:r>
              <w:rPr>
                <w:noProof/>
              </w:rPr>
            </w:r>
            <w:r>
              <w:rPr>
                <w:noProof/>
              </w:rPr>
              <w:fldChar w:fldCharType="separate"/>
            </w:r>
            <w:r w:rsidR="0027630E">
              <w:rPr>
                <w:noProof/>
              </w:rPr>
              <w:t>15</w:t>
            </w:r>
            <w:r>
              <w:rPr>
                <w:noProof/>
              </w:rPr>
              <w:fldChar w:fldCharType="end"/>
            </w:r>
          </w:hyperlink>
        </w:p>
        <w:p w14:paraId="1FC0A381" w14:textId="77777777" w:rsidR="00F37D8B" w:rsidRDefault="00000000">
          <w:r>
            <w:fldChar w:fldCharType="end"/>
          </w:r>
        </w:p>
      </w:sdtContent>
    </w:sdt>
    <w:p w14:paraId="3C4D6088" w14:textId="77777777" w:rsidR="00F37D8B" w:rsidRDefault="00F37D8B">
      <w:pPr>
        <w:spacing w:line="360" w:lineRule="auto"/>
      </w:pPr>
    </w:p>
    <w:p w14:paraId="7F7D24FB" w14:textId="71B82337" w:rsidR="00F37D8B" w:rsidRPr="0027630E" w:rsidRDefault="00F37D8B">
      <w:pPr>
        <w:spacing w:after="100" w:line="360" w:lineRule="auto"/>
        <w:jc w:val="both"/>
        <w:rPr>
          <w:lang w:val="vi-VN"/>
        </w:rPr>
      </w:pPr>
    </w:p>
    <w:p w14:paraId="7F00C0BE" w14:textId="77777777" w:rsidR="00F37D8B" w:rsidRDefault="00000000">
      <w:r>
        <w:br w:type="page"/>
      </w:r>
    </w:p>
    <w:p w14:paraId="5AEF3A20" w14:textId="77777777" w:rsidR="00F37D8B" w:rsidRDefault="00000000">
      <w:pPr>
        <w:spacing w:after="120" w:line="360" w:lineRule="auto"/>
        <w:jc w:val="center"/>
      </w:pPr>
      <w:r>
        <w:rPr>
          <w:b/>
          <w:bCs/>
          <w:sz w:val="30"/>
          <w:szCs w:val="30"/>
        </w:rPr>
        <w:lastRenderedPageBreak/>
        <w:t>PHÂN CỤM BẰNG MÔ HÌNH HỖN HỢP GAUSS: THUẬT TOÁN EM, TIÊU CHÍ CHỌN SỐ CỤM VÀ CÔNG CỤ TRỰC QUAN HOÁ TƯƠNG TÁC</w:t>
      </w:r>
    </w:p>
    <w:p w14:paraId="2695B644" w14:textId="436988C9" w:rsidR="00F37D8B" w:rsidRPr="0027630E" w:rsidRDefault="00F37D8B">
      <w:pPr>
        <w:spacing w:after="280" w:line="360" w:lineRule="auto"/>
        <w:jc w:val="center"/>
        <w:rPr>
          <w:lang w:val="vi-VN"/>
        </w:rPr>
      </w:pPr>
    </w:p>
    <w:p w14:paraId="587E23F8" w14:textId="77777777" w:rsidR="00F37D8B" w:rsidRDefault="00000000">
      <w:pPr>
        <w:spacing w:after="120" w:line="360" w:lineRule="auto"/>
        <w:jc w:val="both"/>
      </w:pPr>
      <w:r>
        <w:rPr>
          <w:b/>
          <w:bCs/>
          <w:sz w:val="18"/>
          <w:szCs w:val="18"/>
        </w:rPr>
        <w:t>Tóm tắt—Báo cáo trình bày việc ứng dụng mô hình hỗn hợp Gauss (Gaussian Mixture Model – GMM) cho bài toán phân cụm, với trọng tâm là lý giải vì sao thuật toán Kỳ vọng – Cực đại (Expectation–Maximization, EM) bảo đảm hàm hợp lý không giảm qua mỗi vòng lặp. Chúng tôi cài đặt GMM trên hai tập dữ liệu: một tập điểm sôi động của 20 bài hát (một chiều) và một tập con 450 ảnh chữ số viết tay MNIST (hai chiều sau khi giảm chiều bằng PCA). Ba nhóm kết quả được báo cáo. Thứ nhất, so sánh định lượng với phương pháp K-Means kết hợp ước lượng mô-men cho thấy cách làm này ước lượng độ lệch chuẩn thấp hơn giá trị thật trung bình 14,2% và sai lệch này xuất hiện ở 100% trong 200 lần lặp thí nghiệm, tức là sai số có hệ thống chứ không phải nhiễu ngẫu nhiên. Thứ hai, việc ghi lại cận dưới ELBO sau từng nửa bước E và M xác nhận bằng số các tính chất lý thuyết của EM. Thứ ba, tiêu chí AIC và BIC được dùng để chọn số cụm; trên tập 600 mẫu sinh từ bốn thành phần đã biết trước, cả hai tiêu chí đều khôi phục đúng k = 4. Toàn bộ mã nguồn và một ứng dụng web trực quan hoá tương tác được công bố mã nguồn mở.</w:t>
      </w:r>
    </w:p>
    <w:p w14:paraId="7A36D60E" w14:textId="77777777" w:rsidR="00F37D8B" w:rsidRDefault="00000000">
      <w:pPr>
        <w:spacing w:after="180" w:line="360" w:lineRule="auto"/>
        <w:jc w:val="both"/>
      </w:pPr>
      <w:r>
        <w:rPr>
          <w:b/>
          <w:bCs/>
          <w:i/>
          <w:iCs/>
          <w:sz w:val="18"/>
          <w:szCs w:val="18"/>
        </w:rPr>
        <w:t>Từ khoá—</w:t>
      </w:r>
      <w:r>
        <w:rPr>
          <w:i/>
          <w:iCs/>
          <w:sz w:val="18"/>
          <w:szCs w:val="18"/>
        </w:rPr>
        <w:t>mô hình hỗn hợp Gauss, thuật toán EM, ELBO, phân cụm, AIC, BIC, học không giám sát, trực quan hoá dữ liệu.</w:t>
      </w:r>
    </w:p>
    <w:p w14:paraId="24BEC5AF" w14:textId="77777777" w:rsidR="00F37D8B" w:rsidRDefault="00000000">
      <w:pPr>
        <w:pStyle w:val="Heading1"/>
      </w:pPr>
      <w:bookmarkStart w:id="0" w:name="_Toc1"/>
      <w:r>
        <w:rPr>
          <w:caps/>
        </w:rPr>
        <w:t>I. Giới thiệu</w:t>
      </w:r>
      <w:bookmarkEnd w:id="0"/>
    </w:p>
    <w:p w14:paraId="45B281F2" w14:textId="77777777" w:rsidR="00F37D8B" w:rsidRDefault="00000000">
      <w:pPr>
        <w:spacing w:after="100" w:line="360" w:lineRule="auto"/>
        <w:ind w:firstLine="567"/>
        <w:jc w:val="both"/>
      </w:pPr>
      <w:r>
        <w:t>Phân cụm là một trong những bài toán nền tảng của học không giám sát. Thuật toán K-Means được sử dụng phổ biến nhờ tính đơn giản, nhưng nó gán cứng mỗi điểm dữ liệu cho đúng một cụm và ngầm giả định các cụm có dạng cầu, kích thước và mật độ như nhau. Những giả định này bị vi phạm trong phần lớn dữ liệu thực tế.</w:t>
      </w:r>
    </w:p>
    <w:p w14:paraId="6C3003AB" w14:textId="77777777" w:rsidR="00F37D8B" w:rsidRDefault="00000000">
      <w:pPr>
        <w:spacing w:after="100" w:line="360" w:lineRule="auto"/>
        <w:ind w:firstLine="567"/>
        <w:jc w:val="both"/>
      </w:pPr>
      <w:r>
        <w:t>Mô hình hỗn hợp Gauss khắc phục các hạn chế trên bằng cách mô hình hoá dữ liệu như một hỗn hợp có trọng số của nhiều phân phối chuẩn, và gán mềm mỗi điểm cho các cụm theo xác suất hậu nghiệm [2], [3]. Tham số của mô hình được ước lượng bằng thuật toán EM [1], vốn bảo đảm hàm hợp lý không giảm sau mỗi vòng lặp.</w:t>
      </w:r>
    </w:p>
    <w:p w14:paraId="0909A066" w14:textId="77777777" w:rsidR="00F37D8B" w:rsidRDefault="00000000">
      <w:pPr>
        <w:spacing w:after="100" w:line="360" w:lineRule="auto"/>
        <w:ind w:firstLine="567"/>
        <w:jc w:val="both"/>
      </w:pPr>
      <w:r>
        <w:t>Báo cáo này đặt ra bốn câu hỏi nghiên cứu. (i) Việc gán mềm mang lại lợi ích định lượng bao nhiêu so với cách dùng K-Means rồi tính kỳ vọng và độ lệch chuẩn trên từng nhóm? (ii) Vì sao bước tính xác suất hậu nghiệm và bước cập nhật tham số lại bảo đảm hàm hợp lý tăng? (iii) Làm thế nào chọn số cụm k khi hàm hợp lý luôn tăng theo k? (iv) GMM hoạt động ra sao trên dữ liệu ảnh nhiều chiều, và có cần tách nền ảnh hay không?</w:t>
      </w:r>
    </w:p>
    <w:p w14:paraId="515B2479" w14:textId="77777777" w:rsidR="00F37D8B" w:rsidRDefault="00000000">
      <w:pPr>
        <w:spacing w:after="100" w:line="360" w:lineRule="auto"/>
        <w:ind w:firstLine="567"/>
        <w:jc w:val="both"/>
      </w:pPr>
      <w:r>
        <w:t xml:space="preserve">Đóng góp của báo cáo gồm: một bộ cài đặt đầy đủ bằng Python có kiểm chứng chéo với thư viện scikit-learn [6]; một thí nghiệm lặp lại 200 lần định lượng sai lệch của </w:t>
      </w:r>
      <w:r>
        <w:lastRenderedPageBreak/>
        <w:t>phương pháp K-Means kết hợp mô-men; và một ứng dụng web trực quan hoá EM chạy hoàn toàn phía trình duyệt, hỗ trợ dữ liệu một chiều lẫn hai chiều.</w:t>
      </w:r>
    </w:p>
    <w:p w14:paraId="3093115F" w14:textId="77777777" w:rsidR="00F37D8B" w:rsidRDefault="00000000">
      <w:pPr>
        <w:pStyle w:val="Heading1"/>
      </w:pPr>
      <w:bookmarkStart w:id="1" w:name="_Toc2"/>
      <w:r>
        <w:rPr>
          <w:caps/>
        </w:rPr>
        <w:t>II. Cơ sở lý thuyết</w:t>
      </w:r>
      <w:bookmarkEnd w:id="1"/>
    </w:p>
    <w:p w14:paraId="150E3411" w14:textId="77777777" w:rsidR="00F37D8B" w:rsidRDefault="00000000">
      <w:pPr>
        <w:pStyle w:val="Heading2"/>
      </w:pPr>
      <w:bookmarkStart w:id="2" w:name="_Toc3"/>
      <w:r>
        <w:t>A. Mô hình hỗn hợp Gauss</w:t>
      </w:r>
      <w:bookmarkEnd w:id="2"/>
    </w:p>
    <w:p>
      <w:pPr>
        <w:spacing w:after="100" w:line="360"/>
        <w:ind w:firstLine="0"/>
        <w:jc w:val="both"/>
      </w:pPr>
      <w:r>
        <w:rPr>
          <w:rFonts w:ascii="Times New Roman" w:cs="Times New Roman" w:eastAsia="Times New Roman" w:hAnsi="Times New Roman"/>
          <w:sz w:val="26"/>
          <w:szCs w:val="26"/>
        </w:rPr>
        <w:t xml:space="preserve">Cho tập dữ liệu </w:t>
      </w:r>
      <m:oMath>
        <m:r>
          <m:t>X = {</m:t>
        </m:r>
        <m:sSub>
          <m:sSubPr/>
          <m:e>
            <m:r>
              <m:t>x</m:t>
            </m:r>
          </m:e>
          <m:sub>
            <m:r>
              <m:t>1</m:t>
            </m:r>
          </m:sub>
        </m:sSub>
        <m:r>
          <m:t xml:space="preserve">, … , </m:t>
        </m:r>
        <m:sSub>
          <m:sSubPr/>
          <m:e>
            <m:r>
              <m:t>x</m:t>
            </m:r>
          </m:e>
          <m:sub>
            <m:r>
              <m:t>n</m:t>
            </m:r>
          </m:sub>
        </m:sSub>
        <m:r>
          <m:t>}</m:t>
        </m:r>
      </m:oMath>
      <w:r>
        <w:rPr>
          <w:rFonts w:ascii="Times New Roman" w:cs="Times New Roman" w:eastAsia="Times New Roman" w:hAnsi="Times New Roman"/>
          <w:sz w:val="26"/>
          <w:szCs w:val="26"/>
        </w:rPr>
        <w:t xml:space="preserve">. Mô hình hỗn hợp Gauss với k thành phần định nghĩa mật độ xác suất:</w:t>
      </w:r>
    </w:p>
    <w:p>
      <w:pPr>
        <w:tabs>
          <w:tab w:val="center" w:pos="4535"/>
          <w:tab w:val="right" w:pos="9070"/>
        </w:tabs>
        <w:spacing w:after="200" w:before="200" w:line="360"/>
        <w:ind w:firstLine="0"/>
      </w:pPr>
      <w:r>
        <w:tab/>
      </w:r>
      <m:oMath>
        <m:r>
          <m:t xml:space="preserve">p(x | θ) = </m:t>
        </m:r>
        <m:nary>
          <m:naryPr>
            <m:chr m:val="∑"/>
            <m:limLoc m:val="undOvr"/>
          </m:naryPr>
          <m:sub>
            <m:r>
              <m:t>j = 1</m:t>
            </m:r>
          </m:sub>
          <m:sup>
            <m:r>
              <m:t>k</m:t>
            </m:r>
          </m:sup>
          <m:e>
            <m:sSub>
              <m:sSubPr/>
              <m:e>
                <m:r>
                  <m:t>π</m:t>
                </m:r>
              </m:e>
              <m:sub>
                <m:r>
                  <m:t>j</m:t>
                </m:r>
              </m:sub>
            </m:sSub>
            <m:r>
              <m:t>N</m:t>
            </m:r>
            <m:d>
              <m:dPr/>
              <m:e>
                <m:r>
                  <m:t xml:space="preserve">x | </m:t>
                </m:r>
                <m:sSub>
                  <m:sSubPr/>
                  <m:e>
                    <m:r>
                      <m:t>μ</m:t>
                    </m:r>
                  </m:e>
                  <m:sub>
                    <m:r>
                      <m:t>j</m:t>
                    </m:r>
                  </m:sub>
                </m:sSub>
                <m:r>
                  <m:t xml:space="preserve">, </m:t>
                </m:r>
                <m:sSub>
                  <m:sSubPr/>
                  <m:e>
                    <m:r>
                      <m:t>Σ</m:t>
                    </m:r>
                  </m:e>
                  <m:sub>
                    <m:r>
                      <m:t>j</m:t>
                    </m:r>
                  </m:sub>
                </m:sSub>
              </m:e>
            </m:d>
          </m:e>
        </m:nary>
      </m:oMath>
      <w:r>
        <w:tab/>
      </w:r>
      <w:r>
        <w:rPr>
          <w:rFonts w:ascii="Times New Roman" w:cs="Times New Roman" w:eastAsia="Times New Roman" w:hAnsi="Times New Roman"/>
          <w:sz w:val="26"/>
          <w:szCs w:val="26"/>
        </w:rPr>
        <w:t xml:space="preserve">(1)</w:t>
      </w:r>
    </w:p>
    <w:p>
      <w:pPr>
        <w:spacing w:after="100" w:line="360"/>
        <w:ind w:firstLine="0"/>
        <w:jc w:val="both"/>
      </w:pPr>
      <w:r>
        <w:rPr>
          <w:rFonts w:ascii="Times New Roman" w:cs="Times New Roman" w:eastAsia="Times New Roman" w:hAnsi="Times New Roman"/>
          <w:sz w:val="26"/>
          <w:szCs w:val="26"/>
        </w:rPr>
        <w:t xml:space="preserve">trong đó </w:t>
      </w:r>
      <m:oMath>
        <m:sSub>
          <m:sSubPr/>
          <m:e>
            <m:r>
              <m:t>π</m:t>
            </m:r>
          </m:e>
          <m:sub>
            <m:r>
              <m:t>j</m:t>
            </m:r>
          </m:sub>
        </m:sSub>
        <m:r>
          <m:t xml:space="preserve"> ≥ 0</m:t>
        </m:r>
      </m:oMath>
      <w:r>
        <w:rPr>
          <w:rFonts w:ascii="Times New Roman" w:cs="Times New Roman" w:eastAsia="Times New Roman" w:hAnsi="Times New Roman"/>
          <w:sz w:val="26"/>
          <w:szCs w:val="26"/>
        </w:rPr>
        <w:t xml:space="preserve"> là trọng số trộn thoả </w:t>
      </w:r>
      <m:oMath>
        <m:nary>
          <m:naryPr>
            <m:chr m:val="∑"/>
            <m:limLoc m:val="undOvr"/>
          </m:naryPr>
          <m:sub>
            <m:r>
              <m:t>j = 1</m:t>
            </m:r>
          </m:sub>
          <m:sup>
            <m:r>
              <m:t>k</m:t>
            </m:r>
          </m:sup>
          <m:e>
            <m:sSub>
              <m:sSubPr/>
              <m:e>
                <m:r>
                  <m:t>π</m:t>
                </m:r>
              </m:e>
              <m:sub>
                <m:r>
                  <m:t>j</m:t>
                </m:r>
              </m:sub>
            </m:sSub>
          </m:e>
        </m:nary>
        <m:r>
          <m:t xml:space="preserve"> = 1</m:t>
        </m:r>
      </m:oMath>
      <w:r>
        <w:rPr>
          <w:rFonts w:ascii="Times New Roman" w:cs="Times New Roman" w:eastAsia="Times New Roman" w:hAnsi="Times New Roman"/>
          <w:sz w:val="26"/>
          <w:szCs w:val="26"/>
        </w:rPr>
        <w:t xml:space="preserve">; </w:t>
      </w:r>
      <m:oMath>
        <m:sSub>
          <m:sSubPr/>
          <m:e>
            <m:r>
              <m:t>μ</m:t>
            </m:r>
          </m:e>
          <m:sub>
            <m:r>
              <m:t>j</m:t>
            </m:r>
          </m:sub>
        </m:sSub>
      </m:oMath>
      <w:r>
        <w:rPr>
          <w:rFonts w:ascii="Times New Roman" w:cs="Times New Roman" w:eastAsia="Times New Roman" w:hAnsi="Times New Roman"/>
          <w:sz w:val="26"/>
          <w:szCs w:val="26"/>
        </w:rPr>
        <w:t xml:space="preserve"> và </w:t>
      </w:r>
      <m:oMath>
        <m:sSub>
          <m:sSubPr/>
          <m:e>
            <m:r>
              <m:t>Σ</m:t>
            </m:r>
          </m:e>
          <m:sub>
            <m:r>
              <m:t>j</m:t>
            </m:r>
          </m:sub>
        </m:sSub>
      </m:oMath>
      <w:r>
        <w:rPr>
          <w:rFonts w:ascii="Times New Roman" w:cs="Times New Roman" w:eastAsia="Times New Roman" w:hAnsi="Times New Roman"/>
          <w:sz w:val="26"/>
          <w:szCs w:val="26"/>
        </w:rPr>
        <w:t xml:space="preserve"> lần lượt là vector kỳ vọng và ma trận hiệp phương sai của thành phần thứ j. Tham số cần ước lượng là </w:t>
      </w:r>
      <m:oMath>
        <m:r>
          <m:t>θ = {</m:t>
        </m:r>
        <m:sSub>
          <m:sSubPr/>
          <m:e>
            <m:r>
              <m:t>π</m:t>
            </m:r>
          </m:e>
          <m:sub>
            <m:r>
              <m:t>j</m:t>
            </m:r>
          </m:sub>
        </m:sSub>
        <m:r>
          <m:t xml:space="preserve">, </m:t>
        </m:r>
        <m:sSub>
          <m:sSubPr/>
          <m:e>
            <m:r>
              <m:t>μ</m:t>
            </m:r>
          </m:e>
          <m:sub>
            <m:r>
              <m:t>j</m:t>
            </m:r>
          </m:sub>
        </m:sSub>
        <m:r>
          <m:t xml:space="preserve">, </m:t>
        </m:r>
        <m:sSub>
          <m:sSubPr/>
          <m:e>
            <m:r>
              <m:t>Σ</m:t>
            </m:r>
          </m:e>
          <m:sub>
            <m:r>
              <m:t>j</m:t>
            </m:r>
          </m:sub>
        </m:sSub>
        <m:r>
          <m:t>}</m:t>
        </m:r>
      </m:oMath>
      <w:r>
        <w:rPr>
          <w:rFonts w:ascii="Times New Roman" w:cs="Times New Roman" w:eastAsia="Times New Roman" w:hAnsi="Times New Roman"/>
          <w:sz w:val="26"/>
          <w:szCs w:val="26"/>
        </w:rPr>
        <w:t xml:space="preserve">.</w:t>
      </w:r>
    </w:p>
    <w:p w14:paraId="4E26E1E6" w14:textId="77777777" w:rsidR="00F37D8B" w:rsidRDefault="00000000">
      <w:pPr>
        <w:spacing w:after="100" w:line="360" w:lineRule="auto"/>
        <w:ind w:firstLine="567"/>
        <w:jc w:val="both"/>
      </w:pPr>
      <w:r>
        <w:t>Mỗi điểm dữ liệu được giả định sinh ra qua hai bước: chọn một thành phần z theo phân phối π, rồi lấy mẫu x từ phân phối chuẩn tương ứng. Biến z là biến ẩn, không quan sát được.</w:t>
      </w:r>
    </w:p>
    <w:p w14:paraId="44B5167C" w14:textId="77777777" w:rsidR="00F37D8B" w:rsidRDefault="00000000">
      <w:pPr>
        <w:pStyle w:val="Heading2"/>
      </w:pPr>
      <w:bookmarkStart w:id="3" w:name="_Toc4"/>
      <w:r>
        <w:t>B. Thuật toán EM</w:t>
      </w:r>
      <w:bookmarkEnd w:id="3"/>
    </w:p>
    <w:p>
      <w:pPr>
        <w:spacing w:after="100" w:line="360"/>
        <w:ind w:firstLine="0"/>
        <w:jc w:val="both"/>
      </w:pPr>
      <w:r>
        <w:rPr>
          <w:rFonts w:ascii="Times New Roman" w:cs="Times New Roman" w:eastAsia="Times New Roman" w:hAnsi="Times New Roman"/>
          <w:sz w:val="26"/>
          <w:szCs w:val="26"/>
        </w:rPr>
        <w:t xml:space="preserve">Do biến ẩn z, hàm log hợp lý</w:t>
      </w:r>
    </w:p>
    <w:p>
      <w:pPr>
        <w:tabs>
          <w:tab w:val="center" w:pos="4535"/>
          <w:tab w:val="right" w:pos="9070"/>
        </w:tabs>
        <w:spacing w:after="200" w:before="200" w:line="360"/>
        <w:ind w:firstLine="0"/>
      </w:pPr>
      <w:r>
        <w:tab/>
      </w:r>
      <m:oMath>
        <m:r>
          <m:t xml:space="preserve">L(θ) = </m:t>
        </m:r>
        <m:nary>
          <m:naryPr>
            <m:chr m:val="∑"/>
            <m:limLoc m:val="undOvr"/>
          </m:naryPr>
          <m:sub>
            <m:r>
              <m:t>i = 1</m:t>
            </m:r>
          </m:sub>
          <m:sup>
            <m:r>
              <m:t>n</m:t>
            </m:r>
          </m:sup>
          <m:e>
            <m:r>
              <m:t>log</m:t>
            </m:r>
            <m:nary>
              <m:naryPr>
                <m:chr m:val="∑"/>
                <m:limLoc m:val="undOvr"/>
              </m:naryPr>
              <m:sub>
                <m:r>
                  <m:t>j = 1</m:t>
                </m:r>
              </m:sub>
              <m:sup>
                <m:r>
                  <m:t>k</m:t>
                </m:r>
              </m:sup>
              <m:e>
                <m:sSub>
                  <m:sSubPr/>
                  <m:e>
                    <m:r>
                      <m:t>π</m:t>
                    </m:r>
                  </m:e>
                  <m:sub>
                    <m:r>
                      <m:t>j</m:t>
                    </m:r>
                  </m:sub>
                </m:sSub>
                <m:r>
                  <m:t>N</m:t>
                </m:r>
                <m:d>
                  <m:dPr/>
                  <m:e>
                    <m:r>
                      <m:t xml:space="preserve">x_i | </m:t>
                    </m:r>
                    <m:sSub>
                      <m:sSubPr/>
                      <m:e>
                        <m:r>
                          <m:t>μ</m:t>
                        </m:r>
                      </m:e>
                      <m:sub>
                        <m:r>
                          <m:t>j</m:t>
                        </m:r>
                      </m:sub>
                    </m:sSub>
                    <m:r>
                      <m:t xml:space="preserve">, </m:t>
                    </m:r>
                    <m:sSub>
                      <m:sSubPr/>
                      <m:e>
                        <m:r>
                          <m:t>Σ</m:t>
                        </m:r>
                      </m:e>
                      <m:sub>
                        <m:r>
                          <m:t>j</m:t>
                        </m:r>
                      </m:sub>
                    </m:sSub>
                  </m:e>
                </m:d>
              </m:e>
            </m:nary>
          </m:e>
        </m:nary>
      </m:oMath>
      <w:r>
        <w:tab/>
      </w:r>
      <w:r>
        <w:rPr>
          <w:rFonts w:ascii="Times New Roman" w:cs="Times New Roman" w:eastAsia="Times New Roman" w:hAnsi="Times New Roman"/>
          <w:sz w:val="26"/>
          <w:szCs w:val="26"/>
        </w:rPr>
        <w:t xml:space="preserve">(2)</w:t>
      </w:r>
    </w:p>
    <w:p>
      <w:pPr>
        <w:spacing w:after="100" w:line="360"/>
        <w:ind w:firstLine="0"/>
        <w:jc w:val="both"/>
      </w:pPr>
      <w:r>
        <w:rPr>
          <w:rFonts w:ascii="Times New Roman" w:cs="Times New Roman" w:eastAsia="Times New Roman" w:hAnsi="Times New Roman"/>
          <w:b w:val="false"/>
          <w:bCs w:val="false"/>
          <w:i w:val="false"/>
          <w:iCs w:val="false"/>
          <w:sz w:val="26"/>
          <w:szCs w:val="26"/>
        </w:rPr>
        <w:t xml:space="preserve">không có nghiệm đóng. Thuật toán EM giải bài toán này bằng hai bước lặp.</w:t>
      </w:r>
    </w:p>
    <w:p w14:paraId="2FAD175E" w14:textId="77777777" w:rsidR="00F37D8B" w:rsidRDefault="00000000">
      <w:pPr>
        <w:spacing w:after="100" w:line="360" w:lineRule="auto"/>
        <w:jc w:val="both"/>
      </w:pPr>
      <w:r>
        <w:t>Bước E tính xác suất hậu nghiệm (trách nhiệm) của thành phần j đối với điểm i:</w:t>
      </w:r>
    </w:p>
    <w:p>
      <w:pPr>
        <w:tabs>
          <w:tab w:val="center" w:pos="4535"/>
          <w:tab w:val="right" w:pos="9070"/>
        </w:tabs>
        <w:spacing w:after="200" w:before="200" w:line="360"/>
        <w:ind w:firstLine="0"/>
      </w:pPr>
      <w:r>
        <w:tab/>
      </w:r>
      <m:oMath>
        <m:sSub>
          <m:sSubPr/>
          <m:e>
            <m:r>
              <m:t>γ</m:t>
            </m:r>
          </m:e>
          <m:sub>
            <m:r>
              <m:t>ij</m:t>
            </m:r>
          </m:sub>
        </m:sSub>
        <m:r>
          <m:t xml:space="preserve"> = </m:t>
        </m:r>
        <m:f>
          <m:num>
            <m:sSub>
              <m:sSubPr/>
              <m:e>
                <m:r>
                  <m:t>π</m:t>
                </m:r>
              </m:e>
              <m:sub>
                <m:r>
                  <m:t>j</m:t>
                </m:r>
              </m:sub>
            </m:sSub>
            <m:r>
              <m:t>N</m:t>
            </m:r>
            <m:d>
              <m:dPr/>
              <m:e>
                <m:r>
                  <m:t xml:space="preserve">x_i | </m:t>
                </m:r>
                <m:sSub>
                  <m:sSubPr/>
                  <m:e>
                    <m:r>
                      <m:t>μ</m:t>
                    </m:r>
                  </m:e>
                  <m:sub>
                    <m:r>
                      <m:t>j</m:t>
                    </m:r>
                  </m:sub>
                </m:sSub>
                <m:r>
                  <m:t xml:space="preserve">, </m:t>
                </m:r>
                <m:sSub>
                  <m:sSubPr/>
                  <m:e>
                    <m:r>
                      <m:t>Σ</m:t>
                    </m:r>
                  </m:e>
                  <m:sub>
                    <m:r>
                      <m:t>j</m:t>
                    </m:r>
                  </m:sub>
                </m:sSub>
              </m:e>
            </m:d>
          </m:num>
          <m:den>
            <m:nary>
              <m:naryPr>
                <m:chr m:val="∑"/>
                <m:limLoc m:val="undOvr"/>
              </m:naryPr>
              <m:sub>
                <m:r>
                  <m:t>l = 1</m:t>
                </m:r>
              </m:sub>
              <m:sup>
                <m:r>
                  <m:t>k</m:t>
                </m:r>
              </m:sup>
              <m:e>
                <m:sSub>
                  <m:sSubPr/>
                  <m:e>
                    <m:r>
                      <m:t>π</m:t>
                    </m:r>
                  </m:e>
                  <m:sub>
                    <m:r>
                      <m:t>l</m:t>
                    </m:r>
                  </m:sub>
                </m:sSub>
                <m:r>
                  <m:t>N</m:t>
                </m:r>
                <m:d>
                  <m:dPr/>
                  <m:e>
                    <m:sSub>
                      <m:sSubPr/>
                      <m:e>
                        <m:r>
                          <m:t>x</m:t>
                        </m:r>
                      </m:e>
                      <m:sub>
                        <m:r>
                          <m:t>i</m:t>
                        </m:r>
                      </m:sub>
                    </m:sSub>
                    <m:r>
                      <m:t xml:space="preserve"> | </m:t>
                    </m:r>
                    <m:sSub>
                      <m:sSubPr/>
                      <m:e>
                        <m:r>
                          <m:t>μ</m:t>
                        </m:r>
                      </m:e>
                      <m:sub>
                        <m:r>
                          <m:t>l</m:t>
                        </m:r>
                      </m:sub>
                    </m:sSub>
                    <m:r>
                      <m:t xml:space="preserve">, </m:t>
                    </m:r>
                    <m:sSub>
                      <m:sSubPr/>
                      <m:e>
                        <m:r>
                          <m:t>Σ</m:t>
                        </m:r>
                      </m:e>
                      <m:sub>
                        <m:r>
                          <m:t>l</m:t>
                        </m:r>
                      </m:sub>
                    </m:sSub>
                  </m:e>
                </m:d>
              </m:e>
            </m:nary>
          </m:den>
        </m:f>
      </m:oMath>
      <w:r>
        <w:tab/>
      </w:r>
      <w:r>
        <w:rPr>
          <w:rFonts w:ascii="Times New Roman" w:cs="Times New Roman" w:eastAsia="Times New Roman" w:hAnsi="Times New Roman"/>
          <w:sz w:val="26"/>
          <w:szCs w:val="26"/>
        </w:rPr>
        <w:t xml:space="preserve">(3)</w:t>
      </w:r>
    </w:p>
    <w:p>
      <w:pPr>
        <w:spacing w:after="100" w:line="360"/>
        <w:ind w:firstLine="0"/>
        <w:jc w:val="both"/>
      </w:pPr>
      <w:r>
        <w:rPr>
          <w:rFonts w:ascii="Times New Roman" w:cs="Times New Roman" w:eastAsia="Times New Roman" w:hAnsi="Times New Roman"/>
          <w:sz w:val="26"/>
          <w:szCs w:val="26"/>
        </w:rPr>
        <w:t xml:space="preserve">Bước M cập nhật tham số theo nghiệm đóng, với </w:t>
      </w:r>
      <m:oMath>
        <m:sSub>
          <m:sSubPr/>
          <m:e>
            <m:r>
              <m:t>N</m:t>
            </m:r>
          </m:e>
          <m:sub>
            <m:r>
              <m:t>j</m:t>
            </m:r>
          </m:sub>
        </m:sSub>
        <m:r>
          <m:t xml:space="preserve"> = </m:t>
        </m:r>
        <m:nary>
          <m:naryPr>
            <m:chr m:val="∑"/>
            <m:limLoc m:val="undOvr"/>
          </m:naryPr>
          <m:sub>
            <m:r>
              <m:t>i = 1</m:t>
            </m:r>
          </m:sub>
          <m:sup>
            <m:r>
              <m:t>n</m:t>
            </m:r>
          </m:sup>
          <m:e>
            <m:sSub>
              <m:sSubPr/>
              <m:e>
                <m:r>
                  <m:t>γ</m:t>
                </m:r>
              </m:e>
              <m:sub>
                <m:r>
                  <m:t>ij</m:t>
                </m:r>
              </m:sub>
            </m:sSub>
          </m:e>
        </m:nary>
      </m:oMath>
      <w:r>
        <w:rPr>
          <w:rFonts w:ascii="Times New Roman" w:cs="Times New Roman" w:eastAsia="Times New Roman" w:hAnsi="Times New Roman"/>
          <w:sz w:val="26"/>
          <w:szCs w:val="26"/>
        </w:rPr>
        <w:t xml:space="preserve">:</w:t>
      </w:r>
    </w:p>
    <w:p>
      <w:pPr>
        <w:tabs>
          <w:tab w:val="center" w:pos="4535"/>
          <w:tab w:val="right" w:pos="9070"/>
        </w:tabs>
        <w:spacing w:after="200" w:before="200" w:line="360"/>
        <w:ind w:firstLine="0"/>
      </w:pPr>
      <w:r>
        <w:tab/>
      </w:r>
      <m:oMath>
        <m:sSub>
          <m:sSubPr/>
          <m:e>
            <m:r>
              <m:t>π</m:t>
            </m:r>
          </m:e>
          <m:sub>
            <m:r>
              <m:t>j</m:t>
            </m:r>
          </m:sub>
        </m:sSub>
        <m:r>
          <m:t xml:space="preserve"> = </m:t>
        </m:r>
        <m:f>
          <m:num>
            <m:sSub>
              <m:sSubPr/>
              <m:e>
                <m:r>
                  <m:t>N</m:t>
                </m:r>
              </m:e>
              <m:sub>
                <m:r>
                  <m:t>j</m:t>
                </m:r>
              </m:sub>
            </m:sSub>
          </m:num>
          <m:den>
            <m:r>
              <m:t>n</m:t>
            </m:r>
          </m:den>
        </m:f>
        <m:r>
          <m:t xml:space="preserve">  ,    </m:t>
        </m:r>
        <m:sSub>
          <m:sSubPr/>
          <m:e>
            <m:r>
              <m:t>μ</m:t>
            </m:r>
          </m:e>
          <m:sub>
            <m:r>
              <m:t>j</m:t>
            </m:r>
          </m:sub>
        </m:sSub>
        <m:r>
          <m:t xml:space="preserve"> = </m:t>
        </m:r>
        <m:f>
          <m:num>
            <m:r>
              <m:t>1</m:t>
            </m:r>
          </m:num>
          <m:den>
            <m:sSub>
              <m:sSubPr/>
              <m:e>
                <m:r>
                  <m:t>N</m:t>
                </m:r>
              </m:e>
              <m:sub>
                <m:r>
                  <m:t>j</m:t>
                </m:r>
              </m:sub>
            </m:sSub>
          </m:den>
        </m:f>
        <m:nary>
          <m:naryPr>
            <m:chr m:val="∑"/>
            <m:limLoc m:val="undOvr"/>
          </m:naryPr>
          <m:sub>
            <m:r>
              <m:t>i = 1</m:t>
            </m:r>
          </m:sub>
          <m:sup>
            <m:r>
              <m:t>n</m:t>
            </m:r>
          </m:sup>
          <m:e>
            <m:sSub>
              <m:sSubPr/>
              <m:e>
                <m:r>
                  <m:t>γ</m:t>
                </m:r>
              </m:e>
              <m:sub>
                <m:r>
                  <m:t>ij</m:t>
                </m:r>
              </m:sub>
            </m:sSub>
            <m:sSub>
              <m:sSubPr/>
              <m:e>
                <m:r>
                  <m:t>x</m:t>
                </m:r>
              </m:e>
              <m:sub>
                <m:r>
                  <m:t>i</m:t>
                </m:r>
              </m:sub>
            </m:sSub>
          </m:e>
        </m:nary>
      </m:oMath>
      <w:r>
        <w:tab/>
      </w:r>
      <w:r>
        <w:rPr>
          <w:rFonts w:ascii="Times New Roman" w:cs="Times New Roman" w:eastAsia="Times New Roman" w:hAnsi="Times New Roman"/>
          <w:sz w:val="26"/>
          <w:szCs w:val="26"/>
        </w:rPr>
        <w:t xml:space="preserve">(4)</w:t>
      </w:r>
    </w:p>
    <w:p>
      <w:pPr>
        <w:tabs>
          <w:tab w:val="center" w:pos="4535"/>
          <w:tab w:val="right" w:pos="9070"/>
        </w:tabs>
        <w:spacing w:after="200" w:before="200" w:line="360"/>
        <w:ind w:firstLine="0"/>
      </w:pPr>
      <w:r>
        <w:tab/>
      </w:r>
      <m:oMath>
        <m:sSub>
          <m:sSubPr/>
          <m:e>
            <m:r>
              <m:t>Σ</m:t>
            </m:r>
          </m:e>
          <m:sub>
            <m:r>
              <m:t>j</m:t>
            </m:r>
          </m:sub>
        </m:sSub>
        <m:r>
          <m:t xml:space="preserve"> = </m:t>
        </m:r>
        <m:f>
          <m:num>
            <m:r>
              <m:t>1</m:t>
            </m:r>
          </m:num>
          <m:den>
            <m:sSub>
              <m:sSubPr/>
              <m:e>
                <m:r>
                  <m:t>N</m:t>
                </m:r>
              </m:e>
              <m:sub>
                <m:r>
                  <m:t>j</m:t>
                </m:r>
              </m:sub>
            </m:sSub>
          </m:den>
        </m:f>
        <m:nary>
          <m:naryPr>
            <m:chr m:val="∑"/>
            <m:limLoc m:val="undOvr"/>
          </m:naryPr>
          <m:sub>
            <m:r>
              <m:t>i = 1</m:t>
            </m:r>
          </m:sub>
          <m:sup>
            <m:r>
              <m:t>n</m:t>
            </m:r>
          </m:sup>
          <m:e>
            <m:sSub>
              <m:sSubPr/>
              <m:e>
                <m:r>
                  <m:t>γ</m:t>
                </m:r>
              </m:e>
              <m:sub>
                <m:r>
                  <m:t>ij</m:t>
                </m:r>
              </m:sub>
            </m:sSub>
            <m:d>
              <m:dPr/>
              <m:e>
                <m:sSub>
                  <m:sSubPr/>
                  <m:e>
                    <m:r>
                      <m:t>x</m:t>
                    </m:r>
                  </m:e>
                  <m:sub>
                    <m:r>
                      <m:t>i</m:t>
                    </m:r>
                  </m:sub>
                </m:sSub>
                <m:r>
                  <m:t xml:space="preserve"> − </m:t>
                </m:r>
                <m:sSub>
                  <m:sSubPr/>
                  <m:e>
                    <m:r>
                      <m:t>μ</m:t>
                    </m:r>
                  </m:e>
                  <m:sub>
                    <m:r>
                      <m:t>j</m:t>
                    </m:r>
                  </m:sub>
                </m:sSub>
              </m:e>
            </m:d>
            <m:sSup>
              <m:sSupPr/>
              <m:e>
                <m:d>
                  <m:dPr/>
                  <m:e>
                    <m:sSub>
                      <m:sSubPr/>
                      <m:e>
                        <m:r>
                          <m:t>x</m:t>
                        </m:r>
                      </m:e>
                      <m:sub>
                        <m:r>
                          <m:t>i</m:t>
                        </m:r>
                      </m:sub>
                    </m:sSub>
                    <m:r>
                      <m:t xml:space="preserve"> − </m:t>
                    </m:r>
                    <m:sSub>
                      <m:sSubPr/>
                      <m:e>
                        <m:r>
                          <m:t>μ</m:t>
                        </m:r>
                      </m:e>
                      <m:sub>
                        <m:r>
                          <m:t>j</m:t>
                        </m:r>
                      </m:sub>
                    </m:sSub>
                  </m:e>
                </m:d>
              </m:e>
              <m:sup>
                <m:r>
                  <m:t>T</m:t>
                </m:r>
              </m:sup>
            </m:sSup>
          </m:e>
        </m:nary>
      </m:oMath>
      <w:r>
        <w:tab/>
      </w:r>
      <w:r>
        <w:rPr>
          <w:rFonts w:ascii="Times New Roman" w:cs="Times New Roman" w:eastAsia="Times New Roman" w:hAnsi="Times New Roman"/>
          <w:sz w:val="26"/>
          <w:szCs w:val="26"/>
        </w:rPr>
        <w:t xml:space="preserve">(5)</w:t>
      </w:r>
    </w:p>
    <w:p w14:paraId="6CF951C1" w14:textId="77777777" w:rsidR="00F37D8B" w:rsidRDefault="00000000">
      <w:pPr>
        <w:pStyle w:val="Heading2"/>
      </w:pPr>
      <w:bookmarkStart w:id="4" w:name="_Toc5"/>
      <w:r>
        <w:t>C. Cận dưới ELBO và tính đơn điệu</w:t>
      </w:r>
      <w:bookmarkEnd w:id="4"/>
    </w:p>
    <w:p w14:paraId="33C23F04" w14:textId="77777777" w:rsidR="00F37D8B" w:rsidRDefault="00000000">
      <w:pPr>
        <w:spacing w:after="100" w:line="360" w:lineRule="auto"/>
        <w:jc w:val="both"/>
      </w:pPr>
      <w:r>
        <w:t>Với mọi phân phối q(z) trên biến ẩn, log hợp lý tách được thành tổng của cận dưới ELBO và một lượng phân kỳ Kullback–Leibler [2], [8]:</w:t>
      </w:r>
    </w:p>
    <w:p>
      <w:pPr>
        <w:tabs>
          <w:tab w:val="center" w:pos="4535"/>
          <w:tab w:val="right" w:pos="9070"/>
        </w:tabs>
        <w:spacing w:after="200" w:before="200" w:line="360"/>
        <w:ind w:firstLine="0"/>
      </w:pPr>
      <w:r>
        <w:tab/>
      </w:r>
      <m:oMath>
        <m:r>
          <m:t>L(θ) = F(q, θ) + KL</m:t>
        </m:r>
        <m:d>
          <m:dPr/>
          <m:e>
            <m:r>
              <m:t>q(z) ‖ p(z | x, θ)</m:t>
            </m:r>
          </m:e>
        </m:d>
      </m:oMath>
      <w:r>
        <w:tab/>
      </w:r>
      <w:r>
        <w:rPr>
          <w:rFonts w:ascii="Times New Roman" w:cs="Times New Roman" w:eastAsia="Times New Roman" w:hAnsi="Times New Roman"/>
          <w:sz w:val="26"/>
          <w:szCs w:val="26"/>
        </w:rPr>
        <w:t xml:space="preserve">(6)</w:t>
      </w:r>
    </w:p>
    <w:p>
      <w:pPr>
        <w:tabs>
          <w:tab w:val="center" w:pos="4535"/>
          <w:tab w:val="right" w:pos="9070"/>
        </w:tabs>
        <w:spacing w:after="200" w:before="200" w:line="360"/>
        <w:ind w:firstLine="0"/>
      </w:pPr>
      <w:r>
        <w:tab/>
      </w:r>
      <m:oMath>
        <m:r>
          <m:t xml:space="preserve">F(q, θ) = </m:t>
        </m:r>
        <m:sSub>
          <m:sSubPr/>
          <m:e>
            <m:r>
              <m:t>E</m:t>
            </m:r>
          </m:e>
          <m:sub>
            <m:r>
              <m:t>q</m:t>
            </m:r>
          </m:sub>
        </m:sSub>
        <m:d>
          <m:dPr>
            <m:begChr m:val="["/>
            <m:endChr m:val="]"/>
          </m:dPr>
          <m:e>
            <m:r>
              <m:t>log p(x, z | θ)</m:t>
            </m:r>
          </m:e>
        </m:d>
        <m:r>
          <m:t xml:space="preserve"> − </m:t>
        </m:r>
        <m:sSub>
          <m:sSubPr/>
          <m:e>
            <m:r>
              <m:t>E</m:t>
            </m:r>
          </m:e>
          <m:sub>
            <m:r>
              <m:t>q</m:t>
            </m:r>
          </m:sub>
        </m:sSub>
        <m:d>
          <m:dPr>
            <m:begChr m:val="["/>
            <m:endChr m:val="]"/>
          </m:dPr>
          <m:e>
            <m:r>
              <m:t>log q(z)</m:t>
            </m:r>
          </m:e>
        </m:d>
      </m:oMath>
      <w:r>
        <w:tab/>
      </w:r>
      <w:r>
        <w:rPr>
          <w:rFonts w:ascii="Times New Roman" w:cs="Times New Roman" w:eastAsia="Times New Roman" w:hAnsi="Times New Roman"/>
          <w:sz w:val="26"/>
          <w:szCs w:val="26"/>
        </w:rPr>
        <w:t xml:space="preserve">(7)</w:t>
      </w:r>
    </w:p>
    <w:p w14:paraId="12E14B04" w14:textId="77777777" w:rsidR="00F37D8B" w:rsidRDefault="00000000">
      <w:pPr>
        <w:spacing w:after="100" w:line="360" w:lineRule="auto"/>
        <w:jc w:val="both"/>
      </w:pPr>
      <w:r>
        <w:t>Vì KL ≥ 0 nên luôn có L(θ) ≥ F(q, θ): ELBO là một cận dưới của log hợp lý. Hai bước của EM lần lượt tác động lên hai biến của cận dưới này.</w:t>
      </w:r>
    </w:p>
    <w:p w14:paraId="68078662" w14:textId="77777777" w:rsidR="00F37D8B" w:rsidRDefault="00000000">
      <w:pPr>
        <w:spacing w:after="100" w:line="360" w:lineRule="auto"/>
        <w:ind w:firstLine="567"/>
        <w:jc w:val="both"/>
      </w:pPr>
      <w:r>
        <w:lastRenderedPageBreak/>
        <w:t>Bước E đặt q đúng bằng phân phối hậu nghiệm, làm KL triệt tiêu, do đó F(q, θ) chạm đúng L(θ) mà không làm thay đổi θ. Bước M cực đại hoá F theo θ. Ký hiệu θ⁽ᵗ⁾ là tham số sau vòng lặp thứ t, ta có:</w:t>
      </w:r>
    </w:p>
    <w:p>
      <w:pPr>
        <w:tabs>
          <w:tab w:val="center" w:pos="4535"/>
          <w:tab w:val="right" w:pos="9070"/>
        </w:tabs>
        <w:spacing w:after="200" w:before="200" w:line="360"/>
        <w:ind w:firstLine="0"/>
      </w:pPr>
      <w:r>
        <w:tab/>
      </w:r>
      <m:oMath>
        <m:r>
          <m:t>L</m:t>
        </m:r>
        <m:d>
          <m:dPr/>
          <m:e>
            <m:sSup>
              <m:sSupPr/>
              <m:e>
                <m:r>
                  <m:t>θ</m:t>
                </m:r>
              </m:e>
              <m:sup>
                <m:r>
                  <m:t>(t+1)</m:t>
                </m:r>
              </m:sup>
            </m:sSup>
          </m:e>
        </m:d>
        <m:r>
          <m:t xml:space="preserve"> ≥ F</m:t>
        </m:r>
        <m:d>
          <m:dPr/>
          <m:e>
            <m:r>
              <m:t xml:space="preserve">q, </m:t>
            </m:r>
            <m:sSup>
              <m:sSupPr/>
              <m:e>
                <m:r>
                  <m:t>θ</m:t>
                </m:r>
              </m:e>
              <m:sup>
                <m:r>
                  <m:t>(t+1)</m:t>
                </m:r>
              </m:sup>
            </m:sSup>
          </m:e>
        </m:d>
        <m:r>
          <m:t xml:space="preserve"> ≥ F</m:t>
        </m:r>
        <m:d>
          <m:dPr/>
          <m:e>
            <m:r>
              <m:t xml:space="preserve">q, </m:t>
            </m:r>
            <m:sSup>
              <m:sSupPr/>
              <m:e>
                <m:r>
                  <m:t>θ</m:t>
                </m:r>
              </m:e>
              <m:sup>
                <m:r>
                  <m:t>(t)</m:t>
                </m:r>
              </m:sup>
            </m:sSup>
          </m:e>
        </m:d>
        <m:r>
          <m:t xml:space="preserve"> = L</m:t>
        </m:r>
        <m:d>
          <m:dPr/>
          <m:e>
            <m:sSup>
              <m:sSupPr/>
              <m:e>
                <m:r>
                  <m:t>θ</m:t>
                </m:r>
              </m:e>
              <m:sup>
                <m:r>
                  <m:t>(t)</m:t>
                </m:r>
              </m:sup>
            </m:sSup>
          </m:e>
        </m:d>
      </m:oMath>
      <w:r>
        <w:tab/>
      </w:r>
      <w:r>
        <w:rPr>
          <w:rFonts w:ascii="Times New Roman" w:cs="Times New Roman" w:eastAsia="Times New Roman" w:hAnsi="Times New Roman"/>
          <w:sz w:val="26"/>
          <w:szCs w:val="26"/>
        </w:rPr>
        <w:t xml:space="preserve">(8)</w:t>
      </w:r>
    </w:p>
    <w:p w14:paraId="424784D5" w14:textId="77777777" w:rsidR="00F37D8B" w:rsidRDefault="00000000">
      <w:pPr>
        <w:spacing w:after="100" w:line="360" w:lineRule="auto"/>
        <w:jc w:val="both"/>
      </w:pPr>
      <w:r>
        <w:t>Bất đẳng thức (8) chính là bảo đảm đơn điệu của EM: mỗi vòng lặp không bao giờ làm giảm log hợp lý. Tuy nhiên tính chất này chỉ bảo đảm hội tụ tới cực đại địa phương, không phải cực đại toàn cục.</w:t>
      </w:r>
    </w:p>
    <w:p w14:paraId="4CBFB83E" w14:textId="77777777" w:rsidR="00F37D8B" w:rsidRDefault="00000000">
      <w:pPr>
        <w:pStyle w:val="Heading2"/>
      </w:pPr>
      <w:bookmarkStart w:id="5" w:name="_Toc6"/>
      <w:r>
        <w:t>D. Tiêu chí chọn số cụm</w:t>
      </w:r>
      <w:bookmarkEnd w:id="5"/>
    </w:p>
    <w:p w14:paraId="720C0CB2" w14:textId="77777777" w:rsidR="00F37D8B" w:rsidRDefault="00000000">
      <w:pPr>
        <w:spacing w:after="100" w:line="360" w:lineRule="auto"/>
        <w:jc w:val="both"/>
      </w:pPr>
      <w:r>
        <w:t>Tăng k luôn làm log hợp lý tăng, nên không thể dùng chính nó để chọn k. Hai tiêu chí thông dụng bổ sung một khoản phạt theo số tham số tự do p [4], [5]:</w:t>
      </w:r>
    </w:p>
    <w:p>
      <w:pPr>
        <w:tabs>
          <w:tab w:val="center" w:pos="4535"/>
          <w:tab w:val="right" w:pos="9070"/>
        </w:tabs>
        <w:spacing w:after="200" w:before="200" w:line="360"/>
        <w:ind w:firstLine="0"/>
      </w:pPr>
      <w:r>
        <w:tab/>
      </w:r>
      <m:oMath>
        <m:r>
          <m:t>AIC = −2 L(θ̂) + 2p  ,    BIC = −2 L(θ̂) + p ln n</m:t>
        </m:r>
      </m:oMath>
      <w:r>
        <w:tab/>
      </w:r>
      <w:r>
        <w:rPr>
          <w:rFonts w:ascii="Times New Roman" w:cs="Times New Roman" w:eastAsia="Times New Roman" w:hAnsi="Times New Roman"/>
          <w:sz w:val="26"/>
          <w:szCs w:val="26"/>
        </w:rPr>
        <w:t xml:space="preserve">(9)</w:t>
      </w:r>
    </w:p>
    <w:p w14:paraId="3CE7870F" w14:textId="77777777" w:rsidR="00F37D8B" w:rsidRDefault="00000000">
      <w:pPr>
        <w:spacing w:after="100" w:line="360" w:lineRule="auto"/>
        <w:jc w:val="both"/>
      </w:pPr>
      <w:r>
        <w:t>Với dữ liệu một chiều, p = 3k − 1 (gồm k kỳ vọng, k phương sai và k − 1 trọng số độc lập). Cả hai tiêu chí đều chọn mô hình có giá trị nhỏ nhất. Khi n ≥ 8 thì ln n &gt; 2, nên BIC phạt nặng hơn AIC và thường chọn mô hình gọn hơn.</w:t>
      </w:r>
    </w:p>
    <w:p w14:paraId="19351D9F" w14:textId="77777777" w:rsidR="00F37D8B" w:rsidRDefault="00000000">
      <w:pPr>
        <w:pStyle w:val="Heading1"/>
      </w:pPr>
      <w:bookmarkStart w:id="6" w:name="_Toc7"/>
      <w:r>
        <w:rPr>
          <w:caps/>
        </w:rPr>
        <w:t>III. Dữ liệu và phương pháp</w:t>
      </w:r>
      <w:bookmarkEnd w:id="6"/>
    </w:p>
    <w:p w14:paraId="25BE2811" w14:textId="77777777" w:rsidR="00F37D8B" w:rsidRDefault="00000000">
      <w:pPr>
        <w:pStyle w:val="Heading2"/>
      </w:pPr>
      <w:bookmarkStart w:id="7" w:name="_Toc8"/>
      <w:r>
        <w:t>A. Tập dữ liệu</w:t>
      </w:r>
      <w:bookmarkEnd w:id="7"/>
    </w:p>
    <w:p w14:paraId="0B13DCB6" w14:textId="77777777" w:rsidR="00F37D8B" w:rsidRDefault="00000000">
      <w:pPr>
        <w:spacing w:after="100" w:line="360" w:lineRule="auto"/>
        <w:ind w:firstLine="567"/>
        <w:jc w:val="both"/>
      </w:pPr>
      <w:r>
        <w:t>Tập thứ nhất gồm 20 bài hát, mỗi bài được gán một điểm sôi động trong thang [0, 10]. Do kích thước quá nhỏ, chúng tôi sinh thêm tập thứ hai gồm 600 mẫu từ một hỗn hợp bốn thành phần với tham số đã biết trước, dùng để kiểm chứng khả năng khôi phục số cụm của AIC và BIC.</w:t>
      </w:r>
    </w:p>
    <w:p w14:paraId="1406DF01" w14:textId="77777777" w:rsidR="00F37D8B" w:rsidRDefault="00000000">
      <w:pPr>
        <w:spacing w:after="100" w:line="360" w:lineRule="auto"/>
        <w:ind w:firstLine="567"/>
        <w:jc w:val="both"/>
      </w:pPr>
      <w:r>
        <w:t>Tập thứ ba là một tập con của MNIST [7] gồm 450 ảnh thuộc ba chữ số 0, 1 và 8 (150 ảnh mỗi chữ số), mỗi ảnh có kích thước 28 × 28 điểm ảnh.</w:t>
      </w:r>
    </w:p>
    <w:p w14:paraId="66A5D545" w14:textId="77777777" w:rsidR="00F37D8B" w:rsidRDefault="00000000">
      <w:pPr>
        <w:pStyle w:val="Heading2"/>
      </w:pPr>
      <w:bookmarkStart w:id="8" w:name="_Toc9"/>
      <w:r>
        <w:t>B. Tiền xử lý ảnh và vấn đề ma trận suy biến</w:t>
      </w:r>
      <w:bookmarkEnd w:id="8"/>
    </w:p>
    <w:p w14:paraId="02F3A2D8" w14:textId="77777777" w:rsidR="00F37D8B" w:rsidRDefault="00000000">
      <w:pPr>
        <w:spacing w:after="100" w:line="360" w:lineRule="auto"/>
        <w:ind w:firstLine="567"/>
        <w:jc w:val="both"/>
      </w:pPr>
      <w:r>
        <w:t>Một câu hỏi thường gặp là có cần tách nền ảnh trước khi phân cụm hay không. Phân tích cho thấy câu trả lời là không: nền của MNIST đã đồng nhất bằng 0 tuyệt đối, không có gì để tách. Tuy nhiên chính đặc điểm này gây ra một vấn đề khác. Trong tập con nói trên, 81,2% số điểm ảnh có giá trị 0 và có tới 292 trên 784 điểm ảnh bằng 0 ở mọi ảnh, tức phương sai bằng 0.</w:t>
      </w:r>
    </w:p>
    <w:p w14:paraId="57BAE5B9" w14:textId="77777777" w:rsidR="00F37D8B" w:rsidRDefault="00000000">
      <w:pPr>
        <w:spacing w:after="100" w:line="360" w:lineRule="auto"/>
        <w:ind w:firstLine="567"/>
        <w:jc w:val="both"/>
      </w:pPr>
      <w:r>
        <w:lastRenderedPageBreak/>
        <w:t>Khi đó ma trận hiệp phương sai đầy đủ bị suy biến và không nghịch đảo được; thí nghiệm xác nhận thư viện scikit-learn ném ra ngoại lệ ngay ở bước M đầu tiên. Giải pháp đúng không phải là xoá nền thủ công — thao tác này còn làm mất thông tin ở biên nét chữ — mà là loại bỏ các chiều hằng số bằng cách giảm chiều với PCA, hoặc dùng ma trận hiệp phương sai đường chéo, hoặc tăng hệ số chính quy hoá trên đường chéo.</w:t>
      </w:r>
    </w:p>
    <w:p w14:paraId="380BDF53" w14:textId="77777777" w:rsidR="00F37D8B" w:rsidRDefault="00000000">
      <w:pPr>
        <w:spacing w:after="100" w:line="360" w:lineRule="auto"/>
        <w:ind w:firstLine="567"/>
        <w:jc w:val="both"/>
      </w:pPr>
      <w:r>
        <w:t>Trong báo cáo này, mỗi ảnh được chuẩn hoá về đoạn [0, 1] rồi chiếu xuống hai thành phần chính đầu tiên. Việc huấn luyện và trực quan hoá được thực hiện trên cùng không gian hai chiều này để biểu đồ phản ánh trung thực mô hình đã học.</w:t>
      </w:r>
    </w:p>
    <w:p w14:paraId="3A8339F6" w14:textId="77777777" w:rsidR="00F37D8B" w:rsidRDefault="00000000">
      <w:pPr>
        <w:pStyle w:val="Heading2"/>
      </w:pPr>
      <w:bookmarkStart w:id="9" w:name="_Toc10"/>
      <w:r>
        <w:t>C. Cài đặt</w:t>
      </w:r>
      <w:bookmarkEnd w:id="9"/>
    </w:p>
    <w:p w14:paraId="57535ECB" w14:textId="77777777" w:rsidR="00F37D8B" w:rsidRDefault="00000000">
      <w:pPr>
        <w:spacing w:after="100" w:line="360" w:lineRule="auto"/>
        <w:ind w:firstLine="567"/>
        <w:jc w:val="both"/>
      </w:pPr>
      <w:r>
        <w:t>Mô hình được huấn luyện bằng lớp GaussianMixture của scikit-learn [6] với ma trận hiệp phương sai đầy đủ. Song song đó, chúng tôi cài đặt lại EM từ đầu bằng NumPy để ghi nhận ELBO và log hợp lý sau từng nửa bước. Mọi công thức tính xác suất hậu nghiệm và mật độ đều được kiểm chứng chéo với scikit-learn bằng khẳng định (assertion) tự động, với sai số dưới 10⁻⁸.</w:t>
      </w:r>
    </w:p>
    <w:p w14:paraId="34687613" w14:textId="77777777" w:rsidR="00F37D8B" w:rsidRDefault="00000000">
      <w:pPr>
        <w:spacing w:after="100" w:line="360" w:lineRule="auto"/>
        <w:ind w:firstLine="567"/>
        <w:jc w:val="both"/>
      </w:pPr>
      <w:r>
        <w:t>Ngoài ra, một ứng dụng web tĩnh được xây dựng bằng JavaScript thuần, cài đặt lại EM phía trình duyệt. Người dùng có thể thêm điểm dữ liệu bằng chuột, chọn dữ liệu một hoặc hai chiều, chọn cách biểu thị mô hình (đường bao ellipse hoặc mặt mật độ ba chiều giả), và chạy riêng từng bước E, M để quan sát tác dụng của từng bước.</w:t>
      </w:r>
    </w:p>
    <w:p w14:paraId="2686990F" w14:textId="77777777" w:rsidR="00F37D8B" w:rsidRDefault="00000000">
      <w:pPr>
        <w:pStyle w:val="Heading1"/>
      </w:pPr>
      <w:bookmarkStart w:id="10" w:name="_Toc11"/>
      <w:r>
        <w:rPr>
          <w:caps/>
        </w:rPr>
        <w:t>IV. Kết quả thực nghiệm</w:t>
      </w:r>
      <w:bookmarkEnd w:id="10"/>
    </w:p>
    <w:p w14:paraId="14AAAC58" w14:textId="77777777" w:rsidR="00F37D8B" w:rsidRDefault="00000000">
      <w:pPr>
        <w:pStyle w:val="Heading2"/>
      </w:pPr>
      <w:bookmarkStart w:id="11" w:name="_Toc12"/>
      <w:r>
        <w:t>A. Mô hình trên dữ liệu một chiều</w:t>
      </w:r>
      <w:bookmarkEnd w:id="11"/>
    </w:p>
    <w:p w14:paraId="72A261EA" w14:textId="77777777" w:rsidR="00F37D8B" w:rsidRDefault="00000000">
      <w:pPr>
        <w:spacing w:after="100" w:line="360" w:lineRule="auto"/>
        <w:ind w:firstLine="567"/>
        <w:jc w:val="both"/>
      </w:pPr>
      <w:r>
        <w:t>Bảng I trình bày tham số ước lượng được với k = 2 trên tập 20 bài hát. Mô hình hội tụ sau 10 vòng lặp với log hợp lý trung bình trên mỗi điểm bằng −1,858.</w:t>
      </w:r>
    </w:p>
    <w:p w14:paraId="5A9345D1" w14:textId="77777777" w:rsidR="00F37D8B" w:rsidRDefault="00000000">
      <w:pPr>
        <w:spacing w:before="180" w:after="80"/>
        <w:jc w:val="center"/>
      </w:pPr>
      <w:r>
        <w:rPr>
          <w:caps/>
          <w:sz w:val="22"/>
          <w:szCs w:val="22"/>
        </w:rPr>
        <w:t>BẢNG I. Tham số GMM hai cụm trên tập 20 bài hát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2267"/>
        <w:gridCol w:w="2268"/>
        <w:gridCol w:w="2268"/>
      </w:tblGrid>
      <w:tr w:rsidR="00F37D8B" w14:paraId="1DC296D9" w14:textId="77777777">
        <w:trPr>
          <w:tblHeader/>
        </w:trPr>
        <w:tc>
          <w:tcPr>
            <w:tcW w:w="2267" w:type="dxa"/>
            <w:shd w:val="clear" w:color="auto" w:fill="EEEEEE"/>
            <w:tcMar>
              <w:top w:w="40" w:type="dxa"/>
              <w:left w:w="60" w:type="dxa"/>
              <w:bottom w:w="40" w:type="dxa"/>
              <w:right w:w="60" w:type="dxa"/>
            </w:tcMar>
          </w:tcPr>
          <w:p w14:paraId="5EEA4DD9" w14:textId="77777777" w:rsidR="00F37D8B" w:rsidRDefault="00000000">
            <w:pPr>
              <w:jc w:val="center"/>
            </w:pPr>
            <w:r>
              <w:rPr>
                <w:b/>
                <w:bCs/>
                <w:sz w:val="22"/>
                <w:szCs w:val="22"/>
              </w:rPr>
              <w:t>Cụm</w:t>
            </w:r>
          </w:p>
        </w:tc>
        <w:tc>
          <w:tcPr>
            <w:tcW w:w="2267" w:type="dxa"/>
            <w:shd w:val="clear" w:color="auto" w:fill="EEEEEE"/>
            <w:tcMar>
              <w:top w:w="40" w:type="dxa"/>
              <w:left w:w="60" w:type="dxa"/>
              <w:bottom w:w="40" w:type="dxa"/>
              <w:right w:w="60" w:type="dxa"/>
            </w:tcMar>
          </w:tcPr>
          <w:p w14:paraId="5DB95F63" w14:textId="77777777" w:rsidR="00F37D8B" w:rsidRDefault="00000000">
            <w:pPr>
              <w:jc w:val="center"/>
            </w:pPr>
            <w:r>
              <w:rPr>
                <w:b/>
                <w:bCs/>
                <w:sz w:val="22"/>
                <w:szCs w:val="22"/>
              </w:rPr>
              <w:t>π</w:t>
            </w:r>
          </w:p>
        </w:tc>
        <w:tc>
          <w:tcPr>
            <w:tcW w:w="2268" w:type="dxa"/>
            <w:shd w:val="clear" w:color="auto" w:fill="EEEEEE"/>
            <w:tcMar>
              <w:top w:w="40" w:type="dxa"/>
              <w:left w:w="60" w:type="dxa"/>
              <w:bottom w:w="40" w:type="dxa"/>
              <w:right w:w="60" w:type="dxa"/>
            </w:tcMar>
          </w:tcPr>
          <w:p w14:paraId="2B8D45D6" w14:textId="77777777" w:rsidR="00F37D8B" w:rsidRDefault="00000000">
            <w:pPr>
              <w:jc w:val="center"/>
            </w:pPr>
            <w:r>
              <w:rPr>
                <w:b/>
                <w:bCs/>
                <w:sz w:val="22"/>
                <w:szCs w:val="22"/>
              </w:rPr>
              <w:t>μ</w:t>
            </w:r>
          </w:p>
        </w:tc>
        <w:tc>
          <w:tcPr>
            <w:tcW w:w="2268" w:type="dxa"/>
            <w:shd w:val="clear" w:color="auto" w:fill="EEEEEE"/>
            <w:tcMar>
              <w:top w:w="40" w:type="dxa"/>
              <w:left w:w="60" w:type="dxa"/>
              <w:bottom w:w="40" w:type="dxa"/>
              <w:right w:w="60" w:type="dxa"/>
            </w:tcMar>
          </w:tcPr>
          <w:p w14:paraId="65BCF9A8" w14:textId="77777777" w:rsidR="00F37D8B" w:rsidRDefault="00000000">
            <w:pPr>
              <w:jc w:val="center"/>
            </w:pPr>
            <w:r>
              <w:rPr>
                <w:b/>
                <w:bCs/>
                <w:sz w:val="22"/>
                <w:szCs w:val="22"/>
              </w:rPr>
              <w:t>σ</w:t>
            </w:r>
          </w:p>
        </w:tc>
      </w:tr>
      <w:tr w:rsidR="00F37D8B" w14:paraId="5DC07CC5" w14:textId="77777777">
        <w:tc>
          <w:tcPr>
            <w:tcW w:w="2267" w:type="dxa"/>
            <w:tcMar>
              <w:top w:w="40" w:type="dxa"/>
              <w:left w:w="60" w:type="dxa"/>
              <w:bottom w:w="40" w:type="dxa"/>
              <w:right w:w="60" w:type="dxa"/>
            </w:tcMar>
          </w:tcPr>
          <w:p w14:paraId="4D21BD20" w14:textId="77777777" w:rsidR="00F37D8B" w:rsidRDefault="00000000">
            <w:r>
              <w:rPr>
                <w:sz w:val="22"/>
                <w:szCs w:val="22"/>
              </w:rPr>
              <w:t>1</w:t>
            </w:r>
          </w:p>
        </w:tc>
        <w:tc>
          <w:tcPr>
            <w:tcW w:w="2267" w:type="dxa"/>
            <w:tcMar>
              <w:top w:w="40" w:type="dxa"/>
              <w:left w:w="60" w:type="dxa"/>
              <w:bottom w:w="40" w:type="dxa"/>
              <w:right w:w="60" w:type="dxa"/>
            </w:tcMar>
          </w:tcPr>
          <w:p w14:paraId="22615A9B" w14:textId="77777777" w:rsidR="00F37D8B" w:rsidRDefault="00000000">
            <w:pPr>
              <w:jc w:val="center"/>
            </w:pPr>
            <w:r>
              <w:rPr>
                <w:sz w:val="22"/>
                <w:szCs w:val="22"/>
              </w:rPr>
              <w:t>0,447</w:t>
            </w:r>
          </w:p>
        </w:tc>
        <w:tc>
          <w:tcPr>
            <w:tcW w:w="2268" w:type="dxa"/>
            <w:tcMar>
              <w:top w:w="40" w:type="dxa"/>
              <w:left w:w="60" w:type="dxa"/>
              <w:bottom w:w="40" w:type="dxa"/>
              <w:right w:w="60" w:type="dxa"/>
            </w:tcMar>
          </w:tcPr>
          <w:p w14:paraId="0BDDA7F4" w14:textId="77777777" w:rsidR="00F37D8B" w:rsidRDefault="00000000">
            <w:pPr>
              <w:jc w:val="center"/>
            </w:pPr>
            <w:r>
              <w:rPr>
                <w:sz w:val="22"/>
                <w:szCs w:val="22"/>
              </w:rPr>
              <w:t>4,442</w:t>
            </w:r>
          </w:p>
        </w:tc>
        <w:tc>
          <w:tcPr>
            <w:tcW w:w="2268" w:type="dxa"/>
            <w:tcMar>
              <w:top w:w="40" w:type="dxa"/>
              <w:left w:w="60" w:type="dxa"/>
              <w:bottom w:w="40" w:type="dxa"/>
              <w:right w:w="60" w:type="dxa"/>
            </w:tcMar>
          </w:tcPr>
          <w:p w14:paraId="51810598" w14:textId="77777777" w:rsidR="00F37D8B" w:rsidRDefault="00000000">
            <w:pPr>
              <w:jc w:val="center"/>
            </w:pPr>
            <w:r>
              <w:rPr>
                <w:sz w:val="22"/>
                <w:szCs w:val="22"/>
              </w:rPr>
              <w:t>0,974</w:t>
            </w:r>
          </w:p>
        </w:tc>
      </w:tr>
      <w:tr w:rsidR="00F37D8B" w14:paraId="4299F083" w14:textId="77777777">
        <w:tc>
          <w:tcPr>
            <w:tcW w:w="2267" w:type="dxa"/>
            <w:tcMar>
              <w:top w:w="40" w:type="dxa"/>
              <w:left w:w="60" w:type="dxa"/>
              <w:bottom w:w="40" w:type="dxa"/>
              <w:right w:w="60" w:type="dxa"/>
            </w:tcMar>
          </w:tcPr>
          <w:p w14:paraId="3C7F88A1" w14:textId="77777777" w:rsidR="00F37D8B" w:rsidRDefault="00000000">
            <w:r>
              <w:rPr>
                <w:sz w:val="22"/>
                <w:szCs w:val="22"/>
              </w:rPr>
              <w:t>2</w:t>
            </w:r>
          </w:p>
        </w:tc>
        <w:tc>
          <w:tcPr>
            <w:tcW w:w="2267" w:type="dxa"/>
            <w:tcMar>
              <w:top w:w="40" w:type="dxa"/>
              <w:left w:w="60" w:type="dxa"/>
              <w:bottom w:w="40" w:type="dxa"/>
              <w:right w:w="60" w:type="dxa"/>
            </w:tcMar>
          </w:tcPr>
          <w:p w14:paraId="03A95405" w14:textId="77777777" w:rsidR="00F37D8B" w:rsidRDefault="00000000">
            <w:pPr>
              <w:jc w:val="center"/>
            </w:pPr>
            <w:r>
              <w:rPr>
                <w:sz w:val="22"/>
                <w:szCs w:val="22"/>
              </w:rPr>
              <w:t>0,553</w:t>
            </w:r>
          </w:p>
        </w:tc>
        <w:tc>
          <w:tcPr>
            <w:tcW w:w="2268" w:type="dxa"/>
            <w:tcMar>
              <w:top w:w="40" w:type="dxa"/>
              <w:left w:w="60" w:type="dxa"/>
              <w:bottom w:w="40" w:type="dxa"/>
              <w:right w:w="60" w:type="dxa"/>
            </w:tcMar>
          </w:tcPr>
          <w:p w14:paraId="1208FAE4" w14:textId="77777777" w:rsidR="00F37D8B" w:rsidRDefault="00000000">
            <w:pPr>
              <w:jc w:val="center"/>
            </w:pPr>
            <w:r>
              <w:rPr>
                <w:sz w:val="22"/>
                <w:szCs w:val="22"/>
              </w:rPr>
              <w:t>7,212</w:t>
            </w:r>
          </w:p>
        </w:tc>
        <w:tc>
          <w:tcPr>
            <w:tcW w:w="2268" w:type="dxa"/>
            <w:tcMar>
              <w:top w:w="40" w:type="dxa"/>
              <w:left w:w="60" w:type="dxa"/>
              <w:bottom w:w="40" w:type="dxa"/>
              <w:right w:w="60" w:type="dxa"/>
            </w:tcMar>
          </w:tcPr>
          <w:p w14:paraId="7D8DC3B5" w14:textId="77777777" w:rsidR="00F37D8B" w:rsidRDefault="00000000">
            <w:pPr>
              <w:jc w:val="center"/>
            </w:pPr>
            <w:r>
              <w:rPr>
                <w:sz w:val="22"/>
                <w:szCs w:val="22"/>
              </w:rPr>
              <w:t>0,893</w:t>
            </w:r>
          </w:p>
        </w:tc>
      </w:tr>
    </w:tbl>
    <w:p w14:paraId="26ACB1E0" w14:textId="77777777" w:rsidR="00F37D8B" w:rsidRDefault="00F37D8B">
      <w:pPr>
        <w:spacing w:after="60" w:line="360" w:lineRule="auto"/>
        <w:jc w:val="both"/>
      </w:pPr>
    </w:p>
    <w:p w14:paraId="4A30A183" w14:textId="77777777" w:rsidR="00F37D8B" w:rsidRDefault="00000000">
      <w:pPr>
        <w:spacing w:before="160" w:after="60"/>
        <w:jc w:val="center"/>
      </w:pPr>
      <w:r>
        <w:rPr>
          <w:noProof/>
        </w:rPr>
        <w:lastRenderedPageBreak/>
        <w:drawing>
          <wp:inline distT="0" distB="0" distL="0" distR="0" wp14:anchorId="29CDB419" wp14:editId="5382E89D">
            <wp:extent cx="4953000" cy="2933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933700"/>
                    </a:xfrm>
                    <a:prstGeom prst="rect">
                      <a:avLst/>
                    </a:prstGeom>
                  </pic:spPr>
                </pic:pic>
              </a:graphicData>
            </a:graphic>
          </wp:inline>
        </w:drawing>
      </w:r>
    </w:p>
    <w:p w14:paraId="46B0EED7" w14:textId="77777777" w:rsidR="00F37D8B" w:rsidRDefault="00000000">
      <w:pPr>
        <w:spacing w:after="180"/>
        <w:jc w:val="center"/>
      </w:pPr>
      <w:r>
        <w:rPr>
          <w:sz w:val="22"/>
          <w:szCs w:val="22"/>
        </w:rPr>
        <w:t>Hình 1. Mô hình GMM hai cụm trên tập bài hát. Đường liền đậm là mật độ hỗn hợp, hai đường nét đứt là các thành phần, các ngôi sao đánh dấu hai điểm kiểm thử mới.</w:t>
      </w:r>
    </w:p>
    <w:p w14:paraId="0CC77631" w14:textId="77777777" w:rsidR="00F37D8B" w:rsidRDefault="00000000">
      <w:pPr>
        <w:spacing w:after="100" w:line="360" w:lineRule="auto"/>
        <w:ind w:firstLine="567"/>
        <w:jc w:val="both"/>
      </w:pPr>
      <w:r>
        <w:t>Khi đưa một điểm mới x = 5,8 vào mô hình, xác suất hậu nghiệm thu được là 49,4% cho cụm 1 và 50,6% cho cụm 2. Kết quả này cho thấy giá trị thực tiễn của gán mềm: mô hình thể hiện rõ sự không chắc chắn thay vì đưa ra một nhãn cứng gây hiểu nhầm. Với điểm x = 8,2 nằm sâu trong thành phần thứ hai, xác suất hậu nghiệm đạt 99,9%.</w:t>
      </w:r>
    </w:p>
    <w:p w14:paraId="5B0DDF3C" w14:textId="77777777" w:rsidR="00F37D8B" w:rsidRDefault="00000000">
      <w:pPr>
        <w:pStyle w:val="Heading2"/>
      </w:pPr>
      <w:bookmarkStart w:id="12" w:name="_Toc13"/>
      <w:r>
        <w:t>B. So sánh với K-Means kết hợp ước lượng mô-men</w:t>
      </w:r>
      <w:bookmarkEnd w:id="12"/>
    </w:p>
    <w:p w14:paraId="3E39EBCB" w14:textId="77777777" w:rsidR="00F37D8B" w:rsidRDefault="00000000">
      <w:pPr>
        <w:spacing w:after="100" w:line="360" w:lineRule="auto"/>
        <w:ind w:firstLine="567"/>
        <w:jc w:val="both"/>
      </w:pPr>
      <w:r>
        <w:t>Một cách làm phổ biến là dùng K-Means tìm tâm cụm, rồi tính kỳ vọng và độ lệch chuẩn trên từng nhóm. Cách làm này gán cứng mỗi điểm, tức cắt dữ liệu tại ranh giới giữa hai tâm, khiến mỗi nhóm bị mất phần đuôi lấn sang cụm bên cạnh.</w:t>
      </w:r>
    </w:p>
    <w:p w14:paraId="4F17B345" w14:textId="77777777" w:rsidR="00F37D8B" w:rsidRDefault="00000000">
      <w:pPr>
        <w:spacing w:after="100" w:line="360" w:lineRule="auto"/>
        <w:ind w:firstLine="567"/>
        <w:jc w:val="both"/>
      </w:pPr>
      <w:r>
        <w:t>Bảng II cho thấy sai số tương đối của độ lệch chuẩn trên dữ liệu mô phỏng đã biết tham số thật. Trong thí nghiệm lặp lại 200 lần với các bộ dữ liệu độc lập, phương pháp K-Means cho độ lệch chuẩn nhỏ hơn giá trị thật ở 100% số lần, với mức sai lệch trung bình −14,2% và −14,5% cho hai thành phần; trong khi EM chỉ sai −1,7% và −2,1%. Đây là bằng chứng cho thấy sai lệch mang tính hệ thống.</w:t>
      </w:r>
    </w:p>
    <w:p w14:paraId="5B4546D1" w14:textId="77777777" w:rsidR="00F37D8B" w:rsidRDefault="00000000">
      <w:pPr>
        <w:spacing w:before="180" w:after="80"/>
        <w:jc w:val="center"/>
      </w:pPr>
      <w:r>
        <w:rPr>
          <w:caps/>
          <w:sz w:val="22"/>
          <w:szCs w:val="22"/>
        </w:rPr>
        <w:t>BẢNG II. Sai số tương đối của độ lệch chuẩn ước lượng (%)</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0"/>
        <w:gridCol w:w="3000"/>
        <w:gridCol w:w="3000"/>
      </w:tblGrid>
      <w:tr w:rsidR="00F37D8B" w14:paraId="555CB589" w14:textId="77777777">
        <w:trPr>
          <w:tblHeader/>
        </w:trPr>
        <w:tc>
          <w:tcPr>
            <w:tcW w:w="3070" w:type="dxa"/>
            <w:shd w:val="clear" w:color="auto" w:fill="EEEEEE"/>
            <w:tcMar>
              <w:top w:w="40" w:type="dxa"/>
              <w:left w:w="60" w:type="dxa"/>
              <w:bottom w:w="40" w:type="dxa"/>
              <w:right w:w="60" w:type="dxa"/>
            </w:tcMar>
          </w:tcPr>
          <w:p w14:paraId="0BBA9739" w14:textId="77777777" w:rsidR="00F37D8B" w:rsidRDefault="00000000">
            <w:pPr>
              <w:jc w:val="center"/>
            </w:pPr>
            <w:r>
              <w:rPr>
                <w:b/>
                <w:bCs/>
                <w:sz w:val="22"/>
                <w:szCs w:val="22"/>
              </w:rPr>
              <w:t>Kịch bản</w:t>
            </w:r>
          </w:p>
        </w:tc>
        <w:tc>
          <w:tcPr>
            <w:tcW w:w="3000" w:type="dxa"/>
            <w:shd w:val="clear" w:color="auto" w:fill="EEEEEE"/>
            <w:tcMar>
              <w:top w:w="40" w:type="dxa"/>
              <w:left w:w="60" w:type="dxa"/>
              <w:bottom w:w="40" w:type="dxa"/>
              <w:right w:w="60" w:type="dxa"/>
            </w:tcMar>
          </w:tcPr>
          <w:p w14:paraId="10480A46" w14:textId="77777777" w:rsidR="00F37D8B" w:rsidRDefault="00000000">
            <w:pPr>
              <w:jc w:val="center"/>
            </w:pPr>
            <w:r>
              <w:rPr>
                <w:b/>
                <w:bCs/>
                <w:sz w:val="22"/>
                <w:szCs w:val="22"/>
              </w:rPr>
              <w:t>K-Means</w:t>
            </w:r>
          </w:p>
        </w:tc>
        <w:tc>
          <w:tcPr>
            <w:tcW w:w="3000" w:type="dxa"/>
            <w:shd w:val="clear" w:color="auto" w:fill="EEEEEE"/>
            <w:tcMar>
              <w:top w:w="40" w:type="dxa"/>
              <w:left w:w="60" w:type="dxa"/>
              <w:bottom w:w="40" w:type="dxa"/>
              <w:right w:w="60" w:type="dxa"/>
            </w:tcMar>
          </w:tcPr>
          <w:p w14:paraId="36BEEB7C" w14:textId="77777777" w:rsidR="00F37D8B" w:rsidRDefault="00000000">
            <w:pPr>
              <w:jc w:val="center"/>
            </w:pPr>
            <w:r>
              <w:rPr>
                <w:b/>
                <w:bCs/>
                <w:sz w:val="22"/>
                <w:szCs w:val="22"/>
              </w:rPr>
              <w:t>GMM (EM)</w:t>
            </w:r>
          </w:p>
        </w:tc>
      </w:tr>
      <w:tr w:rsidR="00F37D8B" w14:paraId="339D4F2D" w14:textId="77777777">
        <w:tc>
          <w:tcPr>
            <w:tcW w:w="3070" w:type="dxa"/>
            <w:tcMar>
              <w:top w:w="40" w:type="dxa"/>
              <w:left w:w="60" w:type="dxa"/>
              <w:bottom w:w="40" w:type="dxa"/>
              <w:right w:w="60" w:type="dxa"/>
            </w:tcMar>
          </w:tcPr>
          <w:p w14:paraId="60AD192A" w14:textId="77777777" w:rsidR="00F37D8B" w:rsidRDefault="00000000">
            <w:r>
              <w:rPr>
                <w:sz w:val="22"/>
                <w:szCs w:val="22"/>
              </w:rPr>
              <w:t>Hai cụm tách vừa</w:t>
            </w:r>
          </w:p>
        </w:tc>
        <w:tc>
          <w:tcPr>
            <w:tcW w:w="3000" w:type="dxa"/>
            <w:tcMar>
              <w:top w:w="40" w:type="dxa"/>
              <w:left w:w="60" w:type="dxa"/>
              <w:bottom w:w="40" w:type="dxa"/>
              <w:right w:w="60" w:type="dxa"/>
            </w:tcMar>
          </w:tcPr>
          <w:p w14:paraId="6BAB5CA3" w14:textId="77777777" w:rsidR="00F37D8B" w:rsidRDefault="00000000">
            <w:pPr>
              <w:jc w:val="center"/>
            </w:pPr>
            <w:r>
              <w:rPr>
                <w:sz w:val="22"/>
                <w:szCs w:val="22"/>
              </w:rPr>
              <w:t>−12,6 / −13,7</w:t>
            </w:r>
          </w:p>
        </w:tc>
        <w:tc>
          <w:tcPr>
            <w:tcW w:w="3000" w:type="dxa"/>
            <w:tcMar>
              <w:top w:w="40" w:type="dxa"/>
              <w:left w:w="60" w:type="dxa"/>
              <w:bottom w:w="40" w:type="dxa"/>
              <w:right w:w="60" w:type="dxa"/>
            </w:tcMar>
          </w:tcPr>
          <w:p w14:paraId="280DC723" w14:textId="77777777" w:rsidR="00F37D8B" w:rsidRDefault="00000000">
            <w:pPr>
              <w:jc w:val="center"/>
            </w:pPr>
            <w:r>
              <w:rPr>
                <w:sz w:val="22"/>
                <w:szCs w:val="22"/>
              </w:rPr>
              <w:t>+0,8 / −1,2</w:t>
            </w:r>
          </w:p>
        </w:tc>
      </w:tr>
      <w:tr w:rsidR="00F37D8B" w14:paraId="14BBE343" w14:textId="77777777">
        <w:tc>
          <w:tcPr>
            <w:tcW w:w="3070" w:type="dxa"/>
            <w:tcMar>
              <w:top w:w="40" w:type="dxa"/>
              <w:left w:w="60" w:type="dxa"/>
              <w:bottom w:w="40" w:type="dxa"/>
              <w:right w:w="60" w:type="dxa"/>
            </w:tcMar>
          </w:tcPr>
          <w:p w14:paraId="34F3336F" w14:textId="77777777" w:rsidR="00F37D8B" w:rsidRDefault="00000000">
            <w:r>
              <w:rPr>
                <w:sz w:val="22"/>
                <w:szCs w:val="22"/>
              </w:rPr>
              <w:t>Hai cụm chồng lấn nhiều</w:t>
            </w:r>
          </w:p>
        </w:tc>
        <w:tc>
          <w:tcPr>
            <w:tcW w:w="3000" w:type="dxa"/>
            <w:tcMar>
              <w:top w:w="40" w:type="dxa"/>
              <w:left w:w="60" w:type="dxa"/>
              <w:bottom w:w="40" w:type="dxa"/>
              <w:right w:w="60" w:type="dxa"/>
            </w:tcMar>
          </w:tcPr>
          <w:p w14:paraId="71090B1A" w14:textId="77777777" w:rsidR="00F37D8B" w:rsidRDefault="00000000">
            <w:pPr>
              <w:jc w:val="center"/>
            </w:pPr>
            <w:r>
              <w:rPr>
                <w:sz w:val="22"/>
                <w:szCs w:val="22"/>
              </w:rPr>
              <w:t>−28,8 / −30,2</w:t>
            </w:r>
          </w:p>
        </w:tc>
        <w:tc>
          <w:tcPr>
            <w:tcW w:w="3000" w:type="dxa"/>
            <w:tcMar>
              <w:top w:w="40" w:type="dxa"/>
              <w:left w:w="60" w:type="dxa"/>
              <w:bottom w:w="40" w:type="dxa"/>
              <w:right w:w="60" w:type="dxa"/>
            </w:tcMar>
          </w:tcPr>
          <w:p w14:paraId="02FBE63A" w14:textId="77777777" w:rsidR="00F37D8B" w:rsidRDefault="00000000">
            <w:pPr>
              <w:jc w:val="center"/>
            </w:pPr>
            <w:r>
              <w:rPr>
                <w:sz w:val="22"/>
                <w:szCs w:val="22"/>
              </w:rPr>
              <w:t>−8,7 / −10,6</w:t>
            </w:r>
          </w:p>
        </w:tc>
      </w:tr>
      <w:tr w:rsidR="00F37D8B" w14:paraId="5A210427" w14:textId="77777777">
        <w:tc>
          <w:tcPr>
            <w:tcW w:w="3070" w:type="dxa"/>
            <w:tcMar>
              <w:top w:w="40" w:type="dxa"/>
              <w:left w:w="60" w:type="dxa"/>
              <w:bottom w:w="40" w:type="dxa"/>
              <w:right w:w="60" w:type="dxa"/>
            </w:tcMar>
          </w:tcPr>
          <w:p w14:paraId="070A50EB" w14:textId="77777777" w:rsidR="00F37D8B" w:rsidRDefault="00000000">
            <w:r>
              <w:rPr>
                <w:sz w:val="22"/>
                <w:szCs w:val="22"/>
              </w:rPr>
              <w:t>Lệch tỉ lệ và lệch σ</w:t>
            </w:r>
          </w:p>
        </w:tc>
        <w:tc>
          <w:tcPr>
            <w:tcW w:w="3000" w:type="dxa"/>
            <w:tcMar>
              <w:top w:w="40" w:type="dxa"/>
              <w:left w:w="60" w:type="dxa"/>
              <w:bottom w:w="40" w:type="dxa"/>
              <w:right w:w="60" w:type="dxa"/>
            </w:tcMar>
          </w:tcPr>
          <w:p w14:paraId="31CF0E1B" w14:textId="77777777" w:rsidR="00F37D8B" w:rsidRDefault="00000000">
            <w:pPr>
              <w:jc w:val="center"/>
            </w:pPr>
            <w:r>
              <w:rPr>
                <w:sz w:val="22"/>
                <w:szCs w:val="22"/>
              </w:rPr>
              <w:t>+71,1 / −20,5</w:t>
            </w:r>
          </w:p>
        </w:tc>
        <w:tc>
          <w:tcPr>
            <w:tcW w:w="3000" w:type="dxa"/>
            <w:tcMar>
              <w:top w:w="40" w:type="dxa"/>
              <w:left w:w="60" w:type="dxa"/>
              <w:bottom w:w="40" w:type="dxa"/>
              <w:right w:w="60" w:type="dxa"/>
            </w:tcMar>
          </w:tcPr>
          <w:p w14:paraId="6F5CE744" w14:textId="77777777" w:rsidR="00F37D8B" w:rsidRDefault="00000000">
            <w:pPr>
              <w:jc w:val="center"/>
            </w:pPr>
            <w:r>
              <w:rPr>
                <w:sz w:val="22"/>
                <w:szCs w:val="22"/>
              </w:rPr>
              <w:t>+7,7 / −2,3</w:t>
            </w:r>
          </w:p>
        </w:tc>
      </w:tr>
    </w:tbl>
    <w:p w14:paraId="3FA92DF3" w14:textId="77777777" w:rsidR="00F37D8B" w:rsidRDefault="00F37D8B">
      <w:pPr>
        <w:spacing w:after="60" w:line="360" w:lineRule="auto"/>
        <w:jc w:val="both"/>
      </w:pPr>
    </w:p>
    <w:p w14:paraId="58549EB0" w14:textId="77777777" w:rsidR="00F37D8B" w:rsidRDefault="00000000">
      <w:pPr>
        <w:spacing w:after="100" w:line="360" w:lineRule="auto"/>
        <w:ind w:firstLine="567"/>
        <w:jc w:val="both"/>
      </w:pPr>
      <w:r>
        <w:lastRenderedPageBreak/>
        <w:t>Ở kịch bản thứ ba, trọng số trộn thật là 0,25 và 0,75 nhưng K-Means cho 0,37 và 0,63, do thuật toán này phân chia theo khoảng cách nên luôn có xu hướng kéo các cụm về kích thước bằng nhau. Trên tập bài hát, bốn bài nằm trong vùng chồng lấn được GMM gán xác suất trong khoảng 15–85%, trong khi K-Means khẳng định chúng thuộc một cụm với độ chắc chắn tuyệt đối.</w:t>
      </w:r>
    </w:p>
    <w:p w14:paraId="4158B6DB" w14:textId="77777777" w:rsidR="00F37D8B" w:rsidRDefault="00000000">
      <w:pPr>
        <w:spacing w:before="160" w:after="60"/>
        <w:jc w:val="center"/>
      </w:pPr>
      <w:r>
        <w:rPr>
          <w:noProof/>
        </w:rPr>
        <w:drawing>
          <wp:inline distT="0" distB="0" distL="0" distR="0" wp14:anchorId="6022BE74" wp14:editId="2FF145CD">
            <wp:extent cx="5715000" cy="1790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790700"/>
                    </a:xfrm>
                    <a:prstGeom prst="rect">
                      <a:avLst/>
                    </a:prstGeom>
                  </pic:spPr>
                </pic:pic>
              </a:graphicData>
            </a:graphic>
          </wp:inline>
        </w:drawing>
      </w:r>
    </w:p>
    <w:p w14:paraId="036BBF23" w14:textId="77777777" w:rsidR="00F37D8B" w:rsidRDefault="00000000">
      <w:pPr>
        <w:spacing w:after="180"/>
        <w:jc w:val="center"/>
      </w:pPr>
      <w:r>
        <w:rPr>
          <w:sz w:val="22"/>
          <w:szCs w:val="22"/>
        </w:rPr>
        <w:t>Hình 2. Mật độ tái tạo từ K-Means kết hợp mô-men (đường nét đứt màu cam) lệch rõ khỏi mật độ thật (đường đen), trong khi GMM (đường nét gạch-chấm màu tím) gần như trùng khít. Đường chấm dọc là ranh giới gán cứng của K-Means.</w:t>
      </w:r>
    </w:p>
    <w:p w14:paraId="57905171" w14:textId="77777777" w:rsidR="00F37D8B" w:rsidRDefault="00000000">
      <w:pPr>
        <w:pStyle w:val="Heading2"/>
      </w:pPr>
      <w:bookmarkStart w:id="13" w:name="_Toc14"/>
      <w:r>
        <w:t>C. Kiểm chứng tính đơn điệu của ELBO</w:t>
      </w:r>
      <w:bookmarkEnd w:id="13"/>
    </w:p>
    <w:p w14:paraId="569150F0" w14:textId="77777777" w:rsidR="00F37D8B" w:rsidRDefault="00000000">
      <w:pPr>
        <w:spacing w:after="100" w:line="360" w:lineRule="auto"/>
        <w:ind w:firstLine="567"/>
        <w:jc w:val="both"/>
      </w:pPr>
      <w:r>
        <w:t>Để kiểm chứng bằng số bất đẳng thức (8), chúng tôi cài đặt lại EM và ghi nhận ELBO cùng log hợp lý sau từng nửa bước. Bảng III trích một phần kết quả.</w:t>
      </w:r>
    </w:p>
    <w:p w14:paraId="1FDAEED1" w14:textId="77777777" w:rsidR="00F37D8B" w:rsidRDefault="00000000">
      <w:pPr>
        <w:spacing w:before="180" w:after="80"/>
        <w:jc w:val="center"/>
      </w:pPr>
      <w:r>
        <w:rPr>
          <w:caps/>
          <w:sz w:val="22"/>
          <w:szCs w:val="22"/>
        </w:rPr>
        <w:t>BẢNG III. ELBO và log hợp lý sau từng nửa bước EM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2500"/>
        <w:gridCol w:w="2470"/>
        <w:gridCol w:w="2500"/>
      </w:tblGrid>
      <w:tr w:rsidR="00F37D8B" w14:paraId="5B818345" w14:textId="77777777">
        <w:trPr>
          <w:tblHeader/>
        </w:trPr>
        <w:tc>
          <w:tcPr>
            <w:tcW w:w="1600" w:type="dxa"/>
            <w:shd w:val="clear" w:color="auto" w:fill="EEEEEE"/>
            <w:tcMar>
              <w:top w:w="40" w:type="dxa"/>
              <w:left w:w="60" w:type="dxa"/>
              <w:bottom w:w="40" w:type="dxa"/>
              <w:right w:w="60" w:type="dxa"/>
            </w:tcMar>
          </w:tcPr>
          <w:p w14:paraId="2D08836C" w14:textId="77777777" w:rsidR="00F37D8B" w:rsidRDefault="00000000">
            <w:pPr>
              <w:jc w:val="center"/>
            </w:pPr>
            <w:r>
              <w:rPr>
                <w:b/>
                <w:bCs/>
                <w:sz w:val="22"/>
                <w:szCs w:val="22"/>
              </w:rPr>
              <w:t>Bước</w:t>
            </w:r>
          </w:p>
        </w:tc>
        <w:tc>
          <w:tcPr>
            <w:tcW w:w="2500" w:type="dxa"/>
            <w:shd w:val="clear" w:color="auto" w:fill="EEEEEE"/>
            <w:tcMar>
              <w:top w:w="40" w:type="dxa"/>
              <w:left w:w="60" w:type="dxa"/>
              <w:bottom w:w="40" w:type="dxa"/>
              <w:right w:w="60" w:type="dxa"/>
            </w:tcMar>
          </w:tcPr>
          <w:p w14:paraId="3AA68241" w14:textId="77777777" w:rsidR="00F37D8B" w:rsidRDefault="00000000">
            <w:pPr>
              <w:jc w:val="center"/>
            </w:pPr>
            <w:r>
              <w:rPr>
                <w:b/>
                <w:bCs/>
                <w:sz w:val="22"/>
                <w:szCs w:val="22"/>
              </w:rPr>
              <w:t>ELBO F(q, θ)</w:t>
            </w:r>
          </w:p>
        </w:tc>
        <w:tc>
          <w:tcPr>
            <w:tcW w:w="2470" w:type="dxa"/>
            <w:shd w:val="clear" w:color="auto" w:fill="EEEEEE"/>
            <w:tcMar>
              <w:top w:w="40" w:type="dxa"/>
              <w:left w:w="60" w:type="dxa"/>
              <w:bottom w:w="40" w:type="dxa"/>
              <w:right w:w="60" w:type="dxa"/>
            </w:tcMar>
          </w:tcPr>
          <w:p w14:paraId="20DFBE0C" w14:textId="77777777" w:rsidR="00F37D8B" w:rsidRDefault="00000000">
            <w:pPr>
              <w:jc w:val="center"/>
            </w:pPr>
            <w:r>
              <w:rPr>
                <w:b/>
                <w:bCs/>
                <w:sz w:val="22"/>
                <w:szCs w:val="22"/>
              </w:rPr>
              <w:t>L(θ)</w:t>
            </w:r>
          </w:p>
        </w:tc>
        <w:tc>
          <w:tcPr>
            <w:tcW w:w="2500" w:type="dxa"/>
            <w:shd w:val="clear" w:color="auto" w:fill="EEEEEE"/>
            <w:tcMar>
              <w:top w:w="40" w:type="dxa"/>
              <w:left w:w="60" w:type="dxa"/>
              <w:bottom w:w="40" w:type="dxa"/>
              <w:right w:w="60" w:type="dxa"/>
            </w:tcMar>
          </w:tcPr>
          <w:p w14:paraId="428AA24F" w14:textId="77777777" w:rsidR="00F37D8B" w:rsidRDefault="00000000">
            <w:pPr>
              <w:jc w:val="center"/>
            </w:pPr>
            <w:r>
              <w:rPr>
                <w:b/>
                <w:bCs/>
                <w:sz w:val="22"/>
                <w:szCs w:val="22"/>
              </w:rPr>
              <w:t>KL = L − F</w:t>
            </w:r>
          </w:p>
        </w:tc>
      </w:tr>
      <w:tr w:rsidR="00F37D8B" w14:paraId="7B1334D6" w14:textId="77777777">
        <w:tc>
          <w:tcPr>
            <w:tcW w:w="1600" w:type="dxa"/>
            <w:tcMar>
              <w:top w:w="40" w:type="dxa"/>
              <w:left w:w="60" w:type="dxa"/>
              <w:bottom w:w="40" w:type="dxa"/>
              <w:right w:w="60" w:type="dxa"/>
            </w:tcMar>
          </w:tcPr>
          <w:p w14:paraId="1295CE5A" w14:textId="77777777" w:rsidR="00F37D8B" w:rsidRDefault="00000000">
            <w:r>
              <w:rPr>
                <w:sz w:val="22"/>
                <w:szCs w:val="22"/>
              </w:rPr>
              <w:t>E₀</w:t>
            </w:r>
          </w:p>
        </w:tc>
        <w:tc>
          <w:tcPr>
            <w:tcW w:w="2500" w:type="dxa"/>
            <w:tcMar>
              <w:top w:w="40" w:type="dxa"/>
              <w:left w:w="60" w:type="dxa"/>
              <w:bottom w:w="40" w:type="dxa"/>
              <w:right w:w="60" w:type="dxa"/>
            </w:tcMar>
          </w:tcPr>
          <w:p w14:paraId="181A15D5" w14:textId="77777777" w:rsidR="00F37D8B" w:rsidRDefault="00000000">
            <w:pPr>
              <w:jc w:val="center"/>
            </w:pPr>
            <w:r>
              <w:rPr>
                <w:sz w:val="22"/>
                <w:szCs w:val="22"/>
              </w:rPr>
              <w:t>−2,042065</w:t>
            </w:r>
          </w:p>
        </w:tc>
        <w:tc>
          <w:tcPr>
            <w:tcW w:w="2470" w:type="dxa"/>
            <w:tcMar>
              <w:top w:w="40" w:type="dxa"/>
              <w:left w:w="60" w:type="dxa"/>
              <w:bottom w:w="40" w:type="dxa"/>
              <w:right w:w="60" w:type="dxa"/>
            </w:tcMar>
          </w:tcPr>
          <w:p w14:paraId="3BC45CA1" w14:textId="77777777" w:rsidR="00F37D8B" w:rsidRDefault="00000000">
            <w:pPr>
              <w:jc w:val="center"/>
            </w:pPr>
            <w:r>
              <w:rPr>
                <w:sz w:val="22"/>
                <w:szCs w:val="22"/>
              </w:rPr>
              <w:t>−2,042065</w:t>
            </w:r>
          </w:p>
        </w:tc>
        <w:tc>
          <w:tcPr>
            <w:tcW w:w="2500" w:type="dxa"/>
            <w:tcMar>
              <w:top w:w="40" w:type="dxa"/>
              <w:left w:w="60" w:type="dxa"/>
              <w:bottom w:w="40" w:type="dxa"/>
              <w:right w:w="60" w:type="dxa"/>
            </w:tcMar>
          </w:tcPr>
          <w:p w14:paraId="77225491" w14:textId="77777777" w:rsidR="00F37D8B" w:rsidRDefault="00000000">
            <w:pPr>
              <w:jc w:val="center"/>
            </w:pPr>
            <w:r>
              <w:rPr>
                <w:sz w:val="22"/>
                <w:szCs w:val="22"/>
              </w:rPr>
              <w:t>0,000000</w:t>
            </w:r>
          </w:p>
        </w:tc>
      </w:tr>
      <w:tr w:rsidR="00F37D8B" w14:paraId="72AE8969" w14:textId="77777777">
        <w:tc>
          <w:tcPr>
            <w:tcW w:w="1600" w:type="dxa"/>
            <w:tcMar>
              <w:top w:w="40" w:type="dxa"/>
              <w:left w:w="60" w:type="dxa"/>
              <w:bottom w:w="40" w:type="dxa"/>
              <w:right w:w="60" w:type="dxa"/>
            </w:tcMar>
          </w:tcPr>
          <w:p w14:paraId="2ADEE0D1" w14:textId="77777777" w:rsidR="00F37D8B" w:rsidRDefault="00000000">
            <w:r>
              <w:rPr>
                <w:sz w:val="22"/>
                <w:szCs w:val="22"/>
              </w:rPr>
              <w:t>M₁</w:t>
            </w:r>
          </w:p>
        </w:tc>
        <w:tc>
          <w:tcPr>
            <w:tcW w:w="2500" w:type="dxa"/>
            <w:tcMar>
              <w:top w:w="40" w:type="dxa"/>
              <w:left w:w="60" w:type="dxa"/>
              <w:bottom w:w="40" w:type="dxa"/>
              <w:right w:w="60" w:type="dxa"/>
            </w:tcMar>
          </w:tcPr>
          <w:p w14:paraId="43637B21" w14:textId="77777777" w:rsidR="00F37D8B" w:rsidRDefault="00000000">
            <w:pPr>
              <w:jc w:val="center"/>
            </w:pPr>
            <w:r>
              <w:rPr>
                <w:sz w:val="22"/>
                <w:szCs w:val="22"/>
              </w:rPr>
              <w:t>−1,912389</w:t>
            </w:r>
          </w:p>
        </w:tc>
        <w:tc>
          <w:tcPr>
            <w:tcW w:w="2470" w:type="dxa"/>
            <w:tcMar>
              <w:top w:w="40" w:type="dxa"/>
              <w:left w:w="60" w:type="dxa"/>
              <w:bottom w:w="40" w:type="dxa"/>
              <w:right w:w="60" w:type="dxa"/>
            </w:tcMar>
          </w:tcPr>
          <w:p w14:paraId="5A778C96" w14:textId="77777777" w:rsidR="00F37D8B" w:rsidRDefault="00000000">
            <w:pPr>
              <w:jc w:val="center"/>
            </w:pPr>
            <w:r>
              <w:rPr>
                <w:sz w:val="22"/>
                <w:szCs w:val="22"/>
              </w:rPr>
              <w:t>−1,906255</w:t>
            </w:r>
          </w:p>
        </w:tc>
        <w:tc>
          <w:tcPr>
            <w:tcW w:w="2500" w:type="dxa"/>
            <w:tcMar>
              <w:top w:w="40" w:type="dxa"/>
              <w:left w:w="60" w:type="dxa"/>
              <w:bottom w:w="40" w:type="dxa"/>
              <w:right w:w="60" w:type="dxa"/>
            </w:tcMar>
          </w:tcPr>
          <w:p w14:paraId="37592A0A" w14:textId="77777777" w:rsidR="00F37D8B" w:rsidRDefault="00000000">
            <w:pPr>
              <w:jc w:val="center"/>
            </w:pPr>
            <w:r>
              <w:rPr>
                <w:sz w:val="22"/>
                <w:szCs w:val="22"/>
              </w:rPr>
              <w:t>0,006134</w:t>
            </w:r>
          </w:p>
        </w:tc>
      </w:tr>
      <w:tr w:rsidR="00F37D8B" w14:paraId="037413C7" w14:textId="77777777">
        <w:tc>
          <w:tcPr>
            <w:tcW w:w="1600" w:type="dxa"/>
            <w:tcMar>
              <w:top w:w="40" w:type="dxa"/>
              <w:left w:w="60" w:type="dxa"/>
              <w:bottom w:w="40" w:type="dxa"/>
              <w:right w:w="60" w:type="dxa"/>
            </w:tcMar>
          </w:tcPr>
          <w:p w14:paraId="2CDA81CC" w14:textId="77777777" w:rsidR="00F37D8B" w:rsidRDefault="00000000">
            <w:r>
              <w:rPr>
                <w:sz w:val="22"/>
                <w:szCs w:val="22"/>
              </w:rPr>
              <w:t>E₁</w:t>
            </w:r>
          </w:p>
        </w:tc>
        <w:tc>
          <w:tcPr>
            <w:tcW w:w="2500" w:type="dxa"/>
            <w:tcMar>
              <w:top w:w="40" w:type="dxa"/>
              <w:left w:w="60" w:type="dxa"/>
              <w:bottom w:w="40" w:type="dxa"/>
              <w:right w:w="60" w:type="dxa"/>
            </w:tcMar>
          </w:tcPr>
          <w:p w14:paraId="55B2444D" w14:textId="77777777" w:rsidR="00F37D8B" w:rsidRDefault="00000000">
            <w:pPr>
              <w:jc w:val="center"/>
            </w:pPr>
            <w:r>
              <w:rPr>
                <w:sz w:val="22"/>
                <w:szCs w:val="22"/>
              </w:rPr>
              <w:t>−1,906255</w:t>
            </w:r>
          </w:p>
        </w:tc>
        <w:tc>
          <w:tcPr>
            <w:tcW w:w="2470" w:type="dxa"/>
            <w:tcMar>
              <w:top w:w="40" w:type="dxa"/>
              <w:left w:w="60" w:type="dxa"/>
              <w:bottom w:w="40" w:type="dxa"/>
              <w:right w:w="60" w:type="dxa"/>
            </w:tcMar>
          </w:tcPr>
          <w:p w14:paraId="32F32BF8" w14:textId="77777777" w:rsidR="00F37D8B" w:rsidRDefault="00000000">
            <w:pPr>
              <w:jc w:val="center"/>
            </w:pPr>
            <w:r>
              <w:rPr>
                <w:sz w:val="22"/>
                <w:szCs w:val="22"/>
              </w:rPr>
              <w:t>−1,906255</w:t>
            </w:r>
          </w:p>
        </w:tc>
        <w:tc>
          <w:tcPr>
            <w:tcW w:w="2500" w:type="dxa"/>
            <w:tcMar>
              <w:top w:w="40" w:type="dxa"/>
              <w:left w:w="60" w:type="dxa"/>
              <w:bottom w:w="40" w:type="dxa"/>
              <w:right w:w="60" w:type="dxa"/>
            </w:tcMar>
          </w:tcPr>
          <w:p w14:paraId="35EA9572" w14:textId="77777777" w:rsidR="00F37D8B" w:rsidRDefault="00000000">
            <w:pPr>
              <w:jc w:val="center"/>
            </w:pPr>
            <w:r>
              <w:rPr>
                <w:sz w:val="22"/>
                <w:szCs w:val="22"/>
              </w:rPr>
              <w:t>0,000000</w:t>
            </w:r>
          </w:p>
        </w:tc>
      </w:tr>
      <w:tr w:rsidR="00F37D8B" w14:paraId="23B305C9" w14:textId="77777777">
        <w:tc>
          <w:tcPr>
            <w:tcW w:w="1600" w:type="dxa"/>
            <w:tcMar>
              <w:top w:w="40" w:type="dxa"/>
              <w:left w:w="60" w:type="dxa"/>
              <w:bottom w:w="40" w:type="dxa"/>
              <w:right w:w="60" w:type="dxa"/>
            </w:tcMar>
          </w:tcPr>
          <w:p w14:paraId="17277936" w14:textId="77777777" w:rsidR="00F37D8B" w:rsidRDefault="00000000">
            <w:r>
              <w:rPr>
                <w:sz w:val="22"/>
                <w:szCs w:val="22"/>
              </w:rPr>
              <w:t>M₂</w:t>
            </w:r>
          </w:p>
        </w:tc>
        <w:tc>
          <w:tcPr>
            <w:tcW w:w="2500" w:type="dxa"/>
            <w:tcMar>
              <w:top w:w="40" w:type="dxa"/>
              <w:left w:w="60" w:type="dxa"/>
              <w:bottom w:w="40" w:type="dxa"/>
              <w:right w:w="60" w:type="dxa"/>
            </w:tcMar>
          </w:tcPr>
          <w:p w14:paraId="6061BDC5" w14:textId="77777777" w:rsidR="00F37D8B" w:rsidRDefault="00000000">
            <w:pPr>
              <w:jc w:val="center"/>
            </w:pPr>
            <w:r>
              <w:rPr>
                <w:sz w:val="22"/>
                <w:szCs w:val="22"/>
              </w:rPr>
              <w:t>−1,901115</w:t>
            </w:r>
          </w:p>
        </w:tc>
        <w:tc>
          <w:tcPr>
            <w:tcW w:w="2470" w:type="dxa"/>
            <w:tcMar>
              <w:top w:w="40" w:type="dxa"/>
              <w:left w:w="60" w:type="dxa"/>
              <w:bottom w:w="40" w:type="dxa"/>
              <w:right w:w="60" w:type="dxa"/>
            </w:tcMar>
          </w:tcPr>
          <w:p w14:paraId="20BA0E67" w14:textId="77777777" w:rsidR="00F37D8B" w:rsidRDefault="00000000">
            <w:pPr>
              <w:jc w:val="center"/>
            </w:pPr>
            <w:r>
              <w:rPr>
                <w:sz w:val="22"/>
                <w:szCs w:val="22"/>
              </w:rPr>
              <w:t>−1,896734</w:t>
            </w:r>
          </w:p>
        </w:tc>
        <w:tc>
          <w:tcPr>
            <w:tcW w:w="2500" w:type="dxa"/>
            <w:tcMar>
              <w:top w:w="40" w:type="dxa"/>
              <w:left w:w="60" w:type="dxa"/>
              <w:bottom w:w="40" w:type="dxa"/>
              <w:right w:w="60" w:type="dxa"/>
            </w:tcMar>
          </w:tcPr>
          <w:p w14:paraId="1CC7451C" w14:textId="77777777" w:rsidR="00F37D8B" w:rsidRDefault="00000000">
            <w:pPr>
              <w:jc w:val="center"/>
            </w:pPr>
            <w:r>
              <w:rPr>
                <w:sz w:val="22"/>
                <w:szCs w:val="22"/>
              </w:rPr>
              <w:t>0,004381</w:t>
            </w:r>
          </w:p>
        </w:tc>
      </w:tr>
      <w:tr w:rsidR="00F37D8B" w14:paraId="42B0FFC9" w14:textId="77777777">
        <w:tc>
          <w:tcPr>
            <w:tcW w:w="1600" w:type="dxa"/>
            <w:tcMar>
              <w:top w:w="40" w:type="dxa"/>
              <w:left w:w="60" w:type="dxa"/>
              <w:bottom w:w="40" w:type="dxa"/>
              <w:right w:w="60" w:type="dxa"/>
            </w:tcMar>
          </w:tcPr>
          <w:p w14:paraId="25F1B5DB" w14:textId="77777777" w:rsidR="00F37D8B" w:rsidRDefault="00000000">
            <w:r>
              <w:rPr>
                <w:sz w:val="22"/>
                <w:szCs w:val="22"/>
              </w:rPr>
              <w:t>E₂</w:t>
            </w:r>
          </w:p>
        </w:tc>
        <w:tc>
          <w:tcPr>
            <w:tcW w:w="2500" w:type="dxa"/>
            <w:tcMar>
              <w:top w:w="40" w:type="dxa"/>
              <w:left w:w="60" w:type="dxa"/>
              <w:bottom w:w="40" w:type="dxa"/>
              <w:right w:w="60" w:type="dxa"/>
            </w:tcMar>
          </w:tcPr>
          <w:p w14:paraId="44DA5120" w14:textId="77777777" w:rsidR="00F37D8B" w:rsidRDefault="00000000">
            <w:pPr>
              <w:jc w:val="center"/>
            </w:pPr>
            <w:r>
              <w:rPr>
                <w:sz w:val="22"/>
                <w:szCs w:val="22"/>
              </w:rPr>
              <w:t>−1,896734</w:t>
            </w:r>
          </w:p>
        </w:tc>
        <w:tc>
          <w:tcPr>
            <w:tcW w:w="2470" w:type="dxa"/>
            <w:tcMar>
              <w:top w:w="40" w:type="dxa"/>
              <w:left w:w="60" w:type="dxa"/>
              <w:bottom w:w="40" w:type="dxa"/>
              <w:right w:w="60" w:type="dxa"/>
            </w:tcMar>
          </w:tcPr>
          <w:p w14:paraId="066705CE" w14:textId="77777777" w:rsidR="00F37D8B" w:rsidRDefault="00000000">
            <w:pPr>
              <w:jc w:val="center"/>
            </w:pPr>
            <w:r>
              <w:rPr>
                <w:sz w:val="22"/>
                <w:szCs w:val="22"/>
              </w:rPr>
              <w:t>−1,896734</w:t>
            </w:r>
          </w:p>
        </w:tc>
        <w:tc>
          <w:tcPr>
            <w:tcW w:w="2500" w:type="dxa"/>
            <w:tcMar>
              <w:top w:w="40" w:type="dxa"/>
              <w:left w:w="60" w:type="dxa"/>
              <w:bottom w:w="40" w:type="dxa"/>
              <w:right w:w="60" w:type="dxa"/>
            </w:tcMar>
          </w:tcPr>
          <w:p w14:paraId="395666C2" w14:textId="77777777" w:rsidR="00F37D8B" w:rsidRDefault="00000000">
            <w:pPr>
              <w:jc w:val="center"/>
            </w:pPr>
            <w:r>
              <w:rPr>
                <w:sz w:val="22"/>
                <w:szCs w:val="22"/>
              </w:rPr>
              <w:t>0,000000</w:t>
            </w:r>
          </w:p>
        </w:tc>
      </w:tr>
    </w:tbl>
    <w:p w14:paraId="1B519DA9" w14:textId="77777777" w:rsidR="00F37D8B" w:rsidRDefault="00F37D8B">
      <w:pPr>
        <w:spacing w:after="60" w:line="360" w:lineRule="auto"/>
        <w:jc w:val="both"/>
      </w:pPr>
    </w:p>
    <w:p w14:paraId="251A157E" w14:textId="77777777" w:rsidR="00F37D8B" w:rsidRDefault="00000000">
      <w:pPr>
        <w:spacing w:after="100" w:line="360" w:lineRule="auto"/>
        <w:ind w:firstLine="567"/>
        <w:jc w:val="both"/>
      </w:pPr>
      <w:r>
        <w:t>Kết quả khẳng định ba tính chất lý thuyết. Sau mỗi bước E, phân kỳ KL bằng 0 và ELBO chạm đúng log hợp lý. Sau mỗi bước M, ELBO tăng và log hợp lý luôn nằm trên ELBO. Cả hai đại lượng đều không giảm trong suốt quá trình; bốn khẳng định kiểm tra tự động trong mã nguồn đều được thoả mãn.</w:t>
      </w:r>
    </w:p>
    <w:p w14:paraId="74B745FB" w14:textId="77777777" w:rsidR="00F37D8B" w:rsidRDefault="00000000">
      <w:pPr>
        <w:spacing w:before="160" w:after="60"/>
        <w:jc w:val="center"/>
      </w:pPr>
      <w:r>
        <w:rPr>
          <w:noProof/>
        </w:rPr>
        <w:lastRenderedPageBreak/>
        <w:drawing>
          <wp:inline distT="0" distB="0" distL="0" distR="0" wp14:anchorId="560FA542" wp14:editId="3143C260">
            <wp:extent cx="4476750" cy="32480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3248025"/>
                    </a:xfrm>
                    <a:prstGeom prst="rect">
                      <a:avLst/>
                    </a:prstGeom>
                  </pic:spPr>
                </pic:pic>
              </a:graphicData>
            </a:graphic>
          </wp:inline>
        </w:drawing>
      </w:r>
    </w:p>
    <w:p w14:paraId="3604ABC4" w14:textId="77777777" w:rsidR="00F37D8B" w:rsidRDefault="00000000">
      <w:pPr>
        <w:spacing w:after="180"/>
        <w:jc w:val="center"/>
      </w:pPr>
      <w:r>
        <w:rPr>
          <w:sz w:val="22"/>
          <w:szCs w:val="22"/>
        </w:rPr>
        <w:t>Hình 3. Diễn biến của ELBO và log hợp lý qua các nửa bước EM. Khoảng cách giữa hai đường chính là phân kỳ KL, bị triệt tiêu sau mỗi bước E (biểu đồ dưới).</w:t>
      </w:r>
    </w:p>
    <w:p w14:paraId="6C3E4229" w14:textId="77777777" w:rsidR="00F37D8B" w:rsidRDefault="00000000">
      <w:pPr>
        <w:pStyle w:val="Heading2"/>
      </w:pPr>
      <w:bookmarkStart w:id="14" w:name="_Toc15"/>
      <w:r>
        <w:t>D. Chọn số cụm bằng AIC và BIC</w:t>
      </w:r>
      <w:bookmarkEnd w:id="14"/>
    </w:p>
    <w:p w14:paraId="2B7D156F" w14:textId="77777777" w:rsidR="00F37D8B" w:rsidRDefault="00000000">
      <w:pPr>
        <w:spacing w:after="100" w:line="360" w:lineRule="auto"/>
        <w:ind w:firstLine="567"/>
        <w:jc w:val="both"/>
      </w:pPr>
      <w:r>
        <w:t>Trên tập 20 bài hát, cả AIC lẫn BIC đều chọn k = 1. Nguyên nhân là khi tăng từ k = 1 lên k = 2, log hợp lý chỉ tăng 1,38 đơn vị trong khi phải trả thêm ba tham số: AIC phạt 6 đơn vị và BIC phạt khoảng 9 đơn vị. Với cỡ mẫu n = 20, dữ liệu không đủ bằng chứng để khẳng định tồn tại hai cụm.</w:t>
      </w:r>
    </w:p>
    <w:p w14:paraId="78AC046F" w14:textId="77777777" w:rsidR="00F37D8B" w:rsidRDefault="00000000">
      <w:pPr>
        <w:spacing w:after="100" w:line="360" w:lineRule="auto"/>
        <w:ind w:firstLine="567"/>
        <w:jc w:val="both"/>
      </w:pPr>
      <w:r>
        <w:t>Để kiểm tra lại kết luận này, chúng tôi sinh 600 mẫu từ bốn thành phần đã biết trước tham số. Bảng IV cho thấy cả hai tiêu chí đều đạt cực tiểu tại đúng k = 4. Đáng chú ý, từ k = 4 lên k = 5 log hợp lý gần như không đổi (−1241,510 so với −1241,305) nhưng cả hai tiêu chí đều xấu đi, tạo thành điểm gãy rõ rệt.</w:t>
      </w:r>
    </w:p>
    <w:p w14:paraId="7A33109B" w14:textId="77777777" w:rsidR="00F37D8B" w:rsidRDefault="00000000">
      <w:pPr>
        <w:spacing w:before="180" w:after="80"/>
        <w:jc w:val="center"/>
      </w:pPr>
      <w:r>
        <w:rPr>
          <w:caps/>
          <w:sz w:val="22"/>
          <w:szCs w:val="22"/>
        </w:rPr>
        <w:t>BẢNG IV. AIC và BIC theo số cụm trên tập 600 mẫu</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1000"/>
        <w:gridCol w:w="2500"/>
        <w:gridCol w:w="2285"/>
        <w:gridCol w:w="2285"/>
      </w:tblGrid>
      <w:tr w:rsidR="00F37D8B" w14:paraId="707A7698" w14:textId="77777777">
        <w:trPr>
          <w:tblHeader/>
        </w:trPr>
        <w:tc>
          <w:tcPr>
            <w:tcW w:w="1000" w:type="dxa"/>
            <w:shd w:val="clear" w:color="auto" w:fill="EEEEEE"/>
            <w:tcMar>
              <w:top w:w="40" w:type="dxa"/>
              <w:left w:w="60" w:type="dxa"/>
              <w:bottom w:w="40" w:type="dxa"/>
              <w:right w:w="60" w:type="dxa"/>
            </w:tcMar>
          </w:tcPr>
          <w:p w14:paraId="1410F4EF" w14:textId="77777777" w:rsidR="00F37D8B" w:rsidRDefault="00000000">
            <w:pPr>
              <w:jc w:val="center"/>
            </w:pPr>
            <w:r>
              <w:rPr>
                <w:b/>
                <w:bCs/>
                <w:sz w:val="22"/>
                <w:szCs w:val="22"/>
              </w:rPr>
              <w:t>k</w:t>
            </w:r>
          </w:p>
        </w:tc>
        <w:tc>
          <w:tcPr>
            <w:tcW w:w="1000" w:type="dxa"/>
            <w:shd w:val="clear" w:color="auto" w:fill="EEEEEE"/>
            <w:tcMar>
              <w:top w:w="40" w:type="dxa"/>
              <w:left w:w="60" w:type="dxa"/>
              <w:bottom w:w="40" w:type="dxa"/>
              <w:right w:w="60" w:type="dxa"/>
            </w:tcMar>
          </w:tcPr>
          <w:p w14:paraId="69913A95" w14:textId="77777777" w:rsidR="00F37D8B" w:rsidRDefault="00000000">
            <w:pPr>
              <w:jc w:val="center"/>
            </w:pPr>
            <w:r>
              <w:rPr>
                <w:b/>
                <w:bCs/>
                <w:sz w:val="22"/>
                <w:szCs w:val="22"/>
              </w:rPr>
              <w:t>p</w:t>
            </w:r>
          </w:p>
        </w:tc>
        <w:tc>
          <w:tcPr>
            <w:tcW w:w="2500" w:type="dxa"/>
            <w:shd w:val="clear" w:color="auto" w:fill="EEEEEE"/>
            <w:tcMar>
              <w:top w:w="40" w:type="dxa"/>
              <w:left w:w="60" w:type="dxa"/>
              <w:bottom w:w="40" w:type="dxa"/>
              <w:right w:w="60" w:type="dxa"/>
            </w:tcMar>
          </w:tcPr>
          <w:p w14:paraId="03814418" w14:textId="77777777" w:rsidR="00F37D8B" w:rsidRDefault="00000000">
            <w:pPr>
              <w:jc w:val="center"/>
            </w:pPr>
            <w:r>
              <w:rPr>
                <w:b/>
                <w:bCs/>
                <w:sz w:val="22"/>
                <w:szCs w:val="22"/>
              </w:rPr>
              <w:t>log hợp lý</w:t>
            </w:r>
          </w:p>
        </w:tc>
        <w:tc>
          <w:tcPr>
            <w:tcW w:w="2285" w:type="dxa"/>
            <w:shd w:val="clear" w:color="auto" w:fill="EEEEEE"/>
            <w:tcMar>
              <w:top w:w="40" w:type="dxa"/>
              <w:left w:w="60" w:type="dxa"/>
              <w:bottom w:w="40" w:type="dxa"/>
              <w:right w:w="60" w:type="dxa"/>
            </w:tcMar>
          </w:tcPr>
          <w:p w14:paraId="111DF7A8" w14:textId="77777777" w:rsidR="00F37D8B" w:rsidRDefault="00000000">
            <w:pPr>
              <w:jc w:val="center"/>
            </w:pPr>
            <w:r>
              <w:rPr>
                <w:b/>
                <w:bCs/>
                <w:sz w:val="22"/>
                <w:szCs w:val="22"/>
              </w:rPr>
              <w:t>AIC</w:t>
            </w:r>
          </w:p>
        </w:tc>
        <w:tc>
          <w:tcPr>
            <w:tcW w:w="2285" w:type="dxa"/>
            <w:shd w:val="clear" w:color="auto" w:fill="EEEEEE"/>
            <w:tcMar>
              <w:top w:w="40" w:type="dxa"/>
              <w:left w:w="60" w:type="dxa"/>
              <w:bottom w:w="40" w:type="dxa"/>
              <w:right w:w="60" w:type="dxa"/>
            </w:tcMar>
          </w:tcPr>
          <w:p w14:paraId="45B29E94" w14:textId="77777777" w:rsidR="00F37D8B" w:rsidRDefault="00000000">
            <w:pPr>
              <w:jc w:val="center"/>
            </w:pPr>
            <w:r>
              <w:rPr>
                <w:b/>
                <w:bCs/>
                <w:sz w:val="22"/>
                <w:szCs w:val="22"/>
              </w:rPr>
              <w:t>BIC</w:t>
            </w:r>
          </w:p>
        </w:tc>
      </w:tr>
      <w:tr w:rsidR="00F37D8B" w14:paraId="4816BEEB" w14:textId="77777777">
        <w:tc>
          <w:tcPr>
            <w:tcW w:w="1000" w:type="dxa"/>
            <w:tcMar>
              <w:top w:w="40" w:type="dxa"/>
              <w:left w:w="60" w:type="dxa"/>
              <w:bottom w:w="40" w:type="dxa"/>
              <w:right w:w="60" w:type="dxa"/>
            </w:tcMar>
          </w:tcPr>
          <w:p w14:paraId="25249577" w14:textId="77777777" w:rsidR="00F37D8B" w:rsidRDefault="00000000">
            <w:r>
              <w:rPr>
                <w:sz w:val="22"/>
                <w:szCs w:val="22"/>
              </w:rPr>
              <w:t>1</w:t>
            </w:r>
          </w:p>
        </w:tc>
        <w:tc>
          <w:tcPr>
            <w:tcW w:w="1000" w:type="dxa"/>
            <w:tcMar>
              <w:top w:w="40" w:type="dxa"/>
              <w:left w:w="60" w:type="dxa"/>
              <w:bottom w:w="40" w:type="dxa"/>
              <w:right w:w="60" w:type="dxa"/>
            </w:tcMar>
          </w:tcPr>
          <w:p w14:paraId="0786AD75" w14:textId="77777777" w:rsidR="00F37D8B" w:rsidRDefault="00000000">
            <w:pPr>
              <w:jc w:val="center"/>
            </w:pPr>
            <w:r>
              <w:rPr>
                <w:sz w:val="22"/>
                <w:szCs w:val="22"/>
              </w:rPr>
              <w:t>2</w:t>
            </w:r>
          </w:p>
        </w:tc>
        <w:tc>
          <w:tcPr>
            <w:tcW w:w="2500" w:type="dxa"/>
            <w:tcMar>
              <w:top w:w="40" w:type="dxa"/>
              <w:left w:w="60" w:type="dxa"/>
              <w:bottom w:w="40" w:type="dxa"/>
              <w:right w:w="60" w:type="dxa"/>
            </w:tcMar>
          </w:tcPr>
          <w:p w14:paraId="54B90FF5" w14:textId="77777777" w:rsidR="00F37D8B" w:rsidRDefault="00000000">
            <w:pPr>
              <w:jc w:val="center"/>
            </w:pPr>
            <w:r>
              <w:rPr>
                <w:sz w:val="22"/>
                <w:szCs w:val="22"/>
              </w:rPr>
              <w:t>−1343,320</w:t>
            </w:r>
          </w:p>
        </w:tc>
        <w:tc>
          <w:tcPr>
            <w:tcW w:w="2285" w:type="dxa"/>
            <w:tcMar>
              <w:top w:w="40" w:type="dxa"/>
              <w:left w:w="60" w:type="dxa"/>
              <w:bottom w:w="40" w:type="dxa"/>
              <w:right w:w="60" w:type="dxa"/>
            </w:tcMar>
          </w:tcPr>
          <w:p w14:paraId="5AA61B85" w14:textId="77777777" w:rsidR="00F37D8B" w:rsidRDefault="00000000">
            <w:pPr>
              <w:jc w:val="center"/>
            </w:pPr>
            <w:r>
              <w:rPr>
                <w:sz w:val="22"/>
                <w:szCs w:val="22"/>
              </w:rPr>
              <w:t>2690,640</w:t>
            </w:r>
          </w:p>
        </w:tc>
        <w:tc>
          <w:tcPr>
            <w:tcW w:w="2285" w:type="dxa"/>
            <w:tcMar>
              <w:top w:w="40" w:type="dxa"/>
              <w:left w:w="60" w:type="dxa"/>
              <w:bottom w:w="40" w:type="dxa"/>
              <w:right w:w="60" w:type="dxa"/>
            </w:tcMar>
          </w:tcPr>
          <w:p w14:paraId="317A9E46" w14:textId="77777777" w:rsidR="00F37D8B" w:rsidRDefault="00000000">
            <w:pPr>
              <w:jc w:val="center"/>
            </w:pPr>
            <w:r>
              <w:rPr>
                <w:sz w:val="22"/>
                <w:szCs w:val="22"/>
              </w:rPr>
              <w:t>2699,434</w:t>
            </w:r>
          </w:p>
        </w:tc>
      </w:tr>
      <w:tr w:rsidR="00F37D8B" w14:paraId="14751763" w14:textId="77777777">
        <w:tc>
          <w:tcPr>
            <w:tcW w:w="1000" w:type="dxa"/>
            <w:tcMar>
              <w:top w:w="40" w:type="dxa"/>
              <w:left w:w="60" w:type="dxa"/>
              <w:bottom w:w="40" w:type="dxa"/>
              <w:right w:w="60" w:type="dxa"/>
            </w:tcMar>
          </w:tcPr>
          <w:p w14:paraId="2BA70EE5" w14:textId="77777777" w:rsidR="00F37D8B" w:rsidRDefault="00000000">
            <w:r>
              <w:rPr>
                <w:sz w:val="22"/>
                <w:szCs w:val="22"/>
              </w:rPr>
              <w:t>2</w:t>
            </w:r>
          </w:p>
        </w:tc>
        <w:tc>
          <w:tcPr>
            <w:tcW w:w="1000" w:type="dxa"/>
            <w:tcMar>
              <w:top w:w="40" w:type="dxa"/>
              <w:left w:w="60" w:type="dxa"/>
              <w:bottom w:w="40" w:type="dxa"/>
              <w:right w:w="60" w:type="dxa"/>
            </w:tcMar>
          </w:tcPr>
          <w:p w14:paraId="42F332A5" w14:textId="77777777" w:rsidR="00F37D8B" w:rsidRDefault="00000000">
            <w:pPr>
              <w:jc w:val="center"/>
            </w:pPr>
            <w:r>
              <w:rPr>
                <w:sz w:val="22"/>
                <w:szCs w:val="22"/>
              </w:rPr>
              <w:t>5</w:t>
            </w:r>
          </w:p>
        </w:tc>
        <w:tc>
          <w:tcPr>
            <w:tcW w:w="2500" w:type="dxa"/>
            <w:tcMar>
              <w:top w:w="40" w:type="dxa"/>
              <w:left w:w="60" w:type="dxa"/>
              <w:bottom w:w="40" w:type="dxa"/>
              <w:right w:w="60" w:type="dxa"/>
            </w:tcMar>
          </w:tcPr>
          <w:p w14:paraId="06EABA6A" w14:textId="77777777" w:rsidR="00F37D8B" w:rsidRDefault="00000000">
            <w:pPr>
              <w:jc w:val="center"/>
            </w:pPr>
            <w:r>
              <w:rPr>
                <w:sz w:val="22"/>
                <w:szCs w:val="22"/>
              </w:rPr>
              <w:t>−1314,713</w:t>
            </w:r>
          </w:p>
        </w:tc>
        <w:tc>
          <w:tcPr>
            <w:tcW w:w="2285" w:type="dxa"/>
            <w:tcMar>
              <w:top w:w="40" w:type="dxa"/>
              <w:left w:w="60" w:type="dxa"/>
              <w:bottom w:w="40" w:type="dxa"/>
              <w:right w:w="60" w:type="dxa"/>
            </w:tcMar>
          </w:tcPr>
          <w:p w14:paraId="75FE1925" w14:textId="77777777" w:rsidR="00F37D8B" w:rsidRDefault="00000000">
            <w:pPr>
              <w:jc w:val="center"/>
            </w:pPr>
            <w:r>
              <w:rPr>
                <w:sz w:val="22"/>
                <w:szCs w:val="22"/>
              </w:rPr>
              <w:t>2639,426</w:t>
            </w:r>
          </w:p>
        </w:tc>
        <w:tc>
          <w:tcPr>
            <w:tcW w:w="2285" w:type="dxa"/>
            <w:tcMar>
              <w:top w:w="40" w:type="dxa"/>
              <w:left w:w="60" w:type="dxa"/>
              <w:bottom w:w="40" w:type="dxa"/>
              <w:right w:w="60" w:type="dxa"/>
            </w:tcMar>
          </w:tcPr>
          <w:p w14:paraId="301799D4" w14:textId="77777777" w:rsidR="00F37D8B" w:rsidRDefault="00000000">
            <w:pPr>
              <w:jc w:val="center"/>
            </w:pPr>
            <w:r>
              <w:rPr>
                <w:sz w:val="22"/>
                <w:szCs w:val="22"/>
              </w:rPr>
              <w:t>2661,411</w:t>
            </w:r>
          </w:p>
        </w:tc>
      </w:tr>
      <w:tr w:rsidR="00F37D8B" w14:paraId="2AAD1E25" w14:textId="77777777">
        <w:tc>
          <w:tcPr>
            <w:tcW w:w="1000" w:type="dxa"/>
            <w:tcMar>
              <w:top w:w="40" w:type="dxa"/>
              <w:left w:w="60" w:type="dxa"/>
              <w:bottom w:w="40" w:type="dxa"/>
              <w:right w:w="60" w:type="dxa"/>
            </w:tcMar>
          </w:tcPr>
          <w:p w14:paraId="6B0EDB5F" w14:textId="77777777" w:rsidR="00F37D8B" w:rsidRDefault="00000000">
            <w:r>
              <w:rPr>
                <w:sz w:val="22"/>
                <w:szCs w:val="22"/>
              </w:rPr>
              <w:t>3</w:t>
            </w:r>
          </w:p>
        </w:tc>
        <w:tc>
          <w:tcPr>
            <w:tcW w:w="1000" w:type="dxa"/>
            <w:tcMar>
              <w:top w:w="40" w:type="dxa"/>
              <w:left w:w="60" w:type="dxa"/>
              <w:bottom w:w="40" w:type="dxa"/>
              <w:right w:w="60" w:type="dxa"/>
            </w:tcMar>
          </w:tcPr>
          <w:p w14:paraId="3402C45F" w14:textId="77777777" w:rsidR="00F37D8B" w:rsidRDefault="00000000">
            <w:pPr>
              <w:jc w:val="center"/>
            </w:pPr>
            <w:r>
              <w:rPr>
                <w:sz w:val="22"/>
                <w:szCs w:val="22"/>
              </w:rPr>
              <w:t>8</w:t>
            </w:r>
          </w:p>
        </w:tc>
        <w:tc>
          <w:tcPr>
            <w:tcW w:w="2500" w:type="dxa"/>
            <w:tcMar>
              <w:top w:w="40" w:type="dxa"/>
              <w:left w:w="60" w:type="dxa"/>
              <w:bottom w:w="40" w:type="dxa"/>
              <w:right w:w="60" w:type="dxa"/>
            </w:tcMar>
          </w:tcPr>
          <w:p w14:paraId="693449E6" w14:textId="77777777" w:rsidR="00F37D8B" w:rsidRDefault="00000000">
            <w:pPr>
              <w:jc w:val="center"/>
            </w:pPr>
            <w:r>
              <w:rPr>
                <w:sz w:val="22"/>
                <w:szCs w:val="22"/>
              </w:rPr>
              <w:t>−1274,330</w:t>
            </w:r>
          </w:p>
        </w:tc>
        <w:tc>
          <w:tcPr>
            <w:tcW w:w="2285" w:type="dxa"/>
            <w:tcMar>
              <w:top w:w="40" w:type="dxa"/>
              <w:left w:w="60" w:type="dxa"/>
              <w:bottom w:w="40" w:type="dxa"/>
              <w:right w:w="60" w:type="dxa"/>
            </w:tcMar>
          </w:tcPr>
          <w:p w14:paraId="1603F125" w14:textId="77777777" w:rsidR="00F37D8B" w:rsidRDefault="00000000">
            <w:pPr>
              <w:jc w:val="center"/>
            </w:pPr>
            <w:r>
              <w:rPr>
                <w:sz w:val="22"/>
                <w:szCs w:val="22"/>
              </w:rPr>
              <w:t>2564,661</w:t>
            </w:r>
          </w:p>
        </w:tc>
        <w:tc>
          <w:tcPr>
            <w:tcW w:w="2285" w:type="dxa"/>
            <w:tcMar>
              <w:top w:w="40" w:type="dxa"/>
              <w:left w:w="60" w:type="dxa"/>
              <w:bottom w:w="40" w:type="dxa"/>
              <w:right w:w="60" w:type="dxa"/>
            </w:tcMar>
          </w:tcPr>
          <w:p w14:paraId="3046E432" w14:textId="77777777" w:rsidR="00F37D8B" w:rsidRDefault="00000000">
            <w:pPr>
              <w:jc w:val="center"/>
            </w:pPr>
            <w:r>
              <w:rPr>
                <w:sz w:val="22"/>
                <w:szCs w:val="22"/>
              </w:rPr>
              <w:t>2599,836</w:t>
            </w:r>
          </w:p>
        </w:tc>
      </w:tr>
      <w:tr w:rsidR="00F37D8B" w14:paraId="410347D8" w14:textId="77777777">
        <w:tc>
          <w:tcPr>
            <w:tcW w:w="1000" w:type="dxa"/>
            <w:tcMar>
              <w:top w:w="40" w:type="dxa"/>
              <w:left w:w="60" w:type="dxa"/>
              <w:bottom w:w="40" w:type="dxa"/>
              <w:right w:w="60" w:type="dxa"/>
            </w:tcMar>
          </w:tcPr>
          <w:p w14:paraId="4E6A2BF6" w14:textId="77777777" w:rsidR="00F37D8B" w:rsidRDefault="00000000">
            <w:r>
              <w:rPr>
                <w:sz w:val="22"/>
                <w:szCs w:val="22"/>
              </w:rPr>
              <w:t>4</w:t>
            </w:r>
          </w:p>
        </w:tc>
        <w:tc>
          <w:tcPr>
            <w:tcW w:w="1000" w:type="dxa"/>
            <w:tcMar>
              <w:top w:w="40" w:type="dxa"/>
              <w:left w:w="60" w:type="dxa"/>
              <w:bottom w:w="40" w:type="dxa"/>
              <w:right w:w="60" w:type="dxa"/>
            </w:tcMar>
          </w:tcPr>
          <w:p w14:paraId="5A2550E3" w14:textId="77777777" w:rsidR="00F37D8B" w:rsidRDefault="00000000">
            <w:pPr>
              <w:jc w:val="center"/>
            </w:pPr>
            <w:r>
              <w:rPr>
                <w:sz w:val="22"/>
                <w:szCs w:val="22"/>
              </w:rPr>
              <w:t>11</w:t>
            </w:r>
          </w:p>
        </w:tc>
        <w:tc>
          <w:tcPr>
            <w:tcW w:w="2500" w:type="dxa"/>
            <w:tcMar>
              <w:top w:w="40" w:type="dxa"/>
              <w:left w:w="60" w:type="dxa"/>
              <w:bottom w:w="40" w:type="dxa"/>
              <w:right w:w="60" w:type="dxa"/>
            </w:tcMar>
          </w:tcPr>
          <w:p w14:paraId="649CEA1B" w14:textId="77777777" w:rsidR="00F37D8B" w:rsidRDefault="00000000">
            <w:pPr>
              <w:jc w:val="center"/>
            </w:pPr>
            <w:r>
              <w:rPr>
                <w:sz w:val="22"/>
                <w:szCs w:val="22"/>
              </w:rPr>
              <w:t>−1241,510</w:t>
            </w:r>
          </w:p>
        </w:tc>
        <w:tc>
          <w:tcPr>
            <w:tcW w:w="2285" w:type="dxa"/>
            <w:tcMar>
              <w:top w:w="40" w:type="dxa"/>
              <w:left w:w="60" w:type="dxa"/>
              <w:bottom w:w="40" w:type="dxa"/>
              <w:right w:w="60" w:type="dxa"/>
            </w:tcMar>
          </w:tcPr>
          <w:p w14:paraId="72CDFF3F" w14:textId="77777777" w:rsidR="00F37D8B" w:rsidRDefault="00000000">
            <w:pPr>
              <w:jc w:val="center"/>
            </w:pPr>
            <w:r>
              <w:rPr>
                <w:sz w:val="22"/>
                <w:szCs w:val="22"/>
              </w:rPr>
              <w:t>2505,020</w:t>
            </w:r>
          </w:p>
        </w:tc>
        <w:tc>
          <w:tcPr>
            <w:tcW w:w="2285" w:type="dxa"/>
            <w:tcMar>
              <w:top w:w="40" w:type="dxa"/>
              <w:left w:w="60" w:type="dxa"/>
              <w:bottom w:w="40" w:type="dxa"/>
              <w:right w:w="60" w:type="dxa"/>
            </w:tcMar>
          </w:tcPr>
          <w:p w14:paraId="63C6143D" w14:textId="77777777" w:rsidR="00F37D8B" w:rsidRDefault="00000000">
            <w:pPr>
              <w:jc w:val="center"/>
            </w:pPr>
            <w:r>
              <w:rPr>
                <w:sz w:val="22"/>
                <w:szCs w:val="22"/>
              </w:rPr>
              <w:t>2553,386</w:t>
            </w:r>
          </w:p>
        </w:tc>
      </w:tr>
      <w:tr w:rsidR="00F37D8B" w14:paraId="7517064A" w14:textId="77777777">
        <w:tc>
          <w:tcPr>
            <w:tcW w:w="1000" w:type="dxa"/>
            <w:tcMar>
              <w:top w:w="40" w:type="dxa"/>
              <w:left w:w="60" w:type="dxa"/>
              <w:bottom w:w="40" w:type="dxa"/>
              <w:right w:w="60" w:type="dxa"/>
            </w:tcMar>
          </w:tcPr>
          <w:p w14:paraId="35E80196" w14:textId="77777777" w:rsidR="00F37D8B" w:rsidRDefault="00000000">
            <w:r>
              <w:rPr>
                <w:sz w:val="22"/>
                <w:szCs w:val="22"/>
              </w:rPr>
              <w:t>5</w:t>
            </w:r>
          </w:p>
        </w:tc>
        <w:tc>
          <w:tcPr>
            <w:tcW w:w="1000" w:type="dxa"/>
            <w:tcMar>
              <w:top w:w="40" w:type="dxa"/>
              <w:left w:w="60" w:type="dxa"/>
              <w:bottom w:w="40" w:type="dxa"/>
              <w:right w:w="60" w:type="dxa"/>
            </w:tcMar>
          </w:tcPr>
          <w:p w14:paraId="2091A259" w14:textId="77777777" w:rsidR="00F37D8B" w:rsidRDefault="00000000">
            <w:pPr>
              <w:jc w:val="center"/>
            </w:pPr>
            <w:r>
              <w:rPr>
                <w:sz w:val="22"/>
                <w:szCs w:val="22"/>
              </w:rPr>
              <w:t>14</w:t>
            </w:r>
          </w:p>
        </w:tc>
        <w:tc>
          <w:tcPr>
            <w:tcW w:w="2500" w:type="dxa"/>
            <w:tcMar>
              <w:top w:w="40" w:type="dxa"/>
              <w:left w:w="60" w:type="dxa"/>
              <w:bottom w:w="40" w:type="dxa"/>
              <w:right w:w="60" w:type="dxa"/>
            </w:tcMar>
          </w:tcPr>
          <w:p w14:paraId="0E0DF56B" w14:textId="77777777" w:rsidR="00F37D8B" w:rsidRDefault="00000000">
            <w:pPr>
              <w:jc w:val="center"/>
            </w:pPr>
            <w:r>
              <w:rPr>
                <w:sz w:val="22"/>
                <w:szCs w:val="22"/>
              </w:rPr>
              <w:t>−1241,305</w:t>
            </w:r>
          </w:p>
        </w:tc>
        <w:tc>
          <w:tcPr>
            <w:tcW w:w="2285" w:type="dxa"/>
            <w:tcMar>
              <w:top w:w="40" w:type="dxa"/>
              <w:left w:w="60" w:type="dxa"/>
              <w:bottom w:w="40" w:type="dxa"/>
              <w:right w:w="60" w:type="dxa"/>
            </w:tcMar>
          </w:tcPr>
          <w:p w14:paraId="488CCF7B" w14:textId="77777777" w:rsidR="00F37D8B" w:rsidRDefault="00000000">
            <w:pPr>
              <w:jc w:val="center"/>
            </w:pPr>
            <w:r>
              <w:rPr>
                <w:sz w:val="22"/>
                <w:szCs w:val="22"/>
              </w:rPr>
              <w:t>2510,611</w:t>
            </w:r>
          </w:p>
        </w:tc>
        <w:tc>
          <w:tcPr>
            <w:tcW w:w="2285" w:type="dxa"/>
            <w:tcMar>
              <w:top w:w="40" w:type="dxa"/>
              <w:left w:w="60" w:type="dxa"/>
              <w:bottom w:w="40" w:type="dxa"/>
              <w:right w:w="60" w:type="dxa"/>
            </w:tcMar>
          </w:tcPr>
          <w:p w14:paraId="5D0071B5" w14:textId="77777777" w:rsidR="00F37D8B" w:rsidRDefault="00000000">
            <w:pPr>
              <w:jc w:val="center"/>
            </w:pPr>
            <w:r>
              <w:rPr>
                <w:sz w:val="22"/>
                <w:szCs w:val="22"/>
              </w:rPr>
              <w:t>2572,168</w:t>
            </w:r>
          </w:p>
        </w:tc>
      </w:tr>
      <w:tr w:rsidR="00F37D8B" w14:paraId="71132C78" w14:textId="77777777">
        <w:tc>
          <w:tcPr>
            <w:tcW w:w="1000" w:type="dxa"/>
            <w:tcMar>
              <w:top w:w="40" w:type="dxa"/>
              <w:left w:w="60" w:type="dxa"/>
              <w:bottom w:w="40" w:type="dxa"/>
              <w:right w:w="60" w:type="dxa"/>
            </w:tcMar>
          </w:tcPr>
          <w:p w14:paraId="0F594769" w14:textId="77777777" w:rsidR="00F37D8B" w:rsidRDefault="00000000">
            <w:r>
              <w:rPr>
                <w:sz w:val="22"/>
                <w:szCs w:val="22"/>
              </w:rPr>
              <w:t>6</w:t>
            </w:r>
          </w:p>
        </w:tc>
        <w:tc>
          <w:tcPr>
            <w:tcW w:w="1000" w:type="dxa"/>
            <w:tcMar>
              <w:top w:w="40" w:type="dxa"/>
              <w:left w:w="60" w:type="dxa"/>
              <w:bottom w:w="40" w:type="dxa"/>
              <w:right w:w="60" w:type="dxa"/>
            </w:tcMar>
          </w:tcPr>
          <w:p w14:paraId="6F154AA7" w14:textId="77777777" w:rsidR="00F37D8B" w:rsidRDefault="00000000">
            <w:pPr>
              <w:jc w:val="center"/>
            </w:pPr>
            <w:r>
              <w:rPr>
                <w:sz w:val="22"/>
                <w:szCs w:val="22"/>
              </w:rPr>
              <w:t>17</w:t>
            </w:r>
          </w:p>
        </w:tc>
        <w:tc>
          <w:tcPr>
            <w:tcW w:w="2500" w:type="dxa"/>
            <w:tcMar>
              <w:top w:w="40" w:type="dxa"/>
              <w:left w:w="60" w:type="dxa"/>
              <w:bottom w:w="40" w:type="dxa"/>
              <w:right w:w="60" w:type="dxa"/>
            </w:tcMar>
          </w:tcPr>
          <w:p w14:paraId="1EDDDBC3" w14:textId="77777777" w:rsidR="00F37D8B" w:rsidRDefault="00000000">
            <w:pPr>
              <w:jc w:val="center"/>
            </w:pPr>
            <w:r>
              <w:rPr>
                <w:sz w:val="22"/>
                <w:szCs w:val="22"/>
              </w:rPr>
              <w:t>−1241,340</w:t>
            </w:r>
          </w:p>
        </w:tc>
        <w:tc>
          <w:tcPr>
            <w:tcW w:w="2285" w:type="dxa"/>
            <w:tcMar>
              <w:top w:w="40" w:type="dxa"/>
              <w:left w:w="60" w:type="dxa"/>
              <w:bottom w:w="40" w:type="dxa"/>
              <w:right w:w="60" w:type="dxa"/>
            </w:tcMar>
          </w:tcPr>
          <w:p w14:paraId="40447B51" w14:textId="77777777" w:rsidR="00F37D8B" w:rsidRDefault="00000000">
            <w:pPr>
              <w:jc w:val="center"/>
            </w:pPr>
            <w:r>
              <w:rPr>
                <w:sz w:val="22"/>
                <w:szCs w:val="22"/>
              </w:rPr>
              <w:t>2516,680</w:t>
            </w:r>
          </w:p>
        </w:tc>
        <w:tc>
          <w:tcPr>
            <w:tcW w:w="2285" w:type="dxa"/>
            <w:tcMar>
              <w:top w:w="40" w:type="dxa"/>
              <w:left w:w="60" w:type="dxa"/>
              <w:bottom w:w="40" w:type="dxa"/>
              <w:right w:w="60" w:type="dxa"/>
            </w:tcMar>
          </w:tcPr>
          <w:p w14:paraId="1E3BA41A" w14:textId="77777777" w:rsidR="00F37D8B" w:rsidRDefault="00000000">
            <w:pPr>
              <w:jc w:val="center"/>
            </w:pPr>
            <w:r>
              <w:rPr>
                <w:sz w:val="22"/>
                <w:szCs w:val="22"/>
              </w:rPr>
              <w:t>2591,427</w:t>
            </w:r>
          </w:p>
        </w:tc>
      </w:tr>
    </w:tbl>
    <w:p w14:paraId="079DEC30" w14:textId="77777777" w:rsidR="00F37D8B" w:rsidRDefault="00F37D8B">
      <w:pPr>
        <w:spacing w:after="60" w:line="360" w:lineRule="auto"/>
        <w:jc w:val="both"/>
      </w:pPr>
    </w:p>
    <w:p w14:paraId="507A92D3" w14:textId="77777777" w:rsidR="00F37D8B" w:rsidRDefault="00000000">
      <w:pPr>
        <w:spacing w:before="160" w:after="60"/>
        <w:jc w:val="center"/>
      </w:pPr>
      <w:r>
        <w:rPr>
          <w:noProof/>
        </w:rPr>
        <w:lastRenderedPageBreak/>
        <w:drawing>
          <wp:inline distT="0" distB="0" distL="0" distR="0" wp14:anchorId="0F8497D9" wp14:editId="6CC2116F">
            <wp:extent cx="4953000" cy="2781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781300"/>
                    </a:xfrm>
                    <a:prstGeom prst="rect">
                      <a:avLst/>
                    </a:prstGeom>
                  </pic:spPr>
                </pic:pic>
              </a:graphicData>
            </a:graphic>
          </wp:inline>
        </w:drawing>
      </w:r>
    </w:p>
    <w:p w14:paraId="095F9AFF" w14:textId="77777777" w:rsidR="00F37D8B" w:rsidRDefault="00000000">
      <w:pPr>
        <w:spacing w:after="180"/>
        <w:jc w:val="center"/>
      </w:pPr>
      <w:r>
        <w:rPr>
          <w:sz w:val="22"/>
          <w:szCs w:val="22"/>
        </w:rPr>
        <w:t>Hình 4. Giá trị AIC và BIC theo số cụm k trên tập 20 bài hát. Cả hai tiêu chí đạt cực tiểu tại k = 1, cho thấy cỡ mẫu chưa đủ để kết luận có hai cụm.</w:t>
      </w:r>
    </w:p>
    <w:p w14:paraId="33C9E328" w14:textId="77777777" w:rsidR="00F37D8B" w:rsidRDefault="00000000">
      <w:pPr>
        <w:spacing w:after="100" w:line="360" w:lineRule="auto"/>
        <w:ind w:firstLine="567"/>
        <w:jc w:val="both"/>
      </w:pPr>
      <w:r>
        <w:t>Bảng V so sánh tham số thật dùng để sinh dữ liệu với tham số mà EM khôi phục được ở k = 4. Sai số tuyệt đối của các kỳ vọng đều dưới 0,17 và của các trọng số trộn đều dưới 0,02, cho thấy quy trình ước lượng hoạt động đúng khi có đủ dữ liệu.</w:t>
      </w:r>
    </w:p>
    <w:p w14:paraId="631C4A0C" w14:textId="77777777" w:rsidR="00F37D8B" w:rsidRDefault="00000000">
      <w:pPr>
        <w:spacing w:before="180" w:after="80"/>
        <w:jc w:val="center"/>
      </w:pPr>
      <w:r>
        <w:rPr>
          <w:caps/>
          <w:sz w:val="22"/>
          <w:szCs w:val="22"/>
        </w:rPr>
        <w:t>BẢNG V. Tham số thật so với tham số khôi phục (k = 4, n = 600)</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1900"/>
        <w:gridCol w:w="2100"/>
        <w:gridCol w:w="1900"/>
        <w:gridCol w:w="1970"/>
      </w:tblGrid>
      <w:tr w:rsidR="00F37D8B" w14:paraId="27ADAD8F" w14:textId="77777777">
        <w:trPr>
          <w:tblHeader/>
        </w:trPr>
        <w:tc>
          <w:tcPr>
            <w:tcW w:w="1200" w:type="dxa"/>
            <w:shd w:val="clear" w:color="auto" w:fill="EEEEEE"/>
            <w:tcMar>
              <w:top w:w="40" w:type="dxa"/>
              <w:left w:w="60" w:type="dxa"/>
              <w:bottom w:w="40" w:type="dxa"/>
              <w:right w:w="60" w:type="dxa"/>
            </w:tcMar>
          </w:tcPr>
          <w:p w14:paraId="4F51AA5D" w14:textId="77777777" w:rsidR="00F37D8B" w:rsidRDefault="00000000">
            <w:pPr>
              <w:jc w:val="center"/>
            </w:pPr>
            <w:r>
              <w:rPr>
                <w:b/>
                <w:bCs/>
                <w:sz w:val="22"/>
                <w:szCs w:val="22"/>
              </w:rPr>
              <w:t>Cụm</w:t>
            </w:r>
          </w:p>
        </w:tc>
        <w:tc>
          <w:tcPr>
            <w:tcW w:w="1900" w:type="dxa"/>
            <w:shd w:val="clear" w:color="auto" w:fill="EEEEEE"/>
            <w:tcMar>
              <w:top w:w="40" w:type="dxa"/>
              <w:left w:w="60" w:type="dxa"/>
              <w:bottom w:w="40" w:type="dxa"/>
              <w:right w:w="60" w:type="dxa"/>
            </w:tcMar>
          </w:tcPr>
          <w:p w14:paraId="0B01A33B" w14:textId="77777777" w:rsidR="00F37D8B" w:rsidRDefault="00000000">
            <w:pPr>
              <w:jc w:val="center"/>
            </w:pPr>
            <w:r>
              <w:rPr>
                <w:b/>
                <w:bCs/>
                <w:sz w:val="22"/>
                <w:szCs w:val="22"/>
              </w:rPr>
              <w:t>π thật</w:t>
            </w:r>
          </w:p>
        </w:tc>
        <w:tc>
          <w:tcPr>
            <w:tcW w:w="2100" w:type="dxa"/>
            <w:shd w:val="clear" w:color="auto" w:fill="EEEEEE"/>
            <w:tcMar>
              <w:top w:w="40" w:type="dxa"/>
              <w:left w:w="60" w:type="dxa"/>
              <w:bottom w:w="40" w:type="dxa"/>
              <w:right w:w="60" w:type="dxa"/>
            </w:tcMar>
          </w:tcPr>
          <w:p w14:paraId="58DFC20F" w14:textId="77777777" w:rsidR="00F37D8B" w:rsidRDefault="00000000">
            <w:pPr>
              <w:jc w:val="center"/>
            </w:pPr>
            <w:r>
              <w:rPr>
                <w:b/>
                <w:bCs/>
                <w:sz w:val="22"/>
                <w:szCs w:val="22"/>
              </w:rPr>
              <w:t>π ước lượng</w:t>
            </w:r>
          </w:p>
        </w:tc>
        <w:tc>
          <w:tcPr>
            <w:tcW w:w="1900" w:type="dxa"/>
            <w:shd w:val="clear" w:color="auto" w:fill="EEEEEE"/>
            <w:tcMar>
              <w:top w:w="40" w:type="dxa"/>
              <w:left w:w="60" w:type="dxa"/>
              <w:bottom w:w="40" w:type="dxa"/>
              <w:right w:w="60" w:type="dxa"/>
            </w:tcMar>
          </w:tcPr>
          <w:p w14:paraId="1B24990F" w14:textId="77777777" w:rsidR="00F37D8B" w:rsidRDefault="00000000">
            <w:pPr>
              <w:jc w:val="center"/>
            </w:pPr>
            <w:r>
              <w:rPr>
                <w:b/>
                <w:bCs/>
                <w:sz w:val="22"/>
                <w:szCs w:val="22"/>
              </w:rPr>
              <w:t>μ thật</w:t>
            </w:r>
          </w:p>
        </w:tc>
        <w:tc>
          <w:tcPr>
            <w:tcW w:w="1970" w:type="dxa"/>
            <w:shd w:val="clear" w:color="auto" w:fill="EEEEEE"/>
            <w:tcMar>
              <w:top w:w="40" w:type="dxa"/>
              <w:left w:w="60" w:type="dxa"/>
              <w:bottom w:w="40" w:type="dxa"/>
              <w:right w:w="60" w:type="dxa"/>
            </w:tcMar>
          </w:tcPr>
          <w:p w14:paraId="6610A598" w14:textId="77777777" w:rsidR="00F37D8B" w:rsidRDefault="00000000">
            <w:pPr>
              <w:jc w:val="center"/>
            </w:pPr>
            <w:r>
              <w:rPr>
                <w:b/>
                <w:bCs/>
                <w:sz w:val="22"/>
                <w:szCs w:val="22"/>
              </w:rPr>
              <w:t>μ ước lượng</w:t>
            </w:r>
          </w:p>
        </w:tc>
      </w:tr>
      <w:tr w:rsidR="00F37D8B" w14:paraId="49435E49" w14:textId="77777777">
        <w:tc>
          <w:tcPr>
            <w:tcW w:w="1200" w:type="dxa"/>
            <w:tcMar>
              <w:top w:w="40" w:type="dxa"/>
              <w:left w:w="60" w:type="dxa"/>
              <w:bottom w:w="40" w:type="dxa"/>
              <w:right w:w="60" w:type="dxa"/>
            </w:tcMar>
          </w:tcPr>
          <w:p w14:paraId="4CE80BA8" w14:textId="77777777" w:rsidR="00F37D8B" w:rsidRDefault="00000000">
            <w:r>
              <w:rPr>
                <w:sz w:val="22"/>
                <w:szCs w:val="22"/>
              </w:rPr>
              <w:t>1</w:t>
            </w:r>
          </w:p>
        </w:tc>
        <w:tc>
          <w:tcPr>
            <w:tcW w:w="1900" w:type="dxa"/>
            <w:tcMar>
              <w:top w:w="40" w:type="dxa"/>
              <w:left w:w="60" w:type="dxa"/>
              <w:bottom w:w="40" w:type="dxa"/>
              <w:right w:w="60" w:type="dxa"/>
            </w:tcMar>
          </w:tcPr>
          <w:p w14:paraId="7D141B85" w14:textId="77777777" w:rsidR="00F37D8B" w:rsidRDefault="00000000">
            <w:pPr>
              <w:jc w:val="center"/>
            </w:pPr>
            <w:r>
              <w:rPr>
                <w:sz w:val="22"/>
                <w:szCs w:val="22"/>
              </w:rPr>
              <w:t>0,25</w:t>
            </w:r>
          </w:p>
        </w:tc>
        <w:tc>
          <w:tcPr>
            <w:tcW w:w="2100" w:type="dxa"/>
            <w:tcMar>
              <w:top w:w="40" w:type="dxa"/>
              <w:left w:w="60" w:type="dxa"/>
              <w:bottom w:w="40" w:type="dxa"/>
              <w:right w:w="60" w:type="dxa"/>
            </w:tcMar>
          </w:tcPr>
          <w:p w14:paraId="0770C850" w14:textId="77777777" w:rsidR="00F37D8B" w:rsidRDefault="00000000">
            <w:pPr>
              <w:jc w:val="center"/>
            </w:pPr>
            <w:r>
              <w:rPr>
                <w:sz w:val="22"/>
                <w:szCs w:val="22"/>
              </w:rPr>
              <w:t>0,259</w:t>
            </w:r>
          </w:p>
        </w:tc>
        <w:tc>
          <w:tcPr>
            <w:tcW w:w="1900" w:type="dxa"/>
            <w:tcMar>
              <w:top w:w="40" w:type="dxa"/>
              <w:left w:w="60" w:type="dxa"/>
              <w:bottom w:w="40" w:type="dxa"/>
              <w:right w:w="60" w:type="dxa"/>
            </w:tcMar>
          </w:tcPr>
          <w:p w14:paraId="0CC15672" w14:textId="77777777" w:rsidR="00F37D8B" w:rsidRDefault="00000000">
            <w:pPr>
              <w:jc w:val="center"/>
            </w:pPr>
            <w:r>
              <w:rPr>
                <w:sz w:val="22"/>
                <w:szCs w:val="22"/>
              </w:rPr>
              <w:t>2,20</w:t>
            </w:r>
          </w:p>
        </w:tc>
        <w:tc>
          <w:tcPr>
            <w:tcW w:w="1970" w:type="dxa"/>
            <w:tcMar>
              <w:top w:w="40" w:type="dxa"/>
              <w:left w:w="60" w:type="dxa"/>
              <w:bottom w:w="40" w:type="dxa"/>
              <w:right w:w="60" w:type="dxa"/>
            </w:tcMar>
          </w:tcPr>
          <w:p w14:paraId="701DFB6C" w14:textId="77777777" w:rsidR="00F37D8B" w:rsidRDefault="00000000">
            <w:pPr>
              <w:jc w:val="center"/>
            </w:pPr>
            <w:r>
              <w:rPr>
                <w:sz w:val="22"/>
                <w:szCs w:val="22"/>
              </w:rPr>
              <w:t>2,241</w:t>
            </w:r>
          </w:p>
        </w:tc>
      </w:tr>
      <w:tr w:rsidR="00F37D8B" w14:paraId="328F03C8" w14:textId="77777777">
        <w:tc>
          <w:tcPr>
            <w:tcW w:w="1200" w:type="dxa"/>
            <w:tcMar>
              <w:top w:w="40" w:type="dxa"/>
              <w:left w:w="60" w:type="dxa"/>
              <w:bottom w:w="40" w:type="dxa"/>
              <w:right w:w="60" w:type="dxa"/>
            </w:tcMar>
          </w:tcPr>
          <w:p w14:paraId="388500B2" w14:textId="77777777" w:rsidR="00F37D8B" w:rsidRDefault="00000000">
            <w:r>
              <w:rPr>
                <w:sz w:val="22"/>
                <w:szCs w:val="22"/>
              </w:rPr>
              <w:t>2</w:t>
            </w:r>
          </w:p>
        </w:tc>
        <w:tc>
          <w:tcPr>
            <w:tcW w:w="1900" w:type="dxa"/>
            <w:tcMar>
              <w:top w:w="40" w:type="dxa"/>
              <w:left w:w="60" w:type="dxa"/>
              <w:bottom w:w="40" w:type="dxa"/>
              <w:right w:w="60" w:type="dxa"/>
            </w:tcMar>
          </w:tcPr>
          <w:p w14:paraId="61786EE6" w14:textId="77777777" w:rsidR="00F37D8B" w:rsidRDefault="00000000">
            <w:pPr>
              <w:jc w:val="center"/>
            </w:pPr>
            <w:r>
              <w:rPr>
                <w:sz w:val="22"/>
                <w:szCs w:val="22"/>
              </w:rPr>
              <w:t>0,30</w:t>
            </w:r>
          </w:p>
        </w:tc>
        <w:tc>
          <w:tcPr>
            <w:tcW w:w="2100" w:type="dxa"/>
            <w:tcMar>
              <w:top w:w="40" w:type="dxa"/>
              <w:left w:w="60" w:type="dxa"/>
              <w:bottom w:w="40" w:type="dxa"/>
              <w:right w:w="60" w:type="dxa"/>
            </w:tcMar>
          </w:tcPr>
          <w:p w14:paraId="64435D45" w14:textId="77777777" w:rsidR="00F37D8B" w:rsidRDefault="00000000">
            <w:pPr>
              <w:jc w:val="center"/>
            </w:pPr>
            <w:r>
              <w:rPr>
                <w:sz w:val="22"/>
                <w:szCs w:val="22"/>
              </w:rPr>
              <w:t>0,261</w:t>
            </w:r>
          </w:p>
        </w:tc>
        <w:tc>
          <w:tcPr>
            <w:tcW w:w="1900" w:type="dxa"/>
            <w:tcMar>
              <w:top w:w="40" w:type="dxa"/>
              <w:left w:w="60" w:type="dxa"/>
              <w:bottom w:w="40" w:type="dxa"/>
              <w:right w:w="60" w:type="dxa"/>
            </w:tcMar>
          </w:tcPr>
          <w:p w14:paraId="075E199B" w14:textId="77777777" w:rsidR="00F37D8B" w:rsidRDefault="00000000">
            <w:pPr>
              <w:jc w:val="center"/>
            </w:pPr>
            <w:r>
              <w:rPr>
                <w:sz w:val="22"/>
                <w:szCs w:val="22"/>
              </w:rPr>
              <w:t>4,40</w:t>
            </w:r>
          </w:p>
        </w:tc>
        <w:tc>
          <w:tcPr>
            <w:tcW w:w="1970" w:type="dxa"/>
            <w:tcMar>
              <w:top w:w="40" w:type="dxa"/>
              <w:left w:w="60" w:type="dxa"/>
              <w:bottom w:w="40" w:type="dxa"/>
              <w:right w:w="60" w:type="dxa"/>
            </w:tcMar>
          </w:tcPr>
          <w:p w14:paraId="4008F440" w14:textId="77777777" w:rsidR="00F37D8B" w:rsidRDefault="00000000">
            <w:pPr>
              <w:jc w:val="center"/>
            </w:pPr>
            <w:r>
              <w:rPr>
                <w:sz w:val="22"/>
                <w:szCs w:val="22"/>
              </w:rPr>
              <w:t>4,432</w:t>
            </w:r>
          </w:p>
        </w:tc>
      </w:tr>
      <w:tr w:rsidR="00F37D8B" w14:paraId="162863D1" w14:textId="77777777">
        <w:tc>
          <w:tcPr>
            <w:tcW w:w="1200" w:type="dxa"/>
            <w:tcMar>
              <w:top w:w="40" w:type="dxa"/>
              <w:left w:w="60" w:type="dxa"/>
              <w:bottom w:w="40" w:type="dxa"/>
              <w:right w:w="60" w:type="dxa"/>
            </w:tcMar>
          </w:tcPr>
          <w:p w14:paraId="3390E2E7" w14:textId="77777777" w:rsidR="00F37D8B" w:rsidRDefault="00000000">
            <w:r>
              <w:rPr>
                <w:sz w:val="22"/>
                <w:szCs w:val="22"/>
              </w:rPr>
              <w:t>3</w:t>
            </w:r>
          </w:p>
        </w:tc>
        <w:tc>
          <w:tcPr>
            <w:tcW w:w="1900" w:type="dxa"/>
            <w:tcMar>
              <w:top w:w="40" w:type="dxa"/>
              <w:left w:w="60" w:type="dxa"/>
              <w:bottom w:w="40" w:type="dxa"/>
              <w:right w:w="60" w:type="dxa"/>
            </w:tcMar>
          </w:tcPr>
          <w:p w14:paraId="585D8A30" w14:textId="77777777" w:rsidR="00F37D8B" w:rsidRDefault="00000000">
            <w:pPr>
              <w:jc w:val="center"/>
            </w:pPr>
            <w:r>
              <w:rPr>
                <w:sz w:val="22"/>
                <w:szCs w:val="22"/>
              </w:rPr>
              <w:t>0,28</w:t>
            </w:r>
          </w:p>
        </w:tc>
        <w:tc>
          <w:tcPr>
            <w:tcW w:w="2100" w:type="dxa"/>
            <w:tcMar>
              <w:top w:w="40" w:type="dxa"/>
              <w:left w:w="60" w:type="dxa"/>
              <w:bottom w:w="40" w:type="dxa"/>
              <w:right w:w="60" w:type="dxa"/>
            </w:tcMar>
          </w:tcPr>
          <w:p w14:paraId="178B3E37" w14:textId="77777777" w:rsidR="00F37D8B" w:rsidRDefault="00000000">
            <w:pPr>
              <w:jc w:val="center"/>
            </w:pPr>
            <w:r>
              <w:rPr>
                <w:sz w:val="22"/>
                <w:szCs w:val="22"/>
              </w:rPr>
              <w:t>0,296</w:t>
            </w:r>
          </w:p>
        </w:tc>
        <w:tc>
          <w:tcPr>
            <w:tcW w:w="1900" w:type="dxa"/>
            <w:tcMar>
              <w:top w:w="40" w:type="dxa"/>
              <w:left w:w="60" w:type="dxa"/>
              <w:bottom w:w="40" w:type="dxa"/>
              <w:right w:w="60" w:type="dxa"/>
            </w:tcMar>
          </w:tcPr>
          <w:p w14:paraId="53DE713C" w14:textId="77777777" w:rsidR="00F37D8B" w:rsidRDefault="00000000">
            <w:pPr>
              <w:jc w:val="center"/>
            </w:pPr>
            <w:r>
              <w:rPr>
                <w:sz w:val="22"/>
                <w:szCs w:val="22"/>
              </w:rPr>
              <w:t>6,60</w:t>
            </w:r>
          </w:p>
        </w:tc>
        <w:tc>
          <w:tcPr>
            <w:tcW w:w="1970" w:type="dxa"/>
            <w:tcMar>
              <w:top w:w="40" w:type="dxa"/>
              <w:left w:w="60" w:type="dxa"/>
              <w:bottom w:w="40" w:type="dxa"/>
              <w:right w:w="60" w:type="dxa"/>
            </w:tcMar>
          </w:tcPr>
          <w:p w14:paraId="17AAFFEA" w14:textId="77777777" w:rsidR="00F37D8B" w:rsidRDefault="00000000">
            <w:pPr>
              <w:jc w:val="center"/>
            </w:pPr>
            <w:r>
              <w:rPr>
                <w:sz w:val="22"/>
                <w:szCs w:val="22"/>
              </w:rPr>
              <w:t>6,433</w:t>
            </w:r>
          </w:p>
        </w:tc>
      </w:tr>
      <w:tr w:rsidR="00F37D8B" w14:paraId="2E4D1BCA" w14:textId="77777777">
        <w:tc>
          <w:tcPr>
            <w:tcW w:w="1200" w:type="dxa"/>
            <w:tcMar>
              <w:top w:w="40" w:type="dxa"/>
              <w:left w:w="60" w:type="dxa"/>
              <w:bottom w:w="40" w:type="dxa"/>
              <w:right w:w="60" w:type="dxa"/>
            </w:tcMar>
          </w:tcPr>
          <w:p w14:paraId="2689F80F" w14:textId="77777777" w:rsidR="00F37D8B" w:rsidRDefault="00000000">
            <w:r>
              <w:rPr>
                <w:sz w:val="22"/>
                <w:szCs w:val="22"/>
              </w:rPr>
              <w:t>4</w:t>
            </w:r>
          </w:p>
        </w:tc>
        <w:tc>
          <w:tcPr>
            <w:tcW w:w="1900" w:type="dxa"/>
            <w:tcMar>
              <w:top w:w="40" w:type="dxa"/>
              <w:left w:w="60" w:type="dxa"/>
              <w:bottom w:w="40" w:type="dxa"/>
              <w:right w:w="60" w:type="dxa"/>
            </w:tcMar>
          </w:tcPr>
          <w:p w14:paraId="15FE1498" w14:textId="77777777" w:rsidR="00F37D8B" w:rsidRDefault="00000000">
            <w:pPr>
              <w:jc w:val="center"/>
            </w:pPr>
            <w:r>
              <w:rPr>
                <w:sz w:val="22"/>
                <w:szCs w:val="22"/>
              </w:rPr>
              <w:t>0,17</w:t>
            </w:r>
          </w:p>
        </w:tc>
        <w:tc>
          <w:tcPr>
            <w:tcW w:w="2100" w:type="dxa"/>
            <w:tcMar>
              <w:top w:w="40" w:type="dxa"/>
              <w:left w:w="60" w:type="dxa"/>
              <w:bottom w:w="40" w:type="dxa"/>
              <w:right w:w="60" w:type="dxa"/>
            </w:tcMar>
          </w:tcPr>
          <w:p w14:paraId="4F68C716" w14:textId="77777777" w:rsidR="00F37D8B" w:rsidRDefault="00000000">
            <w:pPr>
              <w:jc w:val="center"/>
            </w:pPr>
            <w:r>
              <w:rPr>
                <w:sz w:val="22"/>
                <w:szCs w:val="22"/>
              </w:rPr>
              <w:t>0,184</w:t>
            </w:r>
          </w:p>
        </w:tc>
        <w:tc>
          <w:tcPr>
            <w:tcW w:w="1900" w:type="dxa"/>
            <w:tcMar>
              <w:top w:w="40" w:type="dxa"/>
              <w:left w:w="60" w:type="dxa"/>
              <w:bottom w:w="40" w:type="dxa"/>
              <w:right w:w="60" w:type="dxa"/>
            </w:tcMar>
          </w:tcPr>
          <w:p w14:paraId="01AA75DB" w14:textId="77777777" w:rsidR="00F37D8B" w:rsidRDefault="00000000">
            <w:pPr>
              <w:jc w:val="center"/>
            </w:pPr>
            <w:r>
              <w:rPr>
                <w:sz w:val="22"/>
                <w:szCs w:val="22"/>
              </w:rPr>
              <w:t>8,60</w:t>
            </w:r>
          </w:p>
        </w:tc>
        <w:tc>
          <w:tcPr>
            <w:tcW w:w="1970" w:type="dxa"/>
            <w:tcMar>
              <w:top w:w="40" w:type="dxa"/>
              <w:left w:w="60" w:type="dxa"/>
              <w:bottom w:w="40" w:type="dxa"/>
              <w:right w:w="60" w:type="dxa"/>
            </w:tcMar>
          </w:tcPr>
          <w:p w14:paraId="03780464" w14:textId="77777777" w:rsidR="00F37D8B" w:rsidRDefault="00000000">
            <w:pPr>
              <w:jc w:val="center"/>
            </w:pPr>
            <w:r>
              <w:rPr>
                <w:sz w:val="22"/>
                <w:szCs w:val="22"/>
              </w:rPr>
              <w:t>8,488</w:t>
            </w:r>
          </w:p>
        </w:tc>
      </w:tr>
    </w:tbl>
    <w:p w14:paraId="5F2FEC58" w14:textId="77777777" w:rsidR="00F37D8B" w:rsidRDefault="00F37D8B">
      <w:pPr>
        <w:spacing w:after="60" w:line="360" w:lineRule="auto"/>
        <w:jc w:val="both"/>
      </w:pPr>
    </w:p>
    <w:p w14:paraId="4C8AC79B" w14:textId="77777777" w:rsidR="00F37D8B" w:rsidRDefault="00000000">
      <w:pPr>
        <w:pStyle w:val="Heading2"/>
      </w:pPr>
      <w:bookmarkStart w:id="15" w:name="_Toc16"/>
      <w:r>
        <w:t>E. Kết quả trên dữ liệu ảnh MNIST</w:t>
      </w:r>
      <w:bookmarkEnd w:id="15"/>
    </w:p>
    <w:p w14:paraId="031864C5" w14:textId="77777777" w:rsidR="00F37D8B" w:rsidRDefault="00000000">
      <w:pPr>
        <w:spacing w:after="100" w:line="360" w:lineRule="auto"/>
        <w:ind w:firstLine="567"/>
        <w:jc w:val="both"/>
      </w:pPr>
      <w:r>
        <w:t>Trên tập con 450 ảnh của ba chữ số 0, 1 và 8, mô hình được huấn luyện trong không gian hai thành phần chính (giữ lại 31,4% phương sai). Nếu coi mỗi cụm tương ứng với chữ số chiếm đa số trong cụm đó, độ chính xác đạt 91,6%, với độ thuần khiết từng cụm lần lượt là 96,6%, 81,5% và 100%.</w:t>
      </w:r>
    </w:p>
    <w:p w14:paraId="59DE9CC7" w14:textId="77777777" w:rsidR="00F37D8B" w:rsidRDefault="00000000">
      <w:pPr>
        <w:spacing w:after="100" w:line="360" w:lineRule="auto"/>
        <w:ind w:firstLine="567"/>
        <w:jc w:val="both"/>
      </w:pPr>
      <w:r>
        <w:t>Khi tăng lên 40 thành phần chính, độ chính xác đạt 96,4%, nhưng khi đó không còn trực quan hoá được trên mặt phẳng. Đây là đánh đổi cố hữu giữa khả năng biểu diễn và khả năng minh hoạ.</w:t>
      </w:r>
    </w:p>
    <w:p w14:paraId="4C315583" w14:textId="77777777" w:rsidR="00F37D8B" w:rsidRDefault="00000000">
      <w:pPr>
        <w:spacing w:after="100" w:line="360" w:lineRule="auto"/>
        <w:ind w:firstLine="567"/>
        <w:jc w:val="both"/>
      </w:pPr>
      <w:r>
        <w:t xml:space="preserve">Một kiểm chứng định tính quan trọng: khi dựng ngược tâm của mỗi thành phần từ không gian PCA về không gian ảnh gốc, ta thu được ba ảnh có hình dạng rõ ràng của các chữ số 0, 8 và 1 (Hình 5). Điều này cho thấy các thành phần của mô hình nắm bắt </w:t>
      </w:r>
      <w:r>
        <w:lastRenderedPageBreak/>
        <w:t>được cấu trúc có ý nghĩa chứ không phải phân hoạch tuỳ tiện. Với một ảnh kiểm thử chưa từng xuất hiện trong quá trình huấn luyện, mô hình gán xác suất hậu nghiệm 100% cho cụm tương ứng với chữ số đúng.</w:t>
      </w:r>
    </w:p>
    <w:p w14:paraId="1BAA5D8E" w14:textId="77777777" w:rsidR="00F37D8B" w:rsidRDefault="00000000">
      <w:pPr>
        <w:spacing w:before="160" w:after="60"/>
        <w:jc w:val="center"/>
      </w:pPr>
      <w:r>
        <w:rPr>
          <w:noProof/>
        </w:rPr>
        <w:drawing>
          <wp:inline distT="0" distB="0" distL="0" distR="0" wp14:anchorId="6C23B29A" wp14:editId="3087B1B6">
            <wp:extent cx="4762500" cy="342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3429000"/>
                    </a:xfrm>
                    <a:prstGeom prst="rect">
                      <a:avLst/>
                    </a:prstGeom>
                  </pic:spPr>
                </pic:pic>
              </a:graphicData>
            </a:graphic>
          </wp:inline>
        </w:drawing>
      </w:r>
    </w:p>
    <w:p w14:paraId="71D3D7B1" w14:textId="77777777" w:rsidR="00F37D8B" w:rsidRDefault="00000000">
      <w:pPr>
        <w:spacing w:after="180"/>
        <w:jc w:val="center"/>
      </w:pPr>
      <w:r>
        <w:rPr>
          <w:sz w:val="22"/>
          <w:szCs w:val="22"/>
        </w:rPr>
        <w:t>Hình 5. GMM ba cụm trên 450 ảnh MNIST chiếu xuống hai chiều PCA. Các hình nhỏ bên phải là tâm của từng cụm được dựng ngược về không gian ảnh 28 × 28, và kết quả phân loại một ảnh kiểm thử mới.</w:t>
      </w:r>
    </w:p>
    <w:p w14:paraId="67068999" w14:textId="77777777" w:rsidR="00F37D8B" w:rsidRDefault="00000000">
      <w:pPr>
        <w:pStyle w:val="Heading2"/>
      </w:pPr>
      <w:bookmarkStart w:id="16" w:name="_Toc17"/>
      <w:r>
        <w:t>F. Công cụ trực quan hoá tương tác</w:t>
      </w:r>
      <w:bookmarkEnd w:id="16"/>
    </w:p>
    <w:p w14:paraId="2A6C093E" w14:textId="4B6CEB4B" w:rsidR="00287895" w:rsidRDefault="00287895" w:rsidP="00287895">
      <w:pPr>
        <w:spacing w:after="100" w:line="360" w:lineRule="auto"/>
        <w:ind w:firstLine="567"/>
        <w:jc w:val="both"/>
        <w:rPr>
          <w:lang w:val="vi-VN"/>
        </w:rPr>
      </w:pPr>
      <w:hyperlink r:id="rId12" w:history="1">
        <w:r w:rsidRPr="00013E43">
          <w:rPr>
            <w:rStyle w:val="Hyperlink"/>
            <w:lang w:val="vi-VN"/>
          </w:rPr>
          <w:t>https://dinhdatthong1809.github.io/gaussian-mixture-model-interactive-visualisation</w:t>
        </w:r>
      </w:hyperlink>
    </w:p>
    <w:p w14:paraId="00D9ACCB" w14:textId="4A53889F" w:rsidR="00F37D8B" w:rsidRDefault="00000000">
      <w:pPr>
        <w:spacing w:after="100" w:line="360" w:lineRule="auto"/>
        <w:ind w:firstLine="567"/>
        <w:jc w:val="both"/>
      </w:pPr>
      <w:r>
        <w:t>Ứng dụng web cài đặt lại toàn bộ thuật toán EM bằng JavaScript thuần, không phụ thuộc thư viện ngoài. Trên cùng tập dữ liệu bài hát, ứng dụng cho log hợp lý trung bình −1,8579, khớp với giá trị −1,8580 của scikit-learn, xác nhận tính đúng đắn của bản cài đặt độc lập.</w:t>
      </w:r>
    </w:p>
    <w:p w14:paraId="39C6A50A" w14:textId="77777777" w:rsidR="00F37D8B" w:rsidRDefault="00000000">
      <w:pPr>
        <w:spacing w:after="100" w:line="360" w:lineRule="auto"/>
        <w:ind w:firstLine="567"/>
        <w:jc w:val="both"/>
      </w:pPr>
      <w:r>
        <w:t>Giao diện cho phép chạy riêng bước E và bước M, nhờ đó người học quan sát được trực tiếp: bước E chỉ làm thay đổi màu của các điểm dữ liệu (tức xác suất thuộc cụm), còn bước M làm dịch chuyển các đường bao của mô hình. Một bảng riêng vẽ diễn biến ELBO theo từng nửa bước, giúp minh hoạ trực quan bất đẳng thức (8).</w:t>
      </w:r>
    </w:p>
    <w:p w14:paraId="14B63A71" w14:textId="77777777" w:rsidR="00F37D8B" w:rsidRDefault="00000000">
      <w:pPr>
        <w:spacing w:before="160" w:after="60"/>
        <w:jc w:val="center"/>
      </w:pPr>
      <w:r>
        <w:rPr>
          <w:noProof/>
        </w:rPr>
        <w:lastRenderedPageBreak/>
        <w:drawing>
          <wp:inline distT="0" distB="0" distL="0" distR="0" wp14:anchorId="60B95F05" wp14:editId="427F1CBB">
            <wp:extent cx="4762500" cy="4286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4286250"/>
                    </a:xfrm>
                    <a:prstGeom prst="rect">
                      <a:avLst/>
                    </a:prstGeom>
                  </pic:spPr>
                </pic:pic>
              </a:graphicData>
            </a:graphic>
          </wp:inline>
        </w:drawing>
      </w:r>
    </w:p>
    <w:p w14:paraId="2DECBCC5" w14:textId="77777777" w:rsidR="00F37D8B" w:rsidRDefault="00000000">
      <w:pPr>
        <w:spacing w:after="180"/>
        <w:jc w:val="center"/>
      </w:pPr>
      <w:r>
        <w:rPr>
          <w:sz w:val="22"/>
          <w:szCs w:val="22"/>
        </w:rPr>
        <w:t>Hình 6. Giao diện ứng dụng trực quan hoá, chế độ dữ liệu hai chiều với mô hình biểu diễn bằng các đường bao ellipse ứng với 1σ, 2σ và 3σ.</w:t>
      </w:r>
    </w:p>
    <w:p w14:paraId="6E12A27D" w14:textId="77777777" w:rsidR="00F37D8B" w:rsidRDefault="00000000">
      <w:pPr>
        <w:pStyle w:val="Heading1"/>
      </w:pPr>
      <w:bookmarkStart w:id="17" w:name="_Toc18"/>
      <w:r>
        <w:rPr>
          <w:caps/>
        </w:rPr>
        <w:t>V. Thảo luận</w:t>
      </w:r>
      <w:bookmarkEnd w:id="17"/>
    </w:p>
    <w:p w14:paraId="5BF075D7" w14:textId="77777777" w:rsidR="00F37D8B" w:rsidRDefault="00000000">
      <w:pPr>
        <w:spacing w:after="100" w:line="360" w:lineRule="auto"/>
        <w:ind w:firstLine="567"/>
        <w:jc w:val="both"/>
      </w:pPr>
      <w:r>
        <w:t>Kết quả cho thấy ba điểm đáng lưu ý về mặt phương pháp luận.</w:t>
      </w:r>
    </w:p>
    <w:p w14:paraId="32E5B09E" w14:textId="77777777" w:rsidR="00F37D8B" w:rsidRDefault="00000000">
      <w:pPr>
        <w:spacing w:after="100" w:line="360" w:lineRule="auto"/>
        <w:ind w:firstLine="567"/>
        <w:jc w:val="both"/>
      </w:pPr>
      <w:r>
        <w:t>Thứ nhất, sự khác biệt giữa gán cứng và gán mềm không chỉ mang tính khái niệm. Việc gán cứng rồi ước lượng mô-men tạo ra sai lệch có hệ thống đối với độ lệch chuẩn, do mỗi nhóm thực chất là một phân phối bị cắt cụt chứ không phải phân phối gốc. Sai lệch này tăng theo mức độ chồng lấn giữa các cụm.</w:t>
      </w:r>
    </w:p>
    <w:p w14:paraId="30B56C60" w14:textId="77777777" w:rsidR="00F37D8B" w:rsidRDefault="00000000">
      <w:pPr>
        <w:spacing w:after="100" w:line="360" w:lineRule="auto"/>
        <w:ind w:firstLine="567"/>
        <w:jc w:val="both"/>
      </w:pPr>
      <w:r>
        <w:t>Thứ hai, bảo đảm đơn điệu của EM là bảo đảm cục bộ. Trong các thí nghiệm, với cùng một tập dữ liệu nhưng khởi tạo khác nhau, thuật toán hội tụ tới những nghiệm khác nhau có log hợp lý xấp xỉ nhau. Thực tiễn nên chạy nhiều lần khởi tạo và giữ lại nghiệm tốt nhất.</w:t>
      </w:r>
    </w:p>
    <w:p w14:paraId="3B0B6396" w14:textId="77777777" w:rsidR="00F37D8B" w:rsidRDefault="00000000">
      <w:pPr>
        <w:spacing w:after="100" w:line="360" w:lineRule="auto"/>
        <w:ind w:firstLine="567"/>
        <w:jc w:val="both"/>
      </w:pPr>
      <w:r>
        <w:t>Thứ ba, AIC và BIC là công cụ chọn mô hình chứ không phải công cụ phát hiện cấu trúc. Khi cỡ mẫu nhỏ, cả hai đều thiên về mô hình đơn giản, kể cả khi quan sát trực quan gợi ý nhiều cụm. Kết quả trên hai tập dữ liệu có cỡ mẫu khác nhau trong báo cáo này minh hoạ rõ điều đó.</w:t>
      </w:r>
    </w:p>
    <w:p w14:paraId="3EF83A9F" w14:textId="77777777" w:rsidR="00F37D8B" w:rsidRDefault="00000000">
      <w:pPr>
        <w:spacing w:after="100" w:line="360" w:lineRule="auto"/>
        <w:ind w:firstLine="567"/>
        <w:jc w:val="both"/>
      </w:pPr>
      <w:r>
        <w:lastRenderedPageBreak/>
        <w:t>Hạn chế của nghiên cứu: tập dữ liệu bài hát có cỡ mẫu nhỏ và điểm sôi động được gán thủ công nên mang tính chủ quan; thí nghiệm trên MNIST giới hạn ở ba chữ số và không gian hai chiều, chưa phản ánh đầy đủ độ khó của bài toán nhận dạng chữ viết tay; mô hình giả định các thành phần đều là phân phối chuẩn, giả định này có thể không phù hợp với dữ liệu lệch mạnh hoặc nhiều ngoại lai.</w:t>
      </w:r>
    </w:p>
    <w:p w14:paraId="53EDCA64" w14:textId="77777777" w:rsidR="00F37D8B" w:rsidRDefault="00000000">
      <w:pPr>
        <w:pStyle w:val="Heading1"/>
      </w:pPr>
      <w:bookmarkStart w:id="18" w:name="_Toc19"/>
      <w:r>
        <w:rPr>
          <w:caps/>
        </w:rPr>
        <w:t>VI. Kết luận</w:t>
      </w:r>
      <w:bookmarkEnd w:id="18"/>
    </w:p>
    <w:p w14:paraId="647A35FE" w14:textId="77777777" w:rsidR="00F37D8B" w:rsidRDefault="00000000">
      <w:pPr>
        <w:spacing w:after="100" w:line="360" w:lineRule="auto"/>
        <w:ind w:firstLine="567"/>
        <w:jc w:val="both"/>
      </w:pPr>
      <w:r>
        <w:t>Báo cáo đã trình bày một nghiên cứu hoàn chỉnh về mô hình hỗn hợp Gauss, từ cơ sở lý thuyết tới cài đặt và kiểm chứng thực nghiệm. Chứng minh dựa trên cận dưới ELBO giải thích vì sao việc tính xác suất hậu nghiệm rồi cập nhật ba nhóm tham số lại bảo đảm log hợp lý không giảm, và kết quả số đã xác nhận điều này. So sánh định lượng cho thấy phương pháp K-Means kết hợp ước lượng mô-men ước lượng thấp độ lệch chuẩn một cách có hệ thống, trung bình 14,2% trong điều kiện thí nghiệm. Tiêu chí AIC và BIC khôi phục đúng số cụm khi cỡ mẫu đủ lớn.</w:t>
      </w:r>
    </w:p>
    <w:p w14:paraId="3F763F0B" w14:textId="77777777" w:rsidR="00F37D8B" w:rsidRDefault="00000000">
      <w:pPr>
        <w:spacing w:after="100" w:line="360" w:lineRule="auto"/>
        <w:ind w:firstLine="567"/>
        <w:jc w:val="both"/>
      </w:pPr>
      <w:r>
        <w:t>Hướng phát triển tiếp theo bao gồm: mở rộng sang mô hình hỗn hợp Gauss Bayes biến phân để tự động xác định số thành phần; khảo sát các dạng ràng buộc ma trận hiệp phương sai khác nhau; và bổ sung dữ liệu nhiều chiều hơn cho công cụ trực quan hoá.</w:t>
      </w:r>
    </w:p>
    <w:p w14:paraId="365D66CF" w14:textId="77777777" w:rsidR="00F37D8B" w:rsidRDefault="00000000">
      <w:pPr>
        <w:pStyle w:val="Heading1"/>
      </w:pPr>
      <w:bookmarkStart w:id="19" w:name="_Toc20"/>
      <w:r>
        <w:rPr>
          <w:caps/>
        </w:rPr>
        <w:t>Tài liệu tham khảo</w:t>
      </w:r>
      <w:bookmarkEnd w:id="19"/>
    </w:p>
    <w:p w14:paraId="383DD690" w14:textId="77777777" w:rsidR="00F37D8B" w:rsidRDefault="00000000">
      <w:pPr>
        <w:spacing w:after="40"/>
        <w:ind w:left="360" w:hanging="360"/>
        <w:jc w:val="both"/>
      </w:pPr>
      <w:r>
        <w:rPr>
          <w:sz w:val="22"/>
          <w:szCs w:val="22"/>
        </w:rPr>
        <w:t>[1] A. P. Dempster, N. M. Laird, and D. B. Rubin, “Maximum likelihood from incomplete data via the EM algorithm,” J. Roy. Statist. Soc. B, vol. 39, no. 1, pp. 1–38, 1977.</w:t>
      </w:r>
    </w:p>
    <w:p w14:paraId="375D111A" w14:textId="77777777" w:rsidR="00F37D8B" w:rsidRDefault="00000000">
      <w:pPr>
        <w:spacing w:after="40"/>
        <w:ind w:left="360" w:hanging="360"/>
        <w:jc w:val="both"/>
      </w:pPr>
      <w:r>
        <w:rPr>
          <w:sz w:val="22"/>
          <w:szCs w:val="22"/>
        </w:rPr>
        <w:t>[2] C. M. Bishop, Pattern Recognition and Machine Learning. New York, NY, USA: Springer, 2006, ch. 9.</w:t>
      </w:r>
    </w:p>
    <w:p w14:paraId="0865F488" w14:textId="77777777" w:rsidR="00F37D8B" w:rsidRDefault="00000000">
      <w:pPr>
        <w:spacing w:after="40"/>
        <w:ind w:left="360" w:hanging="360"/>
        <w:jc w:val="both"/>
      </w:pPr>
      <w:r>
        <w:rPr>
          <w:sz w:val="22"/>
          <w:szCs w:val="22"/>
        </w:rPr>
        <w:t>[3] G. J. McLachlan and D. Peel, Finite Mixture Models. New York, NY, USA: Wiley, 2000.</w:t>
      </w:r>
    </w:p>
    <w:p w14:paraId="4A62AFF7" w14:textId="77777777" w:rsidR="00F37D8B" w:rsidRDefault="00000000">
      <w:pPr>
        <w:spacing w:after="40"/>
        <w:ind w:left="360" w:hanging="360"/>
        <w:jc w:val="both"/>
      </w:pPr>
      <w:r>
        <w:rPr>
          <w:sz w:val="22"/>
          <w:szCs w:val="22"/>
        </w:rPr>
        <w:t>[4] H. Akaike, “A new look at the statistical model identification,” IEEE Trans. Autom. Control, vol. 19, no. 6, pp. 716–723, Dec. 1974.</w:t>
      </w:r>
    </w:p>
    <w:p w14:paraId="4705772A" w14:textId="77777777" w:rsidR="00F37D8B" w:rsidRDefault="00000000">
      <w:pPr>
        <w:spacing w:after="40"/>
        <w:ind w:left="360" w:hanging="360"/>
        <w:jc w:val="both"/>
      </w:pPr>
      <w:r>
        <w:rPr>
          <w:sz w:val="22"/>
          <w:szCs w:val="22"/>
        </w:rPr>
        <w:t>[5] G. Schwarz, “Estimating the dimension of a model,” Ann. Statist., vol. 6, no. 2, pp. 461–464, 1978.</w:t>
      </w:r>
    </w:p>
    <w:p w14:paraId="37B95755" w14:textId="77777777" w:rsidR="00F37D8B" w:rsidRDefault="00000000">
      <w:pPr>
        <w:spacing w:after="40"/>
        <w:ind w:left="360" w:hanging="360"/>
        <w:jc w:val="both"/>
      </w:pPr>
      <w:r>
        <w:rPr>
          <w:sz w:val="22"/>
          <w:szCs w:val="22"/>
        </w:rPr>
        <w:t>[6] F. Pedregosa et al., “Scikit-learn: Machine learning in Python,” J. Mach. Learn. Res., vol. 12, pp. 2825–2830, 2011.</w:t>
      </w:r>
    </w:p>
    <w:p w14:paraId="5C581FE2" w14:textId="77777777" w:rsidR="00F37D8B" w:rsidRDefault="00000000">
      <w:pPr>
        <w:spacing w:after="40"/>
        <w:ind w:left="360" w:hanging="360"/>
        <w:jc w:val="both"/>
      </w:pPr>
      <w:r>
        <w:rPr>
          <w:sz w:val="22"/>
          <w:szCs w:val="22"/>
        </w:rPr>
        <w:t>[7] Y. LeCun, L. Bottou, Y. Bengio, and P. Haffner, “Gradient-based learning applied to document recognition,” Proc. IEEE, vol. 86, no. 11, pp. 2278–2324, Nov. 1998.</w:t>
      </w:r>
    </w:p>
    <w:p w14:paraId="3BCC104C" w14:textId="77777777" w:rsidR="00F37D8B" w:rsidRDefault="00000000">
      <w:pPr>
        <w:spacing w:after="40"/>
        <w:ind w:left="360" w:hanging="360"/>
        <w:jc w:val="both"/>
      </w:pPr>
      <w:r>
        <w:rPr>
          <w:sz w:val="22"/>
          <w:szCs w:val="22"/>
        </w:rPr>
        <w:t>[8] R. M. Neal and G. E. Hinton, “A view of the EM algorithm that justifies incremental, sparse, and other variants,” in Learning in Graphical Models. Dordrecht, The Netherlands: Springer, 1998, pp. 355–368.</w:t>
      </w:r>
    </w:p>
    <w:p w14:paraId="1E99FC5E" w14:textId="77777777" w:rsidR="00F37D8B" w:rsidRDefault="00000000">
      <w:pPr>
        <w:spacing w:after="40"/>
        <w:ind w:left="360" w:hanging="360"/>
        <w:jc w:val="both"/>
      </w:pPr>
      <w:r>
        <w:rPr>
          <w:sz w:val="22"/>
          <w:szCs w:val="22"/>
        </w:rPr>
        <w:t>[9] J. MacQueen, “Some methods for classification and analysis of multivariate observations,” in Proc. 5th Berkeley Symp. Math. Statist. Probab., 1967, pp. 281–297.</w:t>
      </w:r>
    </w:p>
    <w:p w14:paraId="147363F0" w14:textId="77777777" w:rsidR="00F37D8B" w:rsidRDefault="00000000">
      <w:pPr>
        <w:spacing w:after="40"/>
        <w:ind w:left="360" w:hanging="360"/>
        <w:jc w:val="both"/>
      </w:pPr>
      <w:r>
        <w:rPr>
          <w:sz w:val="22"/>
          <w:szCs w:val="22"/>
        </w:rPr>
        <w:t>[10] Đ. Đ. Thông, “Mã nguồn và công cụ trực quan hoá GMM.” [Trực tuyến]. Available: https://github.com/dinhdatthong1809/gaussian-mixture-model</w:t>
      </w:r>
    </w:p>
    <w:sectPr w:rsidR="00F37D8B">
      <w:footerReference w:type="default" r:id="rId14"/>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C55773" w14:textId="77777777" w:rsidR="00FF641B" w:rsidRDefault="00FF641B">
      <w:r>
        <w:separator/>
      </w:r>
    </w:p>
  </w:endnote>
  <w:endnote w:type="continuationSeparator" w:id="0">
    <w:p w14:paraId="152C13CD" w14:textId="77777777" w:rsidR="00FF641B" w:rsidRDefault="00FF64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67EB46" w14:textId="77777777" w:rsidR="00F37D8B" w:rsidRDefault="00000000">
    <w:pPr>
      <w:jc w:val="center"/>
    </w:pPr>
    <w:r>
      <w:rPr>
        <w:sz w:val="22"/>
        <w:szCs w:val="22"/>
      </w:rPr>
      <w:fldChar w:fldCharType="begin"/>
    </w:r>
    <w:r>
      <w:rPr>
        <w:sz w:val="22"/>
        <w:szCs w:val="22"/>
      </w:rPr>
      <w:instrText>PAGE</w:instrText>
    </w:r>
    <w:r>
      <w:rPr>
        <w:sz w:val="22"/>
        <w:szCs w:val="22"/>
      </w:rPr>
      <w:fldChar w:fldCharType="separate"/>
    </w:r>
    <w:r w:rsidR="00F23C2D">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F5488D" w14:textId="77777777" w:rsidR="00FF641B" w:rsidRDefault="00FF641B">
      <w:r>
        <w:separator/>
      </w:r>
    </w:p>
  </w:footnote>
  <w:footnote w:type="continuationSeparator" w:id="0">
    <w:p w14:paraId="1B52FAE7" w14:textId="77777777" w:rsidR="00FF641B" w:rsidRDefault="00FF64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DC64712"/>
    <w:multiLevelType w:val="hybridMultilevel"/>
    <w:tmpl w:val="EF1497E8"/>
    <w:lvl w:ilvl="0" w:tplc="093817D6" w:tentative="1">
      <w:start w:val="1"/>
      <w:numFmt w:val="bullet"/>
      <w:lvlText w:val="●"/>
      <w:lvlJc w:val="left"/>
      <w:pPr>
        <w:ind w:left="720" w:hanging="360"/>
      </w:pPr>
    </w:lvl>
    <w:lvl w:ilvl="1" w:tplc="E53A65AC" w:tentative="1">
      <w:start w:val="1"/>
      <w:numFmt w:val="bullet"/>
      <w:lvlText w:val="○"/>
      <w:lvlJc w:val="left"/>
      <w:pPr>
        <w:ind w:left="1440" w:hanging="360"/>
      </w:pPr>
    </w:lvl>
    <w:lvl w:ilvl="2" w:tplc="142C299A" w:tentative="1">
      <w:start w:val="1"/>
      <w:numFmt w:val="bullet"/>
      <w:lvlText w:val="■"/>
      <w:lvlJc w:val="left"/>
      <w:pPr>
        <w:ind w:left="2160" w:hanging="360"/>
      </w:pPr>
    </w:lvl>
    <w:lvl w:ilvl="3" w:tplc="7EC603F8" w:tentative="1">
      <w:start w:val="1"/>
      <w:numFmt w:val="bullet"/>
      <w:lvlText w:val="●"/>
      <w:lvlJc w:val="left"/>
      <w:pPr>
        <w:ind w:left="2880" w:hanging="360"/>
      </w:pPr>
    </w:lvl>
    <w:lvl w:ilvl="4" w:tplc="9E8044A2" w:tentative="1">
      <w:start w:val="1"/>
      <w:numFmt w:val="bullet"/>
      <w:lvlText w:val="○"/>
      <w:lvlJc w:val="left"/>
      <w:pPr>
        <w:ind w:left="3600" w:hanging="360"/>
      </w:pPr>
    </w:lvl>
    <w:lvl w:ilvl="5" w:tplc="74DCB22A" w:tentative="1">
      <w:start w:val="1"/>
      <w:numFmt w:val="bullet"/>
      <w:lvlText w:val="■"/>
      <w:lvlJc w:val="left"/>
      <w:pPr>
        <w:ind w:left="4320" w:hanging="360"/>
      </w:pPr>
    </w:lvl>
    <w:lvl w:ilvl="6" w:tplc="7610B9E4" w:tentative="1">
      <w:start w:val="1"/>
      <w:numFmt w:val="bullet"/>
      <w:lvlText w:val="●"/>
      <w:lvlJc w:val="left"/>
      <w:pPr>
        <w:ind w:left="5040" w:hanging="360"/>
      </w:pPr>
    </w:lvl>
    <w:lvl w:ilvl="7" w:tplc="D5B416F0" w:tentative="1">
      <w:start w:val="1"/>
      <w:numFmt w:val="bullet"/>
      <w:lvlText w:val="●"/>
      <w:lvlJc w:val="left"/>
      <w:pPr>
        <w:ind w:left="5760" w:hanging="360"/>
      </w:pPr>
    </w:lvl>
    <w:lvl w:ilvl="8" w:tplc="5E323F1C" w:tentative="1">
      <w:start w:val="1"/>
      <w:numFmt w:val="bullet"/>
      <w:lvlText w:val="●"/>
      <w:lvlJc w:val="left"/>
      <w:pPr>
        <w:ind w:left="6480" w:hanging="360"/>
      </w:pPr>
    </w:lvl>
  </w:abstractNum>
  <w:num w:numId="1" w16cid:durableId="35527613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D8B"/>
    <w:rsid w:val="00131AFA"/>
    <w:rsid w:val="0027630E"/>
    <w:rsid w:val="00287895"/>
    <w:rsid w:val="00325E67"/>
    <w:rsid w:val="004D555A"/>
    <w:rsid w:val="00515979"/>
    <w:rsid w:val="00791DC7"/>
    <w:rsid w:val="009804AB"/>
    <w:rsid w:val="00F23C2D"/>
    <w:rsid w:val="00F37D8B"/>
    <w:rsid w:val="00FF641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623638EC"/>
  <w15:docId w15:val="{1A8F6C86-3FC2-2F41-9D65-1A55B21CA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line="360" w:lineRule="auto"/>
      <w:outlineLvl w:val="0"/>
    </w:pPr>
    <w:rPr>
      <w:b/>
      <w:bCs/>
      <w:color w:val="000000"/>
      <w:sz w:val="28"/>
      <w:szCs w:val="28"/>
    </w:rPr>
  </w:style>
  <w:style w:type="paragraph" w:styleId="Heading2">
    <w:name w:val="heading 2"/>
    <w:basedOn w:val="Normal"/>
    <w:next w:val="Normal"/>
    <w:uiPriority w:val="9"/>
    <w:unhideWhenUsed/>
    <w:qFormat/>
    <w:pPr>
      <w:spacing w:before="240" w:after="120" w:line="360" w:lineRule="auto"/>
      <w:outlineLvl w:val="1"/>
    </w:pPr>
    <w:rPr>
      <w:b/>
      <w:bCs/>
      <w:i/>
      <w:iCs/>
      <w:color w:val="000000"/>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78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inhdatthong1809.github.io/gaussian-mixture-model-interactive-visualisation"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9</TotalTime>
  <Pages>15</Pages>
  <Words>2920</Words>
  <Characters>16649</Characters>
  <Application>Microsoft Office Word</Application>
  <DocSecurity>0</DocSecurity>
  <Lines>138</Lines>
  <Paragraphs>39</Paragraphs>
  <ScaleCrop>false</ScaleCrop>
  <Company/>
  <LinksUpToDate>false</LinksUpToDate>
  <CharactersWithSpaces>19530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cụm bằng mô hình hỗn hợp Gauss</dc:title>
  <dc:creator>Đinh Đạt Thông</dc:creator>
  <cp:lastModifiedBy>Dinh, Thong</cp:lastModifiedBy>
  <cp:revision>9</cp:revision>
  <dcterms:created xsi:type="dcterms:W3CDTF">2026-10-07T08:53:00Z</dcterms:created>
  <dcterms:modified xsi:type="dcterms:W3CDTF">2026-10-07T09:15:00Z</dcterms:modified>
</cp:coreProperties>
</file>