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6C" w:rsidRPr="00D62B77" w:rsidRDefault="00D62B77" w:rsidP="00D62B77">
      <w:pPr>
        <w:spacing w:line="276" w:lineRule="auto"/>
        <w:rPr>
          <w:b/>
          <w:sz w:val="32"/>
          <w:lang w:val="vi-VN"/>
        </w:rPr>
      </w:pPr>
      <w:r w:rsidRPr="00F36EE6">
        <w:rPr>
          <w:b/>
          <w:sz w:val="32"/>
          <w:lang w:val="vi-VN"/>
        </w:rPr>
        <w:t>HƯỚNG DẪN DỰ THI</w:t>
      </w:r>
      <w:r>
        <w:rPr>
          <w:b/>
          <w:sz w:val="32"/>
        </w:rPr>
        <w:t xml:space="preserve"> </w:t>
      </w:r>
      <w:r w:rsidR="00D75417" w:rsidRPr="00F36EE6">
        <w:rPr>
          <w:b/>
          <w:sz w:val="28"/>
        </w:rPr>
        <w:t>KÌ</w:t>
      </w:r>
      <w:r w:rsidR="0054686C" w:rsidRPr="00F36EE6">
        <w:rPr>
          <w:b/>
          <w:sz w:val="28"/>
        </w:rPr>
        <w:t xml:space="preserve"> THI </w:t>
      </w:r>
      <w:r w:rsidR="00B45495" w:rsidRPr="00F36EE6">
        <w:rPr>
          <w:b/>
          <w:sz w:val="28"/>
          <w:lang w:val="vi-VN"/>
        </w:rPr>
        <w:t>TOÁN QUỐC TẾ</w:t>
      </w:r>
      <w:r w:rsidR="0024021C" w:rsidRPr="00F36EE6">
        <w:rPr>
          <w:b/>
          <w:sz w:val="28"/>
          <w:lang w:val="vi-VN"/>
        </w:rPr>
        <w:t xml:space="preserve"> KANGAROO</w:t>
      </w:r>
      <w:r>
        <w:rPr>
          <w:b/>
          <w:sz w:val="32"/>
        </w:rPr>
        <w:t xml:space="preserve"> </w:t>
      </w:r>
      <w:r w:rsidR="00F42DB0" w:rsidRPr="00F36EE6">
        <w:rPr>
          <w:b/>
          <w:sz w:val="28"/>
        </w:rPr>
        <w:t>INTERNATIONAL KANGAROO MATH CONTEST – IKMC 2016</w:t>
      </w:r>
    </w:p>
    <w:p w:rsidR="003C5259" w:rsidRPr="00F36EE6" w:rsidRDefault="003C5259" w:rsidP="00605FF7">
      <w:pPr>
        <w:spacing w:line="276" w:lineRule="auto"/>
        <w:jc w:val="center"/>
        <w:rPr>
          <w:b/>
          <w:sz w:val="32"/>
          <w:lang w:val="vi-VN"/>
        </w:rPr>
      </w:pPr>
      <w:bookmarkStart w:id="0" w:name="_GoBack"/>
      <w:bookmarkEnd w:id="0"/>
    </w:p>
    <w:p w:rsidR="00785D8C" w:rsidRPr="00F36EE6" w:rsidRDefault="00B9130A" w:rsidP="00605FF7">
      <w:pPr>
        <w:spacing w:after="0" w:line="276" w:lineRule="auto"/>
        <w:jc w:val="both"/>
        <w:rPr>
          <w:b/>
          <w:lang w:val="vi-VN"/>
        </w:rPr>
      </w:pPr>
      <w:r w:rsidRPr="00F36EE6">
        <w:rPr>
          <w:b/>
          <w:lang w:val="vi-VN"/>
        </w:rPr>
        <w:t>I. QUY ĐỊNH VỀ SỐ</w:t>
      </w:r>
      <w:r w:rsidR="00366E37" w:rsidRPr="00F36EE6">
        <w:rPr>
          <w:b/>
          <w:lang w:val="vi-VN"/>
        </w:rPr>
        <w:t xml:space="preserve"> BÁO DANH</w:t>
      </w:r>
      <w:r w:rsidR="007E3FB5" w:rsidRPr="00F36EE6">
        <w:rPr>
          <w:b/>
          <w:lang w:val="vi-VN"/>
        </w:rPr>
        <w:tab/>
      </w:r>
      <w:r w:rsidR="00785D8C" w:rsidRPr="00F36EE6">
        <w:rPr>
          <w:b/>
          <w:i/>
          <w:sz w:val="20"/>
          <w:lang w:val="vi-VN"/>
        </w:rPr>
        <w:t>Cấu trúc:</w:t>
      </w:r>
      <w:r w:rsidR="00785D8C" w:rsidRPr="00F36EE6">
        <w:rPr>
          <w:i/>
          <w:sz w:val="20"/>
          <w:lang w:val="vi-VN"/>
        </w:rPr>
        <w:t xml:space="preserve"> </w:t>
      </w:r>
      <w:r w:rsidR="004E17AE" w:rsidRPr="00F36EE6">
        <w:rPr>
          <w:i/>
          <w:sz w:val="20"/>
          <w:lang w:val="vi-VN"/>
        </w:rPr>
        <w:t>&lt;Địa điểm thi&gt;</w:t>
      </w:r>
      <w:r w:rsidR="00785D8C" w:rsidRPr="00F36EE6">
        <w:rPr>
          <w:i/>
          <w:sz w:val="20"/>
          <w:lang w:val="vi-VN"/>
        </w:rPr>
        <w:t>&lt;Phòng thi&gt;&lt;Số thứ tự trong phòng thi&gt;</w:t>
      </w:r>
    </w:p>
    <w:p w:rsidR="00740C0C" w:rsidRPr="00F36EE6" w:rsidRDefault="007E3FB5" w:rsidP="00605FF7">
      <w:pPr>
        <w:spacing w:after="0" w:line="276" w:lineRule="auto"/>
        <w:ind w:firstLine="426"/>
        <w:jc w:val="both"/>
        <w:rPr>
          <w:b/>
          <w:sz w:val="20"/>
          <w:lang w:val="vi-VN"/>
        </w:rPr>
      </w:pPr>
      <w:r w:rsidRPr="00F36EE6">
        <w:rPr>
          <w:sz w:val="20"/>
          <w:lang w:val="vi-VN"/>
        </w:rPr>
        <w:t>VD</w:t>
      </w:r>
      <w:r w:rsidR="003E7DE9" w:rsidRPr="00F36EE6">
        <w:rPr>
          <w:sz w:val="20"/>
          <w:lang w:val="vi-VN"/>
        </w:rPr>
        <w:t xml:space="preserve"> Số báo danh</w:t>
      </w:r>
      <w:r w:rsidR="004E17AE" w:rsidRPr="00F36EE6">
        <w:rPr>
          <w:sz w:val="20"/>
          <w:lang w:val="vi-VN"/>
        </w:rPr>
        <w:t xml:space="preserve">: </w:t>
      </w:r>
      <w:r w:rsidR="004E17AE" w:rsidRPr="00F36EE6">
        <w:rPr>
          <w:b/>
          <w:sz w:val="20"/>
          <w:lang w:val="vi-VN"/>
        </w:rPr>
        <w:t>1</w:t>
      </w:r>
      <w:r w:rsidR="00785D8C" w:rsidRPr="00F36EE6">
        <w:rPr>
          <w:b/>
          <w:sz w:val="20"/>
          <w:lang w:val="vi-VN"/>
        </w:rPr>
        <w:t>04</w:t>
      </w:r>
      <w:r w:rsidR="004E17AE" w:rsidRPr="00F36EE6">
        <w:rPr>
          <w:b/>
          <w:sz w:val="20"/>
          <w:lang w:val="vi-VN"/>
        </w:rPr>
        <w:t>08</w:t>
      </w:r>
      <w:r w:rsidRPr="00F36EE6">
        <w:rPr>
          <w:b/>
          <w:sz w:val="20"/>
          <w:lang w:val="vi-VN"/>
        </w:rPr>
        <w:t xml:space="preserve"> </w:t>
      </w:r>
    </w:p>
    <w:p w:rsidR="007B7CE5" w:rsidRPr="00F36EE6" w:rsidRDefault="00785D8C" w:rsidP="00605FF7">
      <w:pPr>
        <w:spacing w:line="276" w:lineRule="auto"/>
        <w:ind w:firstLine="426"/>
        <w:jc w:val="both"/>
        <w:rPr>
          <w:b/>
          <w:sz w:val="20"/>
          <w:lang w:val="vi-VN"/>
        </w:rPr>
      </w:pPr>
      <w:r w:rsidRPr="00F36EE6">
        <w:rPr>
          <w:sz w:val="20"/>
          <w:lang w:val="vi-VN"/>
        </w:rPr>
        <w:t>Thí sinh thi tạ</w:t>
      </w:r>
      <w:r w:rsidR="004E17AE" w:rsidRPr="00F36EE6">
        <w:rPr>
          <w:sz w:val="20"/>
          <w:lang w:val="vi-VN"/>
        </w:rPr>
        <w:t>i điểm thi số</w:t>
      </w:r>
      <w:r w:rsidR="009B6423" w:rsidRPr="00F36EE6">
        <w:rPr>
          <w:sz w:val="20"/>
          <w:lang w:val="vi-VN"/>
        </w:rPr>
        <w:t xml:space="preserve"> </w:t>
      </w:r>
      <w:r w:rsidR="004E17AE" w:rsidRPr="00F36EE6">
        <w:rPr>
          <w:sz w:val="20"/>
          <w:lang w:val="vi-VN"/>
        </w:rPr>
        <w:t>1, phòng thi số 04</w:t>
      </w:r>
      <w:r w:rsidRPr="00F36EE6">
        <w:rPr>
          <w:sz w:val="20"/>
          <w:lang w:val="vi-VN"/>
        </w:rPr>
        <w:t xml:space="preserve"> và </w:t>
      </w:r>
      <w:r w:rsidR="00D83DA6" w:rsidRPr="00F36EE6">
        <w:rPr>
          <w:sz w:val="20"/>
          <w:lang w:val="vi-VN"/>
        </w:rPr>
        <w:t>số thứ tự</w:t>
      </w:r>
      <w:r w:rsidR="004E17AE" w:rsidRPr="00F36EE6">
        <w:rPr>
          <w:sz w:val="20"/>
          <w:lang w:val="vi-VN"/>
        </w:rPr>
        <w:t xml:space="preserve"> 08</w:t>
      </w:r>
      <w:r w:rsidRPr="00F36EE6">
        <w:rPr>
          <w:sz w:val="20"/>
          <w:lang w:val="vi-VN"/>
        </w:rPr>
        <w:t xml:space="preserve"> trên tổng số thí sinh trong phòng</w:t>
      </w:r>
      <w:r w:rsidR="00856EFA" w:rsidRPr="00F36EE6">
        <w:rPr>
          <w:sz w:val="20"/>
          <w:lang w:val="vi-VN"/>
        </w:rPr>
        <w:t xml:space="preserve"> thi</w:t>
      </w:r>
      <w:r w:rsidRPr="00F36EE6">
        <w:rPr>
          <w:sz w:val="20"/>
          <w:lang w:val="vi-VN"/>
        </w:rPr>
        <w:t>.</w:t>
      </w:r>
    </w:p>
    <w:p w:rsidR="00664B41" w:rsidRPr="00350448" w:rsidRDefault="008A5A0F" w:rsidP="00605FF7">
      <w:pPr>
        <w:spacing w:line="276" w:lineRule="auto"/>
        <w:jc w:val="both"/>
        <w:rPr>
          <w:b/>
        </w:rPr>
      </w:pPr>
      <w:r w:rsidRPr="00350448">
        <w:rPr>
          <w:b/>
        </w:rPr>
        <w:t>II</w:t>
      </w:r>
      <w:r w:rsidR="00664B41" w:rsidRPr="00350448">
        <w:rPr>
          <w:b/>
        </w:rPr>
        <w:t>. QUY ĐỊNH PHÒNG THI</w:t>
      </w:r>
    </w:p>
    <w:p w:rsidR="00664B41" w:rsidRPr="00350448" w:rsidRDefault="00664B41" w:rsidP="00605FF7">
      <w:pPr>
        <w:pStyle w:val="ListParagraph"/>
        <w:numPr>
          <w:ilvl w:val="0"/>
          <w:numId w:val="8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phép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mang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phòng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dụng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cụ</w:t>
      </w:r>
      <w:proofErr w:type="spellEnd"/>
      <w:r w:rsidR="00F24C7F" w:rsidRPr="00350448">
        <w:rPr>
          <w:sz w:val="20"/>
        </w:rPr>
        <w:t xml:space="preserve"> </w:t>
      </w:r>
      <w:proofErr w:type="spellStart"/>
      <w:r w:rsidR="00F24C7F" w:rsidRPr="00350448">
        <w:rPr>
          <w:sz w:val="20"/>
        </w:rPr>
        <w:t>sau</w:t>
      </w:r>
      <w:proofErr w:type="spellEnd"/>
      <w:r w:rsidR="00F24C7F" w:rsidRPr="00350448">
        <w:rPr>
          <w:sz w:val="20"/>
        </w:rPr>
        <w:t xml:space="preserve">: </w:t>
      </w:r>
      <w:proofErr w:type="spellStart"/>
      <w:r w:rsidR="00F24C7F" w:rsidRPr="00350448">
        <w:rPr>
          <w:sz w:val="20"/>
        </w:rPr>
        <w:t>M</w:t>
      </w:r>
      <w:r w:rsidRPr="00350448">
        <w:rPr>
          <w:sz w:val="20"/>
        </w:rPr>
        <w:t>áy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tính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loại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thước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trượt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thức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loại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bảng</w:t>
      </w:r>
      <w:proofErr w:type="spellEnd"/>
      <w:r w:rsidRPr="00350448">
        <w:rPr>
          <w:sz w:val="20"/>
        </w:rPr>
        <w:t xml:space="preserve"> logarithm,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loại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bảng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thức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điện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thoại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hoặc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loại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dụng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cụ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tính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toán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khác</w:t>
      </w:r>
      <w:proofErr w:type="spellEnd"/>
      <w:r w:rsidRPr="00350448">
        <w:rPr>
          <w:sz w:val="20"/>
        </w:rPr>
        <w:t xml:space="preserve">. </w:t>
      </w:r>
    </w:p>
    <w:p w:rsidR="00664B41" w:rsidRPr="00350448" w:rsidRDefault="00664B41" w:rsidP="00605FF7">
      <w:pPr>
        <w:pStyle w:val="ListParagraph"/>
        <w:numPr>
          <w:ilvl w:val="0"/>
          <w:numId w:val="8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Đọc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kỹ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hướng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dẫn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phần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để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điền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đúng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vào</w:t>
      </w:r>
      <w:proofErr w:type="spellEnd"/>
      <w:r w:rsidRPr="00350448">
        <w:rPr>
          <w:sz w:val="20"/>
        </w:rPr>
        <w:t xml:space="preserve"> ô </w:t>
      </w:r>
      <w:proofErr w:type="spellStart"/>
      <w:r w:rsidRPr="00350448">
        <w:rPr>
          <w:sz w:val="20"/>
        </w:rPr>
        <w:t>thích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hợp</w:t>
      </w:r>
      <w:proofErr w:type="spellEnd"/>
      <w:r w:rsidRPr="00350448">
        <w:rPr>
          <w:sz w:val="20"/>
        </w:rPr>
        <w:t xml:space="preserve">. </w:t>
      </w:r>
      <w:proofErr w:type="spellStart"/>
      <w:r w:rsidRPr="00350448">
        <w:rPr>
          <w:sz w:val="20"/>
        </w:rPr>
        <w:t>Mọi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sai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sót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 </w:t>
      </w:r>
      <w:proofErr w:type="spellStart"/>
      <w:r w:rsidR="006F0043" w:rsidRPr="00350448">
        <w:rPr>
          <w:sz w:val="20"/>
        </w:rPr>
        <w:t>việc</w:t>
      </w:r>
      <w:proofErr w:type="spellEnd"/>
      <w:r w:rsidR="006F0043"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điền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phần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đều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tính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điể</w:t>
      </w:r>
      <w:r w:rsidR="009B6423">
        <w:rPr>
          <w:sz w:val="20"/>
        </w:rPr>
        <w:t>m</w:t>
      </w:r>
      <w:proofErr w:type="spellEnd"/>
      <w:r w:rsidR="009B6423">
        <w:rPr>
          <w:sz w:val="20"/>
        </w:rPr>
        <w:t xml:space="preserve">. </w:t>
      </w:r>
      <w:proofErr w:type="spellStart"/>
      <w:r w:rsidRPr="00350448">
        <w:rPr>
          <w:sz w:val="20"/>
        </w:rPr>
        <w:t>Lưu</w:t>
      </w:r>
      <w:proofErr w:type="spellEnd"/>
      <w:r w:rsidRPr="00350448">
        <w:rPr>
          <w:sz w:val="20"/>
        </w:rPr>
        <w:t xml:space="preserve"> ý </w:t>
      </w:r>
      <w:proofErr w:type="spellStart"/>
      <w:r w:rsidRPr="00350448">
        <w:rPr>
          <w:sz w:val="20"/>
        </w:rPr>
        <w:t>phải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rõ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họ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tên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tên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trường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năm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học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phần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>.</w:t>
      </w:r>
    </w:p>
    <w:p w:rsidR="00664B41" w:rsidRPr="00350448" w:rsidRDefault="00664B41" w:rsidP="00605FF7">
      <w:pPr>
        <w:pStyle w:val="ListParagraph"/>
        <w:numPr>
          <w:ilvl w:val="0"/>
          <w:numId w:val="8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Chỉ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bắt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đầu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làm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viên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coi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phép</w:t>
      </w:r>
      <w:proofErr w:type="spellEnd"/>
      <w:r w:rsidRPr="00350448">
        <w:rPr>
          <w:sz w:val="20"/>
        </w:rPr>
        <w:t>.</w:t>
      </w:r>
    </w:p>
    <w:p w:rsidR="00BB2D10" w:rsidRPr="00350448" w:rsidRDefault="00146FC2" w:rsidP="00605FF7">
      <w:pPr>
        <w:spacing w:line="276" w:lineRule="auto"/>
        <w:jc w:val="both"/>
        <w:rPr>
          <w:b/>
        </w:rPr>
      </w:pPr>
      <w:r w:rsidRPr="00350448">
        <w:rPr>
          <w:b/>
        </w:rPr>
        <w:t>I</w:t>
      </w:r>
      <w:r w:rsidR="00E15C5F" w:rsidRPr="00350448">
        <w:rPr>
          <w:b/>
        </w:rPr>
        <w:t>I</w:t>
      </w:r>
      <w:r w:rsidR="00664B41" w:rsidRPr="00350448">
        <w:rPr>
          <w:b/>
        </w:rPr>
        <w:t>I</w:t>
      </w:r>
      <w:r w:rsidR="00C921D3" w:rsidRPr="00350448">
        <w:rPr>
          <w:b/>
        </w:rPr>
        <w:t>.</w:t>
      </w:r>
      <w:r w:rsidR="000B4AA1" w:rsidRPr="00350448">
        <w:rPr>
          <w:b/>
        </w:rPr>
        <w:t xml:space="preserve"> QUY ĐỊNH </w:t>
      </w:r>
      <w:r w:rsidR="00664B41" w:rsidRPr="00350448">
        <w:rPr>
          <w:b/>
        </w:rPr>
        <w:t xml:space="preserve">CHUNG </w:t>
      </w:r>
      <w:r w:rsidR="003874F9" w:rsidRPr="00350448">
        <w:rPr>
          <w:b/>
        </w:rPr>
        <w:t>DÀNH CHO THÍ SINH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mặt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địa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điểm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đúng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giờ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định</w:t>
      </w:r>
      <w:proofErr w:type="spellEnd"/>
      <w:r w:rsidRPr="00350448">
        <w:rPr>
          <w:sz w:val="20"/>
        </w:rPr>
        <w:t xml:space="preserve">. </w:t>
      </w:r>
    </w:p>
    <w:p w:rsidR="00AA4E46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Mặc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phục</w:t>
      </w:r>
      <w:proofErr w:type="spellEnd"/>
      <w:r w:rsidRPr="00350448">
        <w:rPr>
          <w:sz w:val="20"/>
        </w:rPr>
        <w:t xml:space="preserve"> </w:t>
      </w:r>
      <w:proofErr w:type="spellStart"/>
      <w:r w:rsidR="001735B0" w:rsidRPr="00350448">
        <w:rPr>
          <w:sz w:val="20"/>
        </w:rPr>
        <w:t>đã</w:t>
      </w:r>
      <w:proofErr w:type="spellEnd"/>
      <w:r w:rsidR="001735B0" w:rsidRPr="00350448">
        <w:rPr>
          <w:sz w:val="20"/>
        </w:rPr>
        <w:t xml:space="preserve"> </w:t>
      </w:r>
      <w:proofErr w:type="spellStart"/>
      <w:r w:rsidR="001735B0" w:rsidRPr="00350448">
        <w:rPr>
          <w:sz w:val="20"/>
        </w:rPr>
        <w:t>được</w:t>
      </w:r>
      <w:proofErr w:type="spellEnd"/>
      <w:r w:rsidR="001735B0" w:rsidRPr="00350448">
        <w:rPr>
          <w:sz w:val="20"/>
        </w:rPr>
        <w:t xml:space="preserve"> BTC </w:t>
      </w:r>
      <w:proofErr w:type="spellStart"/>
      <w:r w:rsidR="00652486" w:rsidRPr="00350448">
        <w:rPr>
          <w:sz w:val="20"/>
        </w:rPr>
        <w:t>phát</w:t>
      </w:r>
      <w:proofErr w:type="spellEnd"/>
      <w:r w:rsidR="00652486" w:rsidRPr="00350448">
        <w:rPr>
          <w:sz w:val="20"/>
        </w:rPr>
        <w:t xml:space="preserve"> </w:t>
      </w:r>
      <w:proofErr w:type="spellStart"/>
      <w:r w:rsidR="00652486" w:rsidRPr="00350448">
        <w:rPr>
          <w:sz w:val="20"/>
        </w:rPr>
        <w:t>kèm</w:t>
      </w:r>
      <w:proofErr w:type="spellEnd"/>
      <w:r w:rsidR="00652486"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nghiêm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túc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lịch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sự</w:t>
      </w:r>
      <w:proofErr w:type="spellEnd"/>
      <w:r w:rsidRPr="00350448">
        <w:rPr>
          <w:sz w:val="20"/>
        </w:rPr>
        <w:t xml:space="preserve">. 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phải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mang</w:t>
      </w:r>
      <w:proofErr w:type="spellEnd"/>
      <w:r w:rsidRPr="00350448">
        <w:rPr>
          <w:sz w:val="20"/>
        </w:rPr>
        <w:t xml:space="preserve"> </w:t>
      </w:r>
      <w:proofErr w:type="spellStart"/>
      <w:proofErr w:type="gramStart"/>
      <w:r w:rsidRPr="00350448">
        <w:rPr>
          <w:sz w:val="20"/>
        </w:rPr>
        <w:t>theo</w:t>
      </w:r>
      <w:proofErr w:type="spellEnd"/>
      <w:proofErr w:type="gramEnd"/>
      <w:r w:rsidRPr="00350448">
        <w:rPr>
          <w:sz w:val="20"/>
        </w:rPr>
        <w:t xml:space="preserve"> </w:t>
      </w:r>
      <w:proofErr w:type="spellStart"/>
      <w:r w:rsidR="00652486" w:rsidRPr="00350448">
        <w:rPr>
          <w:sz w:val="20"/>
        </w:rPr>
        <w:t>Thẻ</w:t>
      </w:r>
      <w:proofErr w:type="spellEnd"/>
      <w:r w:rsidR="00652486" w:rsidRPr="00350448">
        <w:rPr>
          <w:sz w:val="20"/>
        </w:rPr>
        <w:t xml:space="preserve"> </w:t>
      </w:r>
      <w:proofErr w:type="spellStart"/>
      <w:r w:rsidR="00652486" w:rsidRPr="00350448">
        <w:rPr>
          <w:sz w:val="20"/>
        </w:rPr>
        <w:t>dự</w:t>
      </w:r>
      <w:proofErr w:type="spellEnd"/>
      <w:r w:rsidR="00F91750" w:rsidRPr="00350448">
        <w:rPr>
          <w:sz w:val="20"/>
        </w:rPr>
        <w:t xml:space="preserve"> </w:t>
      </w:r>
      <w:proofErr w:type="spellStart"/>
      <w:r w:rsidR="0050072E" w:rsidRPr="00350448">
        <w:rPr>
          <w:sz w:val="20"/>
        </w:rPr>
        <w:t>thi</w:t>
      </w:r>
      <w:proofErr w:type="spellEnd"/>
      <w:r w:rsidR="0050072E" w:rsidRPr="00350448">
        <w:rPr>
          <w:sz w:val="20"/>
        </w:rPr>
        <w:t xml:space="preserve">, </w:t>
      </w:r>
      <w:proofErr w:type="spellStart"/>
      <w:r w:rsidR="003D6581" w:rsidRPr="00350448">
        <w:rPr>
          <w:sz w:val="20"/>
        </w:rPr>
        <w:t>được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phép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mang</w:t>
      </w:r>
      <w:proofErr w:type="spellEnd"/>
      <w:r w:rsidR="00204735">
        <w:rPr>
          <w:sz w:val="20"/>
        </w:rPr>
        <w:t xml:space="preserve"> </w:t>
      </w:r>
      <w:proofErr w:type="spellStart"/>
      <w:r w:rsidR="00204735">
        <w:rPr>
          <w:sz w:val="20"/>
        </w:rPr>
        <w:t>theo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bút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chì</w:t>
      </w:r>
      <w:proofErr w:type="spellEnd"/>
      <w:r w:rsidR="003D6581" w:rsidRPr="00350448">
        <w:rPr>
          <w:sz w:val="20"/>
        </w:rPr>
        <w:t xml:space="preserve"> 2B, </w:t>
      </w:r>
      <w:proofErr w:type="spellStart"/>
      <w:r w:rsidR="003D6581" w:rsidRPr="00350448">
        <w:rPr>
          <w:sz w:val="20"/>
        </w:rPr>
        <w:t>tẩy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và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gọt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bút</w:t>
      </w:r>
      <w:proofErr w:type="spellEnd"/>
      <w:r w:rsidR="003D6581" w:rsidRPr="00350448">
        <w:rPr>
          <w:sz w:val="20"/>
        </w:rPr>
        <w:t xml:space="preserve"> </w:t>
      </w:r>
      <w:proofErr w:type="spellStart"/>
      <w:r w:rsidR="003D6581" w:rsidRPr="00350448">
        <w:rPr>
          <w:sz w:val="20"/>
        </w:rPr>
        <w:t>chì</w:t>
      </w:r>
      <w:proofErr w:type="spellEnd"/>
      <w:r w:rsidR="003D6581"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mang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theo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tư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trang</w:t>
      </w:r>
      <w:proofErr w:type="spellEnd"/>
      <w:r w:rsidRPr="00350448">
        <w:rPr>
          <w:sz w:val="20"/>
        </w:rPr>
        <w:t xml:space="preserve">. </w:t>
      </w:r>
      <w:proofErr w:type="spellStart"/>
      <w:r w:rsidRPr="00350448">
        <w:rPr>
          <w:sz w:val="20"/>
        </w:rPr>
        <w:t>Nế</w:t>
      </w:r>
      <w:r w:rsidR="00FB7855">
        <w:rPr>
          <w:sz w:val="20"/>
        </w:rPr>
        <w:t>u</w:t>
      </w:r>
      <w:proofErr w:type="spellEnd"/>
      <w:r w:rsidR="00FB7855">
        <w:rPr>
          <w:sz w:val="20"/>
        </w:rPr>
        <w:t xml:space="preserve"> </w:t>
      </w:r>
      <w:proofErr w:type="spellStart"/>
      <w:r w:rsidR="00FB7855">
        <w:rPr>
          <w:sz w:val="20"/>
        </w:rPr>
        <w:t>mang</w:t>
      </w:r>
      <w:proofErr w:type="spellEnd"/>
      <w:r w:rsidR="00FB7855">
        <w:rPr>
          <w:sz w:val="20"/>
        </w:rPr>
        <w:t xml:space="preserve"> </w:t>
      </w:r>
      <w:proofErr w:type="spellStart"/>
      <w:proofErr w:type="gramStart"/>
      <w:r w:rsidR="00FB7855">
        <w:rPr>
          <w:sz w:val="20"/>
        </w:rPr>
        <w:t>theo</w:t>
      </w:r>
      <w:proofErr w:type="spellEnd"/>
      <w:proofErr w:type="gramEnd"/>
      <w:r w:rsidR="00FB7855">
        <w:rPr>
          <w:sz w:val="20"/>
        </w:rPr>
        <w:t xml:space="preserve"> </w:t>
      </w:r>
      <w:proofErr w:type="spellStart"/>
      <w:r w:rsidR="00FB7855">
        <w:rPr>
          <w:sz w:val="20"/>
        </w:rPr>
        <w:t>tư</w:t>
      </w:r>
      <w:proofErr w:type="spellEnd"/>
      <w:r w:rsidR="00FB7855">
        <w:rPr>
          <w:sz w:val="20"/>
        </w:rPr>
        <w:t xml:space="preserve"> </w:t>
      </w:r>
      <w:proofErr w:type="spellStart"/>
      <w:r w:rsidR="00FB7855">
        <w:rPr>
          <w:sz w:val="20"/>
        </w:rPr>
        <w:t>trang</w:t>
      </w:r>
      <w:proofErr w:type="spellEnd"/>
      <w:r w:rsidR="00FB7855">
        <w:rPr>
          <w:sz w:val="20"/>
        </w:rPr>
        <w:t xml:space="preserve"> (</w:t>
      </w:r>
      <w:proofErr w:type="spellStart"/>
      <w:r w:rsidR="00FB7855">
        <w:rPr>
          <w:sz w:val="20"/>
        </w:rPr>
        <w:t>G</w:t>
      </w:r>
      <w:r w:rsidRPr="00350448">
        <w:rPr>
          <w:sz w:val="20"/>
        </w:rPr>
        <w:t>ồ</w:t>
      </w:r>
      <w:r w:rsidR="00FB7855">
        <w:rPr>
          <w:sz w:val="20"/>
        </w:rPr>
        <w:t>m</w:t>
      </w:r>
      <w:proofErr w:type="spellEnd"/>
      <w:r w:rsidR="00FB7855">
        <w:rPr>
          <w:sz w:val="20"/>
        </w:rPr>
        <w:t xml:space="preserve">: </w:t>
      </w:r>
      <w:proofErr w:type="spellStart"/>
      <w:r w:rsidR="00FB7855">
        <w:rPr>
          <w:sz w:val="20"/>
        </w:rPr>
        <w:t>V</w:t>
      </w:r>
      <w:r w:rsidRPr="00350448">
        <w:rPr>
          <w:sz w:val="20"/>
        </w:rPr>
        <w:t>í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đồng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hồ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máy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thoại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thiết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phát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tín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hiệu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loại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bút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vật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dụng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khác</w:t>
      </w:r>
      <w:proofErr w:type="spellEnd"/>
      <w:r w:rsidRPr="00350448">
        <w:rPr>
          <w:sz w:val="20"/>
        </w:rPr>
        <w:t xml:space="preserve">) </w:t>
      </w: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phải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tắt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nguồn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tử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cất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định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tự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chịu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trách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nhiệm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về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sản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mình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thái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độ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nghiêm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túc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hợp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chấp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yêu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cầu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kiểm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</w:t>
      </w:r>
      <w:proofErr w:type="spellEnd"/>
      <w:r w:rsidRPr="00350448">
        <w:rPr>
          <w:sz w:val="20"/>
        </w:rPr>
        <w:t xml:space="preserve"> </w:t>
      </w:r>
      <w:proofErr w:type="gramStart"/>
      <w:r w:rsidRPr="00350448">
        <w:rPr>
          <w:sz w:val="20"/>
        </w:rPr>
        <w:t>an</w:t>
      </w:r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kiểm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chứng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nhận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nhân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thân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thị</w:t>
      </w:r>
      <w:proofErr w:type="spellEnd"/>
      <w:r w:rsidR="00FB7855">
        <w:rPr>
          <w:sz w:val="20"/>
        </w:rPr>
        <w:t xml:space="preserve"> </w:t>
      </w:r>
      <w:proofErr w:type="spellStart"/>
      <w:r w:rsidR="00FB7855">
        <w:rPr>
          <w:sz w:val="20"/>
        </w:rPr>
        <w:t>như</w:t>
      </w:r>
      <w:proofErr w:type="spellEnd"/>
      <w:r w:rsidR="00FB7855">
        <w:rPr>
          <w:sz w:val="20"/>
        </w:rPr>
        <w:t xml:space="preserve">: </w:t>
      </w:r>
      <w:proofErr w:type="spellStart"/>
      <w:r w:rsidR="00FB7855">
        <w:rPr>
          <w:sz w:val="20"/>
        </w:rPr>
        <w:t>C</w:t>
      </w:r>
      <w:r w:rsidRPr="00350448">
        <w:rPr>
          <w:sz w:val="20"/>
        </w:rPr>
        <w:t>hụp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ảnh</w:t>
      </w:r>
      <w:proofErr w:type="spellEnd"/>
      <w:r w:rsidRPr="00350448">
        <w:rPr>
          <w:sz w:val="20"/>
        </w:rPr>
        <w:t xml:space="preserve">, so </w:t>
      </w:r>
      <w:proofErr w:type="spellStart"/>
      <w:r w:rsidRPr="00350448">
        <w:rPr>
          <w:sz w:val="20"/>
        </w:rPr>
        <w:t>sán</w:t>
      </w:r>
      <w:r w:rsidR="009B6423">
        <w:rPr>
          <w:sz w:val="20"/>
        </w:rPr>
        <w:t>h</w:t>
      </w:r>
      <w:proofErr w:type="spellEnd"/>
      <w:r w:rsidR="009B6423">
        <w:rPr>
          <w:sz w:val="20"/>
        </w:rPr>
        <w:t xml:space="preserve"> </w:t>
      </w:r>
      <w:proofErr w:type="spellStart"/>
      <w:r w:rsidRPr="00350448">
        <w:rPr>
          <w:sz w:val="20"/>
        </w:rPr>
        <w:t>chữ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viết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hoặc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dạng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kiểm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khác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Phải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điền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đầy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đủ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chính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xác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thông</w:t>
      </w:r>
      <w:proofErr w:type="spellEnd"/>
      <w:r w:rsidRPr="00350448">
        <w:rPr>
          <w:sz w:val="20"/>
        </w:rPr>
        <w:t xml:space="preserve"> tin </w:t>
      </w:r>
      <w:proofErr w:type="spellStart"/>
      <w:r w:rsidRPr="00350448">
        <w:rPr>
          <w:sz w:val="20"/>
        </w:rPr>
        <w:t>vào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mục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trên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Phiếu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 xml:space="preserve"> </w:t>
      </w:r>
      <w:proofErr w:type="spellStart"/>
      <w:proofErr w:type="gramStart"/>
      <w:r w:rsidRPr="00350448">
        <w:rPr>
          <w:sz w:val="20"/>
        </w:rPr>
        <w:t>theo</w:t>
      </w:r>
      <w:proofErr w:type="spellEnd"/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yêu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cầu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hướng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dẫn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thị</w:t>
      </w:r>
      <w:proofErr w:type="spellEnd"/>
      <w:r w:rsidRPr="00350448">
        <w:rPr>
          <w:sz w:val="20"/>
        </w:rPr>
        <w:t xml:space="preserve">. </w:t>
      </w: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tự</w:t>
      </w:r>
      <w:proofErr w:type="spellEnd"/>
      <w:r w:rsidRPr="00350448">
        <w:rPr>
          <w:sz w:val="20"/>
        </w:rPr>
        <w:t xml:space="preserve"> ý </w:t>
      </w:r>
      <w:proofErr w:type="spellStart"/>
      <w:r w:rsidRPr="00350448">
        <w:rPr>
          <w:sz w:val="20"/>
        </w:rPr>
        <w:t>viết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hoặc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ký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hiệu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cuốn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đề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Phiếu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Chỉ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đổi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với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để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làm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rõ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nội</w:t>
      </w:r>
      <w:proofErr w:type="spellEnd"/>
      <w:r w:rsidRPr="00350448">
        <w:rPr>
          <w:sz w:val="20"/>
        </w:rPr>
        <w:t xml:space="preserve"> dung </w:t>
      </w:r>
      <w:proofErr w:type="spellStart"/>
      <w:r w:rsidRPr="00350448">
        <w:rPr>
          <w:sz w:val="20"/>
        </w:rPr>
        <w:t>hướng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dẫn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chưa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chính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thức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bắt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đầu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Nghiêm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cấm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mọi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</w:t>
      </w:r>
      <w:proofErr w:type="gramStart"/>
      <w:r w:rsidRPr="00350448">
        <w:rPr>
          <w:sz w:val="20"/>
        </w:rPr>
        <w:t>vi</w:t>
      </w:r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gian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lận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xem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khác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trao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đổi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thông</w:t>
      </w:r>
      <w:proofErr w:type="spellEnd"/>
      <w:r w:rsidRPr="00350448">
        <w:rPr>
          <w:sz w:val="20"/>
        </w:rPr>
        <w:t xml:space="preserve"> tin </w:t>
      </w:r>
      <w:proofErr w:type="spellStart"/>
      <w:r w:rsidRPr="00350448">
        <w:rPr>
          <w:sz w:val="20"/>
        </w:rPr>
        <w:t>dưới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mọi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hình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thức</w:t>
      </w:r>
      <w:proofErr w:type="spellEnd"/>
      <w:r w:rsidRPr="00350448">
        <w:rPr>
          <w:sz w:val="20"/>
        </w:rPr>
        <w:t xml:space="preserve">. </w:t>
      </w: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luôn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đặt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Phiếu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trên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mặt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thẳng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hướng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trước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mặt</w:t>
      </w:r>
      <w:proofErr w:type="spellEnd"/>
      <w:r w:rsidRPr="00350448">
        <w:rPr>
          <w:sz w:val="20"/>
        </w:rPr>
        <w:t>.</w:t>
      </w:r>
    </w:p>
    <w:p w:rsidR="000B4AA1" w:rsidRPr="00350448" w:rsidRDefault="00204735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>
        <w:rPr>
          <w:sz w:val="20"/>
        </w:rPr>
        <w:t>Khi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báo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hết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giờ</w:t>
      </w:r>
      <w:proofErr w:type="spellEnd"/>
      <w:r>
        <w:rPr>
          <w:sz w:val="20"/>
        </w:rPr>
        <w:t xml:space="preserve">. </w:t>
      </w:r>
      <w:proofErr w:type="spellStart"/>
      <w:r w:rsidR="000B4AA1" w:rsidRPr="00350448">
        <w:rPr>
          <w:sz w:val="20"/>
        </w:rPr>
        <w:t>Thí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sinh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dừng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bút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ngay</w:t>
      </w:r>
      <w:proofErr w:type="spellEnd"/>
      <w:r w:rsidR="000B4AA1" w:rsidRPr="00350448">
        <w:rPr>
          <w:sz w:val="20"/>
        </w:rPr>
        <w:t xml:space="preserve">, </w:t>
      </w:r>
      <w:proofErr w:type="spellStart"/>
      <w:r w:rsidR="000B4AA1" w:rsidRPr="00350448">
        <w:rPr>
          <w:sz w:val="20"/>
        </w:rPr>
        <w:t>gập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cuốn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đề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thi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và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đặt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Phiếu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trả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lời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lên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trên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cuốn</w:t>
      </w:r>
      <w:proofErr w:type="spellEnd"/>
      <w:r w:rsidR="000B4AA1" w:rsidRPr="00350448">
        <w:rPr>
          <w:sz w:val="20"/>
        </w:rPr>
        <w:t xml:space="preserve"> </w:t>
      </w:r>
      <w:proofErr w:type="spellStart"/>
      <w:r w:rsidR="000B4AA1" w:rsidRPr="00350448">
        <w:rPr>
          <w:sz w:val="20"/>
        </w:rPr>
        <w:t>đề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</w:t>
      </w:r>
      <w:proofErr w:type="spellEnd"/>
      <w:r w:rsidR="000B4AA1"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Chỉ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ra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về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sau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nộp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Phiếu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lời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cuốn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đề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giấy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nháp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sự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đồng</w:t>
      </w:r>
      <w:proofErr w:type="spellEnd"/>
      <w:r w:rsidRPr="00350448">
        <w:rPr>
          <w:sz w:val="20"/>
        </w:rPr>
        <w:t xml:space="preserve"> ý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thị</w:t>
      </w:r>
      <w:proofErr w:type="spellEnd"/>
      <w:r w:rsidRPr="00350448">
        <w:rPr>
          <w:sz w:val="20"/>
        </w:rPr>
        <w:t xml:space="preserve">. </w:t>
      </w:r>
      <w:proofErr w:type="spellStart"/>
      <w:r w:rsidRPr="00350448">
        <w:rPr>
          <w:sz w:val="20"/>
        </w:rPr>
        <w:t>Sau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nghiêm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cấm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thảo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luận</w:t>
      </w:r>
      <w:proofErr w:type="spellEnd"/>
      <w:r w:rsidRPr="00350448">
        <w:rPr>
          <w:sz w:val="20"/>
        </w:rPr>
        <w:t xml:space="preserve"> hay </w:t>
      </w:r>
      <w:proofErr w:type="spellStart"/>
      <w:r w:rsidRPr="00350448">
        <w:rPr>
          <w:sz w:val="20"/>
        </w:rPr>
        <w:t>phát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tán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nội</w:t>
      </w:r>
      <w:proofErr w:type="spellEnd"/>
      <w:r w:rsidRPr="00350448">
        <w:rPr>
          <w:sz w:val="20"/>
        </w:rPr>
        <w:t xml:space="preserve"> dung </w:t>
      </w:r>
      <w:proofErr w:type="spellStart"/>
      <w:r w:rsidRPr="00350448">
        <w:rPr>
          <w:sz w:val="20"/>
        </w:rPr>
        <w:t>liên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quan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đến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dưới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mọi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hình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thức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2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trường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hợp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biệt</w:t>
      </w:r>
      <w:proofErr w:type="spellEnd"/>
      <w:r w:rsidRPr="00350448">
        <w:rPr>
          <w:sz w:val="20"/>
        </w:rPr>
        <w:t xml:space="preserve">, </w:t>
      </w:r>
      <w:proofErr w:type="spellStart"/>
      <w:proofErr w:type="gramStart"/>
      <w:r w:rsidRPr="00350448">
        <w:rPr>
          <w:sz w:val="20"/>
        </w:rPr>
        <w:t>theo</w:t>
      </w:r>
      <w:proofErr w:type="spellEnd"/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yêu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cầu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="00DA2DD6" w:rsidRPr="00350448">
        <w:rPr>
          <w:sz w:val="20"/>
        </w:rPr>
        <w:t>Ủy</w:t>
      </w:r>
      <w:proofErr w:type="spellEnd"/>
      <w:r w:rsidR="00DA2DD6" w:rsidRPr="00350448">
        <w:rPr>
          <w:sz w:val="20"/>
        </w:rPr>
        <w:t xml:space="preserve"> ban </w:t>
      </w:r>
      <w:proofErr w:type="spellStart"/>
      <w:r w:rsidR="00DA2DD6" w:rsidRPr="00350448">
        <w:rPr>
          <w:sz w:val="20"/>
        </w:rPr>
        <w:t>Điều</w:t>
      </w:r>
      <w:proofErr w:type="spellEnd"/>
      <w:r w:rsidR="00DA2DD6" w:rsidRPr="00350448">
        <w:rPr>
          <w:sz w:val="20"/>
        </w:rPr>
        <w:t xml:space="preserve"> </w:t>
      </w:r>
      <w:proofErr w:type="spellStart"/>
      <w:r w:rsidR="00DA2DD6" w:rsidRPr="00350448">
        <w:rPr>
          <w:sz w:val="20"/>
        </w:rPr>
        <w:t>hành</w:t>
      </w:r>
      <w:proofErr w:type="spellEnd"/>
      <w:r w:rsidR="00DA2DD6" w:rsidRPr="00350448">
        <w:rPr>
          <w:sz w:val="20"/>
        </w:rPr>
        <w:t xml:space="preserve"> </w:t>
      </w:r>
      <w:r w:rsidR="00864A2E" w:rsidRPr="00350448">
        <w:rPr>
          <w:sz w:val="20"/>
        </w:rPr>
        <w:t>IKMC</w:t>
      </w:r>
      <w:r w:rsidRPr="00350448">
        <w:rPr>
          <w:sz w:val="20"/>
        </w:rPr>
        <w:t xml:space="preserve">, </w:t>
      </w:r>
      <w:r w:rsidR="00EE6BF2" w:rsidRPr="00350448">
        <w:rPr>
          <w:sz w:val="20"/>
        </w:rPr>
        <w:t xml:space="preserve">Ban </w:t>
      </w:r>
      <w:proofErr w:type="spellStart"/>
      <w:r w:rsidR="00EE6BF2" w:rsidRPr="00350448">
        <w:rPr>
          <w:sz w:val="20"/>
        </w:rPr>
        <w:t>tổ</w:t>
      </w:r>
      <w:proofErr w:type="spellEnd"/>
      <w:r w:rsidR="00EE6BF2" w:rsidRPr="00350448">
        <w:rPr>
          <w:sz w:val="20"/>
        </w:rPr>
        <w:t xml:space="preserve"> </w:t>
      </w:r>
      <w:proofErr w:type="spellStart"/>
      <w:r w:rsidR="00EE6BF2" w:rsidRPr="00350448">
        <w:rPr>
          <w:sz w:val="20"/>
        </w:rPr>
        <w:t>chức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quyền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đơn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phương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báo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đơn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để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phục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vụ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yêu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cầu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hậu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kiểm</w:t>
      </w:r>
      <w:proofErr w:type="spellEnd"/>
      <w:r w:rsidR="008454B0" w:rsidRPr="00350448">
        <w:rPr>
          <w:sz w:val="20"/>
        </w:rPr>
        <w:t xml:space="preserve"> </w:t>
      </w:r>
      <w:proofErr w:type="spellStart"/>
      <w:r w:rsidR="008454B0" w:rsidRPr="00350448">
        <w:rPr>
          <w:sz w:val="20"/>
        </w:rPr>
        <w:t>và</w:t>
      </w:r>
      <w:proofErr w:type="spellEnd"/>
      <w:r w:rsidR="008454B0" w:rsidRPr="00350448">
        <w:rPr>
          <w:sz w:val="20"/>
        </w:rPr>
        <w:t xml:space="preserve"> </w:t>
      </w:r>
      <w:proofErr w:type="spellStart"/>
      <w:r w:rsidR="008454B0" w:rsidRPr="00350448">
        <w:rPr>
          <w:sz w:val="20"/>
        </w:rPr>
        <w:t>các</w:t>
      </w:r>
      <w:proofErr w:type="spellEnd"/>
      <w:r w:rsidR="008454B0" w:rsidRPr="00350448">
        <w:rPr>
          <w:sz w:val="20"/>
        </w:rPr>
        <w:t xml:space="preserve"> </w:t>
      </w:r>
      <w:proofErr w:type="spellStart"/>
      <w:r w:rsidR="008454B0" w:rsidRPr="00350448">
        <w:rPr>
          <w:sz w:val="20"/>
        </w:rPr>
        <w:t>mục</w:t>
      </w:r>
      <w:proofErr w:type="spellEnd"/>
      <w:r w:rsidR="008454B0" w:rsidRPr="00350448">
        <w:rPr>
          <w:sz w:val="20"/>
        </w:rPr>
        <w:t xml:space="preserve"> </w:t>
      </w:r>
      <w:proofErr w:type="spellStart"/>
      <w:r w:rsidR="008454B0" w:rsidRPr="00350448">
        <w:rPr>
          <w:sz w:val="20"/>
        </w:rPr>
        <w:t>đích</w:t>
      </w:r>
      <w:proofErr w:type="spellEnd"/>
      <w:r w:rsidR="008454B0" w:rsidRPr="00350448">
        <w:rPr>
          <w:sz w:val="20"/>
        </w:rPr>
        <w:t xml:space="preserve"> </w:t>
      </w:r>
      <w:proofErr w:type="spellStart"/>
      <w:r w:rsidR="008454B0" w:rsidRPr="00350448">
        <w:rPr>
          <w:sz w:val="20"/>
        </w:rPr>
        <w:t>khác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spacing w:line="276" w:lineRule="auto"/>
        <w:jc w:val="both"/>
        <w:rPr>
          <w:b/>
          <w:sz w:val="20"/>
        </w:rPr>
      </w:pPr>
      <w:r w:rsidRPr="00350448">
        <w:rPr>
          <w:b/>
          <w:sz w:val="20"/>
        </w:rPr>
        <w:t>XỬ LÝ VI PHẠM</w:t>
      </w:r>
    </w:p>
    <w:p w:rsidR="000B4AA1" w:rsidRPr="00350448" w:rsidRDefault="000B4AA1" w:rsidP="00605FF7">
      <w:pPr>
        <w:pStyle w:val="ListParagraph"/>
        <w:numPr>
          <w:ilvl w:val="0"/>
          <w:numId w:val="14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phát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hiện</w:t>
      </w:r>
      <w:proofErr w:type="spellEnd"/>
      <w:r w:rsidRPr="00350448">
        <w:rPr>
          <w:sz w:val="20"/>
        </w:rPr>
        <w:t xml:space="preserve"> </w:t>
      </w:r>
      <w:proofErr w:type="gramStart"/>
      <w:r w:rsidRPr="00350448">
        <w:rPr>
          <w:sz w:val="20"/>
        </w:rPr>
        <w:t>vi</w:t>
      </w:r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định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này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trước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sau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giờ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đều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dừng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huỷ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bỏ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thể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đình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chỉ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thời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gian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đến</w:t>
      </w:r>
      <w:proofErr w:type="spellEnd"/>
      <w:r w:rsidRPr="00350448">
        <w:rPr>
          <w:sz w:val="20"/>
        </w:rPr>
        <w:t xml:space="preserve"> 02 </w:t>
      </w:r>
      <w:proofErr w:type="spellStart"/>
      <w:r w:rsidRPr="00350448">
        <w:rPr>
          <w:sz w:val="20"/>
        </w:rPr>
        <w:t>năm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4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gramStart"/>
      <w:r w:rsidRPr="00350448">
        <w:rPr>
          <w:sz w:val="20"/>
        </w:rPr>
        <w:t>vi</w:t>
      </w:r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định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này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lần</w:t>
      </w:r>
      <w:proofErr w:type="spellEnd"/>
      <w:r w:rsidRPr="00350448">
        <w:rPr>
          <w:sz w:val="20"/>
        </w:rPr>
        <w:t xml:space="preserve"> 2 </w:t>
      </w:r>
      <w:proofErr w:type="spellStart"/>
      <w:r w:rsidRPr="00350448">
        <w:rPr>
          <w:sz w:val="20"/>
        </w:rPr>
        <w:t>hoặc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vi </w:t>
      </w:r>
      <w:proofErr w:type="spellStart"/>
      <w:r w:rsidRPr="00350448">
        <w:rPr>
          <w:sz w:val="20"/>
        </w:rPr>
        <w:t>gian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lận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nghiêm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trọng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ngay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từ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lần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thứ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nhất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sẽ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huỷ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đình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chỉ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tư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cách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thời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gian</w:t>
      </w:r>
      <w:proofErr w:type="spellEnd"/>
      <w:r w:rsidRPr="00350448">
        <w:rPr>
          <w:sz w:val="20"/>
        </w:rPr>
        <w:t xml:space="preserve"> 03 </w:t>
      </w:r>
      <w:proofErr w:type="spellStart"/>
      <w:r w:rsidRPr="00350448">
        <w:rPr>
          <w:sz w:val="20"/>
        </w:rPr>
        <w:t>năm</w:t>
      </w:r>
      <w:proofErr w:type="spellEnd"/>
      <w:r w:rsidRPr="00350448">
        <w:rPr>
          <w:sz w:val="20"/>
        </w:rPr>
        <w:t>.</w:t>
      </w:r>
    </w:p>
    <w:p w:rsidR="000B4AA1" w:rsidRPr="00350448" w:rsidRDefault="000B4AA1" w:rsidP="00605FF7">
      <w:pPr>
        <w:pStyle w:val="ListParagraph"/>
        <w:numPr>
          <w:ilvl w:val="0"/>
          <w:numId w:val="14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Thí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sinh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không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hợp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quá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trình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khai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nhận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</w:t>
      </w:r>
      <w:proofErr w:type="gramStart"/>
      <w:r w:rsidRPr="00350448">
        <w:rPr>
          <w:sz w:val="20"/>
        </w:rPr>
        <w:t>vi</w:t>
      </w:r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gian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lận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hoặc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vi </w:t>
      </w:r>
      <w:proofErr w:type="spellStart"/>
      <w:r w:rsidRPr="00350448">
        <w:rPr>
          <w:sz w:val="20"/>
        </w:rPr>
        <w:t>vi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đặc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biệt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nghiêm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trọng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sẽ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="00D919CB" w:rsidRPr="00350448">
        <w:rPr>
          <w:sz w:val="20"/>
        </w:rPr>
        <w:t>đình</w:t>
      </w:r>
      <w:proofErr w:type="spellEnd"/>
      <w:r w:rsidR="00D919CB" w:rsidRPr="00350448">
        <w:rPr>
          <w:sz w:val="20"/>
        </w:rPr>
        <w:t xml:space="preserve"> </w:t>
      </w:r>
      <w:proofErr w:type="spellStart"/>
      <w:r w:rsidR="00D919CB" w:rsidRPr="00350448">
        <w:rPr>
          <w:sz w:val="20"/>
        </w:rPr>
        <w:t>chỉ</w:t>
      </w:r>
      <w:proofErr w:type="spellEnd"/>
      <w:r w:rsidR="00D919CB" w:rsidRPr="00350448">
        <w:rPr>
          <w:sz w:val="20"/>
        </w:rPr>
        <w:t xml:space="preserve"> </w:t>
      </w:r>
      <w:proofErr w:type="spellStart"/>
      <w:r w:rsidR="00D919CB" w:rsidRPr="00350448">
        <w:rPr>
          <w:sz w:val="20"/>
        </w:rPr>
        <w:t>thi</w:t>
      </w:r>
      <w:proofErr w:type="spellEnd"/>
      <w:r w:rsidRPr="00350448">
        <w:rPr>
          <w:sz w:val="20"/>
        </w:rPr>
        <w:t>.</w:t>
      </w:r>
    </w:p>
    <w:p w:rsidR="00DB6CA8" w:rsidRPr="00350448" w:rsidRDefault="000B4AA1" w:rsidP="00605FF7">
      <w:pPr>
        <w:pStyle w:val="ListParagraph"/>
        <w:numPr>
          <w:ilvl w:val="0"/>
          <w:numId w:val="14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Trong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quá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trình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sát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nếu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vi </w:t>
      </w:r>
      <w:proofErr w:type="spellStart"/>
      <w:r w:rsidRPr="00350448">
        <w:rPr>
          <w:sz w:val="20"/>
        </w:rPr>
        <w:t>vi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nhân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được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Giám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phát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kịp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thời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sau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khi</w:t>
      </w:r>
      <w:proofErr w:type="spellEnd"/>
      <w:r w:rsidRPr="00350448">
        <w:rPr>
          <w:sz w:val="20"/>
        </w:rPr>
        <w:t xml:space="preserve"> </w:t>
      </w:r>
      <w:proofErr w:type="spellStart"/>
      <w:r w:rsidR="00D75417" w:rsidRPr="00350448">
        <w:rPr>
          <w:sz w:val="20"/>
        </w:rPr>
        <w:t>kì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thúc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nếu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phát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sai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phạm</w:t>
      </w:r>
      <w:proofErr w:type="spellEnd"/>
      <w:r w:rsidRPr="00350448">
        <w:rPr>
          <w:sz w:val="20"/>
        </w:rPr>
        <w:t xml:space="preserve">, </w:t>
      </w:r>
      <w:proofErr w:type="spellStart"/>
      <w:r w:rsidRPr="00350448">
        <w:rPr>
          <w:sz w:val="20"/>
        </w:rPr>
        <w:t>Hội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đồng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kỷ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luật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r w:rsidR="00B224CE" w:rsidRPr="00350448">
        <w:rPr>
          <w:sz w:val="20"/>
        </w:rPr>
        <w:t xml:space="preserve">Ban </w:t>
      </w:r>
      <w:proofErr w:type="spellStart"/>
      <w:r w:rsidR="00B224CE" w:rsidRPr="00350448">
        <w:rPr>
          <w:sz w:val="20"/>
        </w:rPr>
        <w:t>tổ</w:t>
      </w:r>
      <w:proofErr w:type="spellEnd"/>
      <w:r w:rsidR="00B224CE" w:rsidRPr="00350448">
        <w:rPr>
          <w:sz w:val="20"/>
        </w:rPr>
        <w:t xml:space="preserve"> </w:t>
      </w:r>
      <w:proofErr w:type="spellStart"/>
      <w:r w:rsidR="00B224CE" w:rsidRPr="00350448">
        <w:rPr>
          <w:sz w:val="20"/>
        </w:rPr>
        <w:t>chức</w:t>
      </w:r>
      <w:proofErr w:type="spellEnd"/>
      <w:r w:rsidR="00B224CE" w:rsidRPr="00350448">
        <w:rPr>
          <w:sz w:val="20"/>
        </w:rPr>
        <w:t xml:space="preserve"> </w:t>
      </w:r>
      <w:proofErr w:type="spellStart"/>
      <w:r w:rsidR="00D75417" w:rsidRPr="00350448">
        <w:rPr>
          <w:sz w:val="20"/>
        </w:rPr>
        <w:t>kì</w:t>
      </w:r>
      <w:proofErr w:type="spellEnd"/>
      <w:r w:rsidR="00B224CE" w:rsidRPr="00350448">
        <w:rPr>
          <w:sz w:val="20"/>
        </w:rPr>
        <w:t xml:space="preserve"> </w:t>
      </w:r>
      <w:proofErr w:type="spellStart"/>
      <w:r w:rsidR="00B224CE" w:rsidRPr="00350448">
        <w:rPr>
          <w:sz w:val="20"/>
        </w:rPr>
        <w:t>thi</w:t>
      </w:r>
      <w:proofErr w:type="spellEnd"/>
      <w:r w:rsidR="00B224CE" w:rsidRPr="00350448">
        <w:rPr>
          <w:sz w:val="20"/>
        </w:rPr>
        <w:t xml:space="preserve"> </w:t>
      </w:r>
      <w:r w:rsidR="00864A2E" w:rsidRPr="00350448">
        <w:rPr>
          <w:sz w:val="20"/>
        </w:rPr>
        <w:t>IKMC</w:t>
      </w:r>
      <w:r w:rsidR="00B224CE"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có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quyền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đơn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phương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hủy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bỏ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kết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quả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bài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cá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nhân</w:t>
      </w:r>
      <w:proofErr w:type="spellEnd"/>
      <w:r w:rsidR="00EC1F78" w:rsidRPr="00350448">
        <w:rPr>
          <w:sz w:val="20"/>
        </w:rPr>
        <w:t xml:space="preserve"> vi </w:t>
      </w:r>
      <w:proofErr w:type="spellStart"/>
      <w:r w:rsidR="00EC1F78" w:rsidRPr="00350448">
        <w:rPr>
          <w:sz w:val="20"/>
        </w:rPr>
        <w:t>phạm</w:t>
      </w:r>
      <w:proofErr w:type="spellEnd"/>
      <w:r w:rsidRPr="00350448">
        <w:rPr>
          <w:sz w:val="20"/>
        </w:rPr>
        <w:t>.</w:t>
      </w:r>
    </w:p>
    <w:p w:rsidR="00616B60" w:rsidRPr="00350448" w:rsidRDefault="000B4AA1" w:rsidP="00605FF7">
      <w:pPr>
        <w:pStyle w:val="ListParagraph"/>
        <w:numPr>
          <w:ilvl w:val="0"/>
          <w:numId w:val="14"/>
        </w:numPr>
        <w:spacing w:line="276" w:lineRule="auto"/>
        <w:ind w:left="426" w:hanging="284"/>
        <w:jc w:val="both"/>
        <w:rPr>
          <w:sz w:val="20"/>
        </w:rPr>
      </w:pPr>
      <w:proofErr w:type="spellStart"/>
      <w:r w:rsidRPr="00350448">
        <w:rPr>
          <w:sz w:val="20"/>
        </w:rPr>
        <w:t>Các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</w:t>
      </w:r>
      <w:proofErr w:type="gramStart"/>
      <w:r w:rsidRPr="00350448">
        <w:rPr>
          <w:sz w:val="20"/>
        </w:rPr>
        <w:t>vi</w:t>
      </w:r>
      <w:proofErr w:type="gram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gian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lận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sẽ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bị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khởi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tố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và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xử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lý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theo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quy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định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hiện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hành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của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Pháp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luật</w:t>
      </w:r>
      <w:proofErr w:type="spellEnd"/>
      <w:r w:rsidRPr="00350448">
        <w:rPr>
          <w:sz w:val="20"/>
        </w:rPr>
        <w:t xml:space="preserve"> </w:t>
      </w:r>
      <w:proofErr w:type="spellStart"/>
      <w:r w:rsidRPr="00350448">
        <w:rPr>
          <w:sz w:val="20"/>
        </w:rPr>
        <w:t>Việ</w:t>
      </w:r>
      <w:r w:rsidR="00DB6CA8" w:rsidRPr="00350448">
        <w:rPr>
          <w:sz w:val="20"/>
        </w:rPr>
        <w:t>t</w:t>
      </w:r>
      <w:proofErr w:type="spellEnd"/>
      <w:r w:rsidR="00DB6CA8" w:rsidRPr="00350448">
        <w:rPr>
          <w:sz w:val="20"/>
        </w:rPr>
        <w:t xml:space="preserve"> Nam.</w:t>
      </w:r>
    </w:p>
    <w:sectPr w:rsidR="00616B60" w:rsidRPr="00350448" w:rsidSect="003C5259">
      <w:headerReference w:type="default" r:id="rId8"/>
      <w:pgSz w:w="11907" w:h="16839" w:code="9"/>
      <w:pgMar w:top="2694" w:right="850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FB" w:rsidRDefault="00947EFB" w:rsidP="00831F55">
      <w:pPr>
        <w:spacing w:after="0" w:line="240" w:lineRule="auto"/>
      </w:pPr>
      <w:r>
        <w:separator/>
      </w:r>
    </w:p>
  </w:endnote>
  <w:endnote w:type="continuationSeparator" w:id="0">
    <w:p w:rsidR="00947EFB" w:rsidRDefault="00947EFB" w:rsidP="0083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FB" w:rsidRDefault="00947EFB" w:rsidP="00831F55">
      <w:pPr>
        <w:spacing w:after="0" w:line="240" w:lineRule="auto"/>
      </w:pPr>
      <w:r>
        <w:separator/>
      </w:r>
    </w:p>
  </w:footnote>
  <w:footnote w:type="continuationSeparator" w:id="0">
    <w:p w:rsidR="00947EFB" w:rsidRDefault="00947EFB" w:rsidP="0083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58D" w:rsidRDefault="00DB6CA8" w:rsidP="00DB6CA8">
    <w:pPr>
      <w:pStyle w:val="Header"/>
      <w:jc w:val="center"/>
    </w:pPr>
    <w:r>
      <w:rPr>
        <w:noProof/>
      </w:rPr>
      <w:drawing>
        <wp:inline distT="0" distB="0" distL="0" distR="0" wp14:anchorId="2B6A48AD" wp14:editId="2772F1FC">
          <wp:extent cx="1981200" cy="840774"/>
          <wp:effectExtent l="0" t="0" r="0" b="0"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5864" cy="842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FBA21EA" wp14:editId="22B41841">
          <wp:extent cx="1110693" cy="900000"/>
          <wp:effectExtent l="0" t="0" r="0" b="0"/>
          <wp:docPr id="52" name="Picture 52" descr="https://scontent-hkg3-1.xx.fbcdn.net/hphotos-xlt1/v/t1.0-9/12744646_469430626594318_1279028357994739331_n.jpg?oh=acffa3ac684eb0d20cafbfcb442933bb&amp;oe=578CF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scontent-hkg3-1.xx.fbcdn.net/hphotos-xlt1/v/t1.0-9/12744646_469430626594318_1279028357994739331_n.jpg?oh=acffa3ac684eb0d20cafbfcb442933bb&amp;oe=578CF45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969"/>
                  <a:stretch/>
                </pic:blipFill>
                <pic:spPr bwMode="auto">
                  <a:xfrm>
                    <a:off x="0" y="0"/>
                    <a:ext cx="111069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72648" w:rsidRDefault="00672648" w:rsidP="00DB6CA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3E3"/>
    <w:multiLevelType w:val="hybridMultilevel"/>
    <w:tmpl w:val="F7C0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93F78"/>
    <w:multiLevelType w:val="hybridMultilevel"/>
    <w:tmpl w:val="3186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332AA"/>
    <w:multiLevelType w:val="hybridMultilevel"/>
    <w:tmpl w:val="6D3AB89E"/>
    <w:lvl w:ilvl="0" w:tplc="166C79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572F"/>
    <w:multiLevelType w:val="hybridMultilevel"/>
    <w:tmpl w:val="EE1C6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4622"/>
    <w:multiLevelType w:val="hybridMultilevel"/>
    <w:tmpl w:val="8CA2C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C7130"/>
    <w:multiLevelType w:val="hybridMultilevel"/>
    <w:tmpl w:val="34981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1B5FA9"/>
    <w:multiLevelType w:val="hybridMultilevel"/>
    <w:tmpl w:val="402E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D574E"/>
    <w:multiLevelType w:val="hybridMultilevel"/>
    <w:tmpl w:val="066EF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822DB"/>
    <w:multiLevelType w:val="hybridMultilevel"/>
    <w:tmpl w:val="A51C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B0432"/>
    <w:multiLevelType w:val="hybridMultilevel"/>
    <w:tmpl w:val="B6D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C6475"/>
    <w:multiLevelType w:val="hybridMultilevel"/>
    <w:tmpl w:val="BA00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A260FF"/>
    <w:multiLevelType w:val="hybridMultilevel"/>
    <w:tmpl w:val="A096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03861"/>
    <w:multiLevelType w:val="hybridMultilevel"/>
    <w:tmpl w:val="03CC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D2D9D"/>
    <w:multiLevelType w:val="hybridMultilevel"/>
    <w:tmpl w:val="33B4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92"/>
    <w:rsid w:val="0000631E"/>
    <w:rsid w:val="0001080C"/>
    <w:rsid w:val="0002073E"/>
    <w:rsid w:val="00031B1D"/>
    <w:rsid w:val="00032E81"/>
    <w:rsid w:val="00033B5F"/>
    <w:rsid w:val="00033F9F"/>
    <w:rsid w:val="00037470"/>
    <w:rsid w:val="000417DE"/>
    <w:rsid w:val="0004326C"/>
    <w:rsid w:val="000678B8"/>
    <w:rsid w:val="0007503E"/>
    <w:rsid w:val="00096F65"/>
    <w:rsid w:val="000A1042"/>
    <w:rsid w:val="000A4F5A"/>
    <w:rsid w:val="000A70D5"/>
    <w:rsid w:val="000A7C75"/>
    <w:rsid w:val="000B4AA1"/>
    <w:rsid w:val="000C2C84"/>
    <w:rsid w:val="000C43D2"/>
    <w:rsid w:val="000C566D"/>
    <w:rsid w:val="000D1DA3"/>
    <w:rsid w:val="000E0826"/>
    <w:rsid w:val="000F0F4F"/>
    <w:rsid w:val="000F1405"/>
    <w:rsid w:val="000F70BA"/>
    <w:rsid w:val="000F7EAF"/>
    <w:rsid w:val="001066E0"/>
    <w:rsid w:val="00106FD0"/>
    <w:rsid w:val="001219B0"/>
    <w:rsid w:val="0013791D"/>
    <w:rsid w:val="00146FC2"/>
    <w:rsid w:val="00154EFD"/>
    <w:rsid w:val="00156F77"/>
    <w:rsid w:val="00164C19"/>
    <w:rsid w:val="001660CB"/>
    <w:rsid w:val="001735B0"/>
    <w:rsid w:val="00186412"/>
    <w:rsid w:val="00187211"/>
    <w:rsid w:val="00192105"/>
    <w:rsid w:val="001947C8"/>
    <w:rsid w:val="00197FAD"/>
    <w:rsid w:val="001A669F"/>
    <w:rsid w:val="001D0399"/>
    <w:rsid w:val="001D15EE"/>
    <w:rsid w:val="001D4842"/>
    <w:rsid w:val="001E6739"/>
    <w:rsid w:val="001E6C1E"/>
    <w:rsid w:val="002026C7"/>
    <w:rsid w:val="00203FBC"/>
    <w:rsid w:val="00204735"/>
    <w:rsid w:val="002103A0"/>
    <w:rsid w:val="00212140"/>
    <w:rsid w:val="0021310B"/>
    <w:rsid w:val="0021462F"/>
    <w:rsid w:val="00214C22"/>
    <w:rsid w:val="00216E5B"/>
    <w:rsid w:val="00220E71"/>
    <w:rsid w:val="00221D3A"/>
    <w:rsid w:val="00224085"/>
    <w:rsid w:val="0024021C"/>
    <w:rsid w:val="00244C10"/>
    <w:rsid w:val="00254FF2"/>
    <w:rsid w:val="0025671C"/>
    <w:rsid w:val="00266AAF"/>
    <w:rsid w:val="00277DF4"/>
    <w:rsid w:val="0028058D"/>
    <w:rsid w:val="002809A7"/>
    <w:rsid w:val="00286B98"/>
    <w:rsid w:val="00287830"/>
    <w:rsid w:val="002B32CF"/>
    <w:rsid w:val="002B79A7"/>
    <w:rsid w:val="002C232A"/>
    <w:rsid w:val="002C549D"/>
    <w:rsid w:val="002C71D2"/>
    <w:rsid w:val="002C7E95"/>
    <w:rsid w:val="002D0148"/>
    <w:rsid w:val="002D7AFA"/>
    <w:rsid w:val="002E0C86"/>
    <w:rsid w:val="002F414E"/>
    <w:rsid w:val="002F538E"/>
    <w:rsid w:val="002F7B37"/>
    <w:rsid w:val="002F7E68"/>
    <w:rsid w:val="0031293B"/>
    <w:rsid w:val="00332DFC"/>
    <w:rsid w:val="00334784"/>
    <w:rsid w:val="0034420D"/>
    <w:rsid w:val="0034421F"/>
    <w:rsid w:val="00346193"/>
    <w:rsid w:val="00350448"/>
    <w:rsid w:val="003517BC"/>
    <w:rsid w:val="0036368A"/>
    <w:rsid w:val="00366E37"/>
    <w:rsid w:val="00371CFA"/>
    <w:rsid w:val="003829E5"/>
    <w:rsid w:val="003874F9"/>
    <w:rsid w:val="0038762A"/>
    <w:rsid w:val="00395BAA"/>
    <w:rsid w:val="00396356"/>
    <w:rsid w:val="00396D97"/>
    <w:rsid w:val="00396E48"/>
    <w:rsid w:val="003A640B"/>
    <w:rsid w:val="003A7094"/>
    <w:rsid w:val="003B704A"/>
    <w:rsid w:val="003C5259"/>
    <w:rsid w:val="003C5FD7"/>
    <w:rsid w:val="003D12C6"/>
    <w:rsid w:val="003D6581"/>
    <w:rsid w:val="003E5761"/>
    <w:rsid w:val="003E602A"/>
    <w:rsid w:val="003E7DE9"/>
    <w:rsid w:val="003F0661"/>
    <w:rsid w:val="003F4AC6"/>
    <w:rsid w:val="004158D5"/>
    <w:rsid w:val="00422922"/>
    <w:rsid w:val="004379B2"/>
    <w:rsid w:val="004459B5"/>
    <w:rsid w:val="00446523"/>
    <w:rsid w:val="00446CAB"/>
    <w:rsid w:val="00460369"/>
    <w:rsid w:val="004614A5"/>
    <w:rsid w:val="00464649"/>
    <w:rsid w:val="00464F31"/>
    <w:rsid w:val="00473046"/>
    <w:rsid w:val="0047335F"/>
    <w:rsid w:val="00473C84"/>
    <w:rsid w:val="00475C05"/>
    <w:rsid w:val="00477213"/>
    <w:rsid w:val="004A07B5"/>
    <w:rsid w:val="004A55B5"/>
    <w:rsid w:val="004B29E0"/>
    <w:rsid w:val="004B5706"/>
    <w:rsid w:val="004C014A"/>
    <w:rsid w:val="004C7F8F"/>
    <w:rsid w:val="004D086E"/>
    <w:rsid w:val="004D4E2F"/>
    <w:rsid w:val="004D4FF1"/>
    <w:rsid w:val="004E17AE"/>
    <w:rsid w:val="004E21C7"/>
    <w:rsid w:val="004E5492"/>
    <w:rsid w:val="004F3692"/>
    <w:rsid w:val="004F53E5"/>
    <w:rsid w:val="005004E9"/>
    <w:rsid w:val="0050072E"/>
    <w:rsid w:val="005037E9"/>
    <w:rsid w:val="00517B28"/>
    <w:rsid w:val="00535CE8"/>
    <w:rsid w:val="0054391E"/>
    <w:rsid w:val="0054686C"/>
    <w:rsid w:val="0055333E"/>
    <w:rsid w:val="00555260"/>
    <w:rsid w:val="00555E9C"/>
    <w:rsid w:val="00567437"/>
    <w:rsid w:val="005715C7"/>
    <w:rsid w:val="005727FA"/>
    <w:rsid w:val="00573043"/>
    <w:rsid w:val="00574293"/>
    <w:rsid w:val="00574B2A"/>
    <w:rsid w:val="00592020"/>
    <w:rsid w:val="00592046"/>
    <w:rsid w:val="00595789"/>
    <w:rsid w:val="005A1000"/>
    <w:rsid w:val="005A66FE"/>
    <w:rsid w:val="005A7B74"/>
    <w:rsid w:val="005B7734"/>
    <w:rsid w:val="005D0C54"/>
    <w:rsid w:val="005D2574"/>
    <w:rsid w:val="005D3951"/>
    <w:rsid w:val="005E3BE9"/>
    <w:rsid w:val="005E4333"/>
    <w:rsid w:val="005F564F"/>
    <w:rsid w:val="00601554"/>
    <w:rsid w:val="00602134"/>
    <w:rsid w:val="00602C64"/>
    <w:rsid w:val="00604F40"/>
    <w:rsid w:val="00605FF7"/>
    <w:rsid w:val="00606C57"/>
    <w:rsid w:val="00611486"/>
    <w:rsid w:val="006134C9"/>
    <w:rsid w:val="00614F0C"/>
    <w:rsid w:val="00616B60"/>
    <w:rsid w:val="00617A7F"/>
    <w:rsid w:val="00641E7C"/>
    <w:rsid w:val="00642C3E"/>
    <w:rsid w:val="00652486"/>
    <w:rsid w:val="00654ABF"/>
    <w:rsid w:val="006571AE"/>
    <w:rsid w:val="00661D4E"/>
    <w:rsid w:val="00664B41"/>
    <w:rsid w:val="006704DE"/>
    <w:rsid w:val="00672648"/>
    <w:rsid w:val="00676E0E"/>
    <w:rsid w:val="00676FCA"/>
    <w:rsid w:val="00682A30"/>
    <w:rsid w:val="00685B0D"/>
    <w:rsid w:val="0069179E"/>
    <w:rsid w:val="00693BD0"/>
    <w:rsid w:val="00696A8B"/>
    <w:rsid w:val="006A4FF3"/>
    <w:rsid w:val="006B3CE4"/>
    <w:rsid w:val="006B5EA6"/>
    <w:rsid w:val="006C0D27"/>
    <w:rsid w:val="006C17DB"/>
    <w:rsid w:val="006C184F"/>
    <w:rsid w:val="006C1CE2"/>
    <w:rsid w:val="006C3CF0"/>
    <w:rsid w:val="006F0043"/>
    <w:rsid w:val="006F02AD"/>
    <w:rsid w:val="006F4B90"/>
    <w:rsid w:val="00700EDA"/>
    <w:rsid w:val="0070217A"/>
    <w:rsid w:val="0070223A"/>
    <w:rsid w:val="0070300E"/>
    <w:rsid w:val="0070389E"/>
    <w:rsid w:val="007233F0"/>
    <w:rsid w:val="00726875"/>
    <w:rsid w:val="00727483"/>
    <w:rsid w:val="007274DE"/>
    <w:rsid w:val="00730BF4"/>
    <w:rsid w:val="00732529"/>
    <w:rsid w:val="0073315D"/>
    <w:rsid w:val="00740C0C"/>
    <w:rsid w:val="00741B4F"/>
    <w:rsid w:val="0075679E"/>
    <w:rsid w:val="00766C7C"/>
    <w:rsid w:val="00775AFA"/>
    <w:rsid w:val="007808C6"/>
    <w:rsid w:val="00783F38"/>
    <w:rsid w:val="00784378"/>
    <w:rsid w:val="0078460C"/>
    <w:rsid w:val="00785D8C"/>
    <w:rsid w:val="00794559"/>
    <w:rsid w:val="007A5431"/>
    <w:rsid w:val="007B6657"/>
    <w:rsid w:val="007B6D5D"/>
    <w:rsid w:val="007B7CE5"/>
    <w:rsid w:val="007C5A2D"/>
    <w:rsid w:val="007C5B41"/>
    <w:rsid w:val="007D128E"/>
    <w:rsid w:val="007E00C4"/>
    <w:rsid w:val="007E0C07"/>
    <w:rsid w:val="007E2604"/>
    <w:rsid w:val="007E3FB5"/>
    <w:rsid w:val="007E42AD"/>
    <w:rsid w:val="007E7F5F"/>
    <w:rsid w:val="00800D79"/>
    <w:rsid w:val="00805EB7"/>
    <w:rsid w:val="008113A5"/>
    <w:rsid w:val="00823A3A"/>
    <w:rsid w:val="0082415E"/>
    <w:rsid w:val="00826FAC"/>
    <w:rsid w:val="008301D3"/>
    <w:rsid w:val="00831F55"/>
    <w:rsid w:val="008454B0"/>
    <w:rsid w:val="00846BED"/>
    <w:rsid w:val="00855125"/>
    <w:rsid w:val="00856C39"/>
    <w:rsid w:val="00856EFA"/>
    <w:rsid w:val="00861DCC"/>
    <w:rsid w:val="00864A2E"/>
    <w:rsid w:val="00867CDC"/>
    <w:rsid w:val="0087286C"/>
    <w:rsid w:val="008818C2"/>
    <w:rsid w:val="00886E11"/>
    <w:rsid w:val="008927F1"/>
    <w:rsid w:val="00892B87"/>
    <w:rsid w:val="008A057A"/>
    <w:rsid w:val="008A5A0F"/>
    <w:rsid w:val="008B16CD"/>
    <w:rsid w:val="008B3323"/>
    <w:rsid w:val="008C0419"/>
    <w:rsid w:val="008C458A"/>
    <w:rsid w:val="008C570F"/>
    <w:rsid w:val="008C7C94"/>
    <w:rsid w:val="008E3524"/>
    <w:rsid w:val="008E4A61"/>
    <w:rsid w:val="008F2A57"/>
    <w:rsid w:val="008F4341"/>
    <w:rsid w:val="008F662C"/>
    <w:rsid w:val="008F707A"/>
    <w:rsid w:val="008F75E3"/>
    <w:rsid w:val="00900643"/>
    <w:rsid w:val="00902C2D"/>
    <w:rsid w:val="009073B4"/>
    <w:rsid w:val="00907B63"/>
    <w:rsid w:val="00910294"/>
    <w:rsid w:val="00911CF8"/>
    <w:rsid w:val="0093185A"/>
    <w:rsid w:val="0094525B"/>
    <w:rsid w:val="00947B8F"/>
    <w:rsid w:val="00947EFB"/>
    <w:rsid w:val="009560DB"/>
    <w:rsid w:val="009603C9"/>
    <w:rsid w:val="00961465"/>
    <w:rsid w:val="0096263E"/>
    <w:rsid w:val="009703B6"/>
    <w:rsid w:val="0097247D"/>
    <w:rsid w:val="009764E3"/>
    <w:rsid w:val="00982099"/>
    <w:rsid w:val="009850BB"/>
    <w:rsid w:val="00992D47"/>
    <w:rsid w:val="00994C89"/>
    <w:rsid w:val="009A366C"/>
    <w:rsid w:val="009A411B"/>
    <w:rsid w:val="009A4E39"/>
    <w:rsid w:val="009B6423"/>
    <w:rsid w:val="009E5472"/>
    <w:rsid w:val="009F32B2"/>
    <w:rsid w:val="009F6E7A"/>
    <w:rsid w:val="00A05B71"/>
    <w:rsid w:val="00A270F9"/>
    <w:rsid w:val="00A365B2"/>
    <w:rsid w:val="00A42CE1"/>
    <w:rsid w:val="00A44FC0"/>
    <w:rsid w:val="00A616F7"/>
    <w:rsid w:val="00A6424D"/>
    <w:rsid w:val="00A7006D"/>
    <w:rsid w:val="00A7544A"/>
    <w:rsid w:val="00A8705D"/>
    <w:rsid w:val="00A87F7C"/>
    <w:rsid w:val="00A93513"/>
    <w:rsid w:val="00A96C98"/>
    <w:rsid w:val="00AA05FC"/>
    <w:rsid w:val="00AA183A"/>
    <w:rsid w:val="00AA3E1B"/>
    <w:rsid w:val="00AA405E"/>
    <w:rsid w:val="00AA4875"/>
    <w:rsid w:val="00AA4E46"/>
    <w:rsid w:val="00AB3E85"/>
    <w:rsid w:val="00AB4F50"/>
    <w:rsid w:val="00AC3CE1"/>
    <w:rsid w:val="00AC54FB"/>
    <w:rsid w:val="00AD141F"/>
    <w:rsid w:val="00AD76D7"/>
    <w:rsid w:val="00AE1735"/>
    <w:rsid w:val="00AE1EAE"/>
    <w:rsid w:val="00AF0743"/>
    <w:rsid w:val="00B224CE"/>
    <w:rsid w:val="00B24223"/>
    <w:rsid w:val="00B3594B"/>
    <w:rsid w:val="00B36714"/>
    <w:rsid w:val="00B37741"/>
    <w:rsid w:val="00B45495"/>
    <w:rsid w:val="00B518AE"/>
    <w:rsid w:val="00B55F01"/>
    <w:rsid w:val="00B628DD"/>
    <w:rsid w:val="00B66C1F"/>
    <w:rsid w:val="00B76B10"/>
    <w:rsid w:val="00B9130A"/>
    <w:rsid w:val="00BA12E2"/>
    <w:rsid w:val="00BA2513"/>
    <w:rsid w:val="00BA576B"/>
    <w:rsid w:val="00BB1E83"/>
    <w:rsid w:val="00BB2D10"/>
    <w:rsid w:val="00BB5BEC"/>
    <w:rsid w:val="00BB7E28"/>
    <w:rsid w:val="00BC18C5"/>
    <w:rsid w:val="00BE4E92"/>
    <w:rsid w:val="00BE5333"/>
    <w:rsid w:val="00BE7155"/>
    <w:rsid w:val="00BF0B7B"/>
    <w:rsid w:val="00BF2BFA"/>
    <w:rsid w:val="00BF3F55"/>
    <w:rsid w:val="00BF577D"/>
    <w:rsid w:val="00C0647E"/>
    <w:rsid w:val="00C15427"/>
    <w:rsid w:val="00C2470E"/>
    <w:rsid w:val="00C308BC"/>
    <w:rsid w:val="00C32E74"/>
    <w:rsid w:val="00C347B0"/>
    <w:rsid w:val="00C46823"/>
    <w:rsid w:val="00C61210"/>
    <w:rsid w:val="00C641BC"/>
    <w:rsid w:val="00C764C5"/>
    <w:rsid w:val="00C8504C"/>
    <w:rsid w:val="00C858D5"/>
    <w:rsid w:val="00C87B7D"/>
    <w:rsid w:val="00C921D3"/>
    <w:rsid w:val="00CA3B57"/>
    <w:rsid w:val="00CA6DA6"/>
    <w:rsid w:val="00CA745B"/>
    <w:rsid w:val="00CB0362"/>
    <w:rsid w:val="00CB4B94"/>
    <w:rsid w:val="00CE20F0"/>
    <w:rsid w:val="00CE6F71"/>
    <w:rsid w:val="00D01B91"/>
    <w:rsid w:val="00D02DA5"/>
    <w:rsid w:val="00D052F3"/>
    <w:rsid w:val="00D12D00"/>
    <w:rsid w:val="00D130AE"/>
    <w:rsid w:val="00D13FA8"/>
    <w:rsid w:val="00D14FA7"/>
    <w:rsid w:val="00D215A4"/>
    <w:rsid w:val="00D22038"/>
    <w:rsid w:val="00D237D1"/>
    <w:rsid w:val="00D24200"/>
    <w:rsid w:val="00D24DEE"/>
    <w:rsid w:val="00D34822"/>
    <w:rsid w:val="00D353AC"/>
    <w:rsid w:val="00D40A24"/>
    <w:rsid w:val="00D439F5"/>
    <w:rsid w:val="00D45721"/>
    <w:rsid w:val="00D46DF6"/>
    <w:rsid w:val="00D52846"/>
    <w:rsid w:val="00D62403"/>
    <w:rsid w:val="00D62B77"/>
    <w:rsid w:val="00D67B2D"/>
    <w:rsid w:val="00D75417"/>
    <w:rsid w:val="00D820F3"/>
    <w:rsid w:val="00D8346C"/>
    <w:rsid w:val="00D83DA6"/>
    <w:rsid w:val="00D85A9C"/>
    <w:rsid w:val="00D87569"/>
    <w:rsid w:val="00D91639"/>
    <w:rsid w:val="00D919CB"/>
    <w:rsid w:val="00DA1FA6"/>
    <w:rsid w:val="00DA2DD6"/>
    <w:rsid w:val="00DB0941"/>
    <w:rsid w:val="00DB1F0F"/>
    <w:rsid w:val="00DB42E0"/>
    <w:rsid w:val="00DB6CA8"/>
    <w:rsid w:val="00DB77A7"/>
    <w:rsid w:val="00DC0824"/>
    <w:rsid w:val="00DC115C"/>
    <w:rsid w:val="00DC152F"/>
    <w:rsid w:val="00DC1EF5"/>
    <w:rsid w:val="00DC5F8B"/>
    <w:rsid w:val="00DF00DE"/>
    <w:rsid w:val="00DF3054"/>
    <w:rsid w:val="00DF700E"/>
    <w:rsid w:val="00E01406"/>
    <w:rsid w:val="00E01C38"/>
    <w:rsid w:val="00E100CE"/>
    <w:rsid w:val="00E156B4"/>
    <w:rsid w:val="00E15C5F"/>
    <w:rsid w:val="00E2106F"/>
    <w:rsid w:val="00E22239"/>
    <w:rsid w:val="00E31E8C"/>
    <w:rsid w:val="00E36AF3"/>
    <w:rsid w:val="00E42A77"/>
    <w:rsid w:val="00E44166"/>
    <w:rsid w:val="00E5015A"/>
    <w:rsid w:val="00E576B3"/>
    <w:rsid w:val="00E6237D"/>
    <w:rsid w:val="00E73B5A"/>
    <w:rsid w:val="00E775BF"/>
    <w:rsid w:val="00E80CE2"/>
    <w:rsid w:val="00E81EA5"/>
    <w:rsid w:val="00E9260F"/>
    <w:rsid w:val="00E96B19"/>
    <w:rsid w:val="00EA0187"/>
    <w:rsid w:val="00EA16A0"/>
    <w:rsid w:val="00EB5880"/>
    <w:rsid w:val="00EC1F78"/>
    <w:rsid w:val="00ED1780"/>
    <w:rsid w:val="00ED190F"/>
    <w:rsid w:val="00ED25E4"/>
    <w:rsid w:val="00EE11D7"/>
    <w:rsid w:val="00EE36FD"/>
    <w:rsid w:val="00EE5EB5"/>
    <w:rsid w:val="00EE6BF2"/>
    <w:rsid w:val="00EF0C2E"/>
    <w:rsid w:val="00EF118D"/>
    <w:rsid w:val="00EF5937"/>
    <w:rsid w:val="00F01CC2"/>
    <w:rsid w:val="00F204FF"/>
    <w:rsid w:val="00F21B95"/>
    <w:rsid w:val="00F22627"/>
    <w:rsid w:val="00F24C7F"/>
    <w:rsid w:val="00F35D82"/>
    <w:rsid w:val="00F36EE6"/>
    <w:rsid w:val="00F41DFC"/>
    <w:rsid w:val="00F42DB0"/>
    <w:rsid w:val="00F45DAB"/>
    <w:rsid w:val="00F737C6"/>
    <w:rsid w:val="00F74C2D"/>
    <w:rsid w:val="00F75234"/>
    <w:rsid w:val="00F807B6"/>
    <w:rsid w:val="00F84CFB"/>
    <w:rsid w:val="00F91750"/>
    <w:rsid w:val="00F96D55"/>
    <w:rsid w:val="00FA4D1A"/>
    <w:rsid w:val="00FA71E4"/>
    <w:rsid w:val="00FB38BB"/>
    <w:rsid w:val="00FB7773"/>
    <w:rsid w:val="00FB7855"/>
    <w:rsid w:val="00FD2F40"/>
    <w:rsid w:val="00FD39B4"/>
    <w:rsid w:val="00FD7CC9"/>
    <w:rsid w:val="00FE4A2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5D2865-24CA-4534-8E6C-0F4CF72D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6B10"/>
  </w:style>
  <w:style w:type="character" w:styleId="Hyperlink">
    <w:name w:val="Hyperlink"/>
    <w:basedOn w:val="DefaultParagraphFont"/>
    <w:uiPriority w:val="99"/>
    <w:unhideWhenUsed/>
    <w:rsid w:val="000063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014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4A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A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1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55"/>
  </w:style>
  <w:style w:type="paragraph" w:styleId="Footer">
    <w:name w:val="footer"/>
    <w:basedOn w:val="Normal"/>
    <w:link w:val="FooterChar"/>
    <w:uiPriority w:val="99"/>
    <w:unhideWhenUsed/>
    <w:rsid w:val="00831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55"/>
  </w:style>
  <w:style w:type="table" w:customStyle="1" w:styleId="GridTable5Dark-Accent61">
    <w:name w:val="Grid Table 5 Dark - Accent 61"/>
    <w:basedOn w:val="TableNormal"/>
    <w:uiPriority w:val="50"/>
    <w:rsid w:val="00733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92B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1462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7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FEA84-ADC6-4019-AC56-34C6F478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hieumy</cp:lastModifiedBy>
  <cp:revision>103</cp:revision>
  <cp:lastPrinted>2016-03-14T08:50:00Z</cp:lastPrinted>
  <dcterms:created xsi:type="dcterms:W3CDTF">2016-03-14T03:12:00Z</dcterms:created>
  <dcterms:modified xsi:type="dcterms:W3CDTF">2016-03-16T10:03:00Z</dcterms:modified>
</cp:coreProperties>
</file>