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val="clear" w:color="auto" w:fill="1E3A8A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OFFICE PET PLATFORM</w:t>
              <w:br/>
            </w:r>
            <w:r>
              <w:rPr>
                <w:b/>
                <w:color w:val="E0E7FF"/>
                <w:sz w:val="26"/>
              </w:rPr>
              <w:t>DANH SÁCH TỔNG HỢP: KỸ NĂNG, CÔNG CỤ &amp; HƯỚNG DẪN KHỞI TẠO DỰ ÁN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26"/>
        </w:rPr>
        <w:t>1. PHẦN MỀM &amp; MÔI TRƯỜNG CẦN THIẾT (SOFTWARE &amp; ENVIRONMENT)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E2E8F0"/>
          </w:tcPr>
          <w:p>
            <w:r>
              <w:rPr>
                <w:b/>
                <w:sz w:val="19"/>
              </w:rPr>
              <w:t>Tên phần mềm / Công cụ</w:t>
            </w:r>
          </w:p>
        </w:tc>
        <w:tc>
          <w:tcPr>
            <w:tcW w:type="dxa" w:w="1872"/>
            <w:shd w:val="clear" w:color="auto" w:fill="E2E8F0"/>
          </w:tcPr>
          <w:p>
            <w:r>
              <w:rPr>
                <w:b/>
                <w:sz w:val="19"/>
              </w:rPr>
              <w:t>Phiên bản khuyên dùng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b/>
                <w:sz w:val="19"/>
              </w:rPr>
              <w:t>Trạng thái máy bạn</w:t>
            </w:r>
          </w:p>
        </w:tc>
        <w:tc>
          <w:tcPr>
            <w:tcW w:type="dxa" w:w="3600"/>
            <w:shd w:val="clear" w:color="auto" w:fill="E2E8F0"/>
          </w:tcPr>
          <w:p>
            <w:r>
              <w:rPr>
                <w:b/>
                <w:sz w:val="19"/>
              </w:rPr>
              <w:t>Mục đích sử dụng chính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Studio Code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Mới nhất</w:t>
            </w:r>
          </w:p>
        </w:tc>
        <w:tc>
          <w:tcPr>
            <w:tcW w:type="dxa" w:w="1728"/>
          </w:tcPr>
          <w:p>
            <w:r>
              <w:rPr>
                <w:b/>
                <w:color w:val="166534"/>
                <w:sz w:val="18"/>
              </w:rPr>
              <w:t>Đã có sẵn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Trình soạn thảo mã nguồn chính cho toàn bộ dự án.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Node.js &amp; npm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v20+ hoặc v24+</w:t>
            </w:r>
          </w:p>
        </w:tc>
        <w:tc>
          <w:tcPr>
            <w:tcW w:type="dxa" w:w="1728"/>
          </w:tcPr>
          <w:p>
            <w:r>
              <w:rPr>
                <w:b/>
                <w:color w:val="166534"/>
                <w:sz w:val="18"/>
              </w:rPr>
              <w:t>Đã có sẵn (v24)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Môi trường chạy Backend API và ứng dụng Desktop Electron.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v2.40+</w:t>
            </w:r>
          </w:p>
        </w:tc>
        <w:tc>
          <w:tcPr>
            <w:tcW w:type="dxa" w:w="1728"/>
          </w:tcPr>
          <w:p>
            <w:r>
              <w:rPr>
                <w:b/>
                <w:color w:val="166534"/>
                <w:sz w:val="18"/>
              </w:rPr>
              <w:t>Đã có sẵn (v2.53)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Hệ thống quản lý phiên bản mã nguồn, commit và nộp bài.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Cơ sở dữ liệu (Database)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SQLite hoặc PostgreSQL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Khuyên dùng SQLite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Lưu trữ 18 bảng CSDL. Giai đoạn dev dùng SQLite (dev.db) không cần cài đặt; deploy dùng PostgreSQL miễn phí (Supabase/Neon).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26"/>
        </w:rPr>
        <w:t>2. BỘ CÔNG NGHỆ &amp; THƯ VIỆN DỰ ÁN (TECH STACK &amp; LIBRARIES)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E2E8F0"/>
          </w:tcPr>
          <w:p>
            <w:r>
              <w:rPr>
                <w:b/>
                <w:sz w:val="19"/>
              </w:rPr>
              <w:t>Phân hệ kiến trúc</w:t>
            </w:r>
          </w:p>
        </w:tc>
        <w:tc>
          <w:tcPr>
            <w:tcW w:type="dxa" w:w="3312"/>
            <w:shd w:val="clear" w:color="auto" w:fill="E2E8F0"/>
          </w:tcPr>
          <w:p>
            <w:r>
              <w:rPr>
                <w:b/>
                <w:sz w:val="19"/>
              </w:rPr>
              <w:t>Công nghệ / Thư viện cốt lõi</w:t>
            </w:r>
          </w:p>
        </w:tc>
        <w:tc>
          <w:tcPr>
            <w:tcW w:type="dxa" w:w="3888"/>
            <w:shd w:val="clear" w:color="auto" w:fill="E2E8F0"/>
          </w:tcPr>
          <w:p>
            <w:r>
              <w:rPr>
                <w:b/>
                <w:sz w:val="19"/>
              </w:rPr>
              <w:t>Vai trò và chức năng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8"/>
              </w:rPr>
              <w:t>Desktop Client</w:t>
              <w:br/>
              <w:t>(Thú cưng nổi Desktop)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Electron.js</w:t>
              <w:br/>
              <w:t>+ React.js (Vite, TypeScript)</w:t>
              <w:br/>
              <w:t>+ Tailwind CSS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Tạo cửa sổ trong suốt Always-on-top hiển thị pet trực tiếp trên Desktop, ghim góc, khay hệ thống (System Tray), phím tắt Ctrl+Shift+P và phát nhạc Lofi (howler.js).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8"/>
              </w:rPr>
              <w:t>Backend Server</w:t>
              <w:br/>
              <w:t>(Máy chủ API)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Node.js (Express.js)</w:t>
              <w:br/>
              <w:t>+ Socket.io</w:t>
              <w:br/>
              <w:t>+ jsonwebtoken &amp; bcrypt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Xử lý nghiệp vụ RESTful API, xác thực bảo mật JWT, tính điểm EXP, đếm giờ Pomodoro và truyền dữ liệu thời gian thực.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8"/>
              </w:rPr>
              <w:t>Cơ sở dữ liệu</w:t>
              <w:br/>
              <w:t>(Database &amp; ORM)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Prisma ORM</w:t>
              <w:br/>
              <w:t>+ SQLite / PostgreSQL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Mô hình hóa 18 bảng theo tài liệu phân tích; tự động sinh TypeScript types và cung cấp giao diện quản lý trực quan qua Prisma Studio.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8"/>
              </w:rPr>
              <w:t>Tích hợp AI Companion</w:t>
              <w:br/>
              <w:t>(Trợ lý chữa lành)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Google Gemini API</w:t>
              <w:br/>
              <w:t>hoặc OpenAI API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Xử lý hội thoại tự nhiên, thấu cảm, tâm sự áp lực công việc và gợi ý bài tập thư giãn cá nhân hóa theo tâm trạng.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26"/>
        </w:rPr>
        <w:t>3. KỸ NĂNG LẬP TRÌNH CẦN THIẾT (SKILLS CHECKLIST)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Kỹ năng Frontend (React.js): </w:t>
      </w:r>
      <w:r>
        <w:rPr>
          <w:sz w:val="19"/>
        </w:rPr>
        <w:t>Biết xây dựng Component, quản lý State (useState, useEffect), thiết kế giao diện bằng Tailwind CSS, bắt sự kiện click/kéo thả widget.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Kỹ năng Desktop (Electron.js cơ bản): </w:t>
      </w:r>
      <w:r>
        <w:rPr>
          <w:sz w:val="19"/>
        </w:rPr>
        <w:t>Biết cấu hình file main `electron.js`: tạo cửa sổ trong suốt (`transparent: true`), luôn nổi (`alwaysOnTop: true`), không viền (`frame: false`), icon khay hệ thống (Tray) và gọi thư viện giám sát cửa sổ hoạt động (Active Window).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Kỹ năng Backend API (Node.js/Express): </w:t>
      </w:r>
      <w:r>
        <w:rPr>
          <w:sz w:val="19"/>
        </w:rPr>
        <w:t>Biết viết Route API RESTful (GET, POST, PUT, DELETE), xác thực đăng nhập qua Middleware JWT, mã hóa mật khẩu bằng bcrypt.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Kỹ năng Real-time (Socket.io): </w:t>
      </w:r>
      <w:r>
        <w:rPr>
          <w:sz w:val="19"/>
        </w:rPr>
        <w:t>Biết cách lắng nghe sự kiện (`socket.on`) và phát thông điệp (`socket.emit / io.emit`) để cập nhật vị trí/trạng thái các thú cưng trong Khu vườn chung và thanh EXP phòng ban.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Kỹ năng CSDL (Prisma ORM): </w:t>
      </w:r>
      <w:r>
        <w:rPr>
          <w:sz w:val="19"/>
        </w:rPr>
        <w:t>Biết cách định nghĩa schema model, chạy lệnh migrate CSDL và truy vấn dữ liệu (`prisma.user.create`, `prisma.userPet.update`, `prisma.department.findUnique`).</w:t>
      </w:r>
    </w:p>
    <w:p/>
    <w:p>
      <w:pPr>
        <w:spacing w:before="240" w:after="80"/>
      </w:pPr>
      <w:r>
        <w:rPr>
          <w:b/>
          <w:color w:val="1E3A8A"/>
          <w:sz w:val="26"/>
        </w:rPr>
        <w:t>4. TIỆN ÍCH VS CODE KHUYÊN DÙNG (VS CODE EXTENSIONS)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Prisma (Prisma.prisma): </w:t>
      </w:r>
      <w:r>
        <w:rPr>
          <w:sz w:val="19"/>
        </w:rPr>
        <w:t>Tô màu cú pháp, tự động format và gợi ý lệnh cho file `schema.prisma`.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Tailwind CSS IntelliSense: </w:t>
      </w:r>
      <w:r>
        <w:rPr>
          <w:sz w:val="19"/>
        </w:rPr>
        <w:t>Tự động gợi ý class CSS khi gõ, xem trước màu sắc và thuộc tính.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Thunder Client: </w:t>
      </w:r>
      <w:r>
        <w:rPr>
          <w:sz w:val="19"/>
        </w:rPr>
        <w:t>Công cụ test API RESTful tích hợp sẵn trong VS Code, thay thế Postman gọn nhẹ.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PlantUML: </w:t>
      </w:r>
      <w:r>
        <w:rPr>
          <w:sz w:val="19"/>
        </w:rPr>
        <w:t>Xem trước và xuất biểu đồ UML ngay trong trình soạn thảo.</w:t>
      </w:r>
    </w:p>
    <w:p/>
    <w:p>
      <w:pPr>
        <w:spacing w:before="240" w:after="80"/>
      </w:pPr>
      <w:r>
        <w:rPr>
          <w:b/>
          <w:color w:val="1E3A8A"/>
          <w:sz w:val="26"/>
        </w:rPr>
        <w:t>5. LỘ TRÌNH 4 BƯỚC KHỞI TẠO CODE DỰ ÁN NHANH CHÓNG</w:t>
      </w:r>
    </w:p>
    <w:p>
      <w:pPr>
        <w:spacing w:before="60" w:after="40"/>
      </w:pPr>
      <w:r>
        <w:rPr>
          <w:b/>
          <w:color w:val="1E3A8A"/>
          <w:sz w:val="19"/>
        </w:rPr>
        <w:t xml:space="preserve">👉 Bước 1: Khởi tạo Backend Server &amp; CSDL Prisma: </w:t>
      </w:r>
      <w:r>
        <w:rPr>
          <w:sz w:val="19"/>
        </w:rPr>
        <w:t>Tạo thư mục server, cài đặt Express + Prisma, khởi tạo `schema.prisma` với 18 bảng theo tài liệu và chạy `npx prisma db push`.</w:t>
      </w:r>
    </w:p>
    <w:p>
      <w:pPr>
        <w:spacing w:before="60" w:after="40"/>
      </w:pPr>
      <w:r>
        <w:rPr>
          <w:b/>
          <w:color w:val="1E3A8A"/>
          <w:sz w:val="19"/>
        </w:rPr>
        <w:t xml:space="preserve">👉 Bước 2: Dựng Khung Desktop Client (Electron + React): </w:t>
      </w:r>
      <w:r>
        <w:rPr>
          <w:sz w:val="19"/>
        </w:rPr>
        <w:t>Khởi tạo dự án Vite React TypeScript, cấu hình `electron.js` để mở cửa sổ thú cưng trong suốt nổi trên màn hình Desktop (Always-on-top).</w:t>
      </w:r>
    </w:p>
    <w:p>
      <w:pPr>
        <w:spacing w:before="60" w:after="40"/>
      </w:pPr>
      <w:r>
        <w:rPr>
          <w:b/>
          <w:color w:val="1E3A8A"/>
          <w:sz w:val="19"/>
        </w:rPr>
        <w:t xml:space="preserve">👉 Bước 3: Ghép Logic Pomodoro &amp; Tương tác Thú cưng Cá nhân: </w:t>
      </w:r>
      <w:r>
        <w:rPr>
          <w:sz w:val="19"/>
        </w:rPr>
        <w:t>Xây dựng đồng hồ Pomodoro (Strict Mode) và cơ chế nhắc nghỉ ngơi (Relaxed Mode); kết nối API cho ăn, xoa đầu, tích lũy EXP và lên cấp.</w:t>
      </w:r>
    </w:p>
    <w:p>
      <w:pPr>
        <w:spacing w:before="60" w:after="40"/>
      </w:pPr>
      <w:r>
        <w:rPr>
          <w:b/>
          <w:color w:val="1E3A8A"/>
          <w:sz w:val="19"/>
        </w:rPr>
        <w:t xml:space="preserve">👉 Bước 4: Đồng bộ Khu Vườn Ảo &amp; Quản Trị Admin: </w:t>
      </w:r>
      <w:r>
        <w:rPr>
          <w:sz w:val="19"/>
        </w:rPr>
        <w:t>Sử dụng Socket.io để hiển thị các thú cưng của đồng nghiệp cùng dạo chơi trong Khu vườn ảo chung phòng ban; hoàn thiện trang Dashboard Admin quản lý người dùng.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