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lcohol-purchase-residency-confirmation"/>
    <w:p>
      <w:pPr>
        <w:pStyle w:val="Heading1"/>
      </w:pPr>
      <w:r>
        <w:t xml:space="preserve">Alcohol Purchase Residency Confirmation</w:t>
      </w:r>
    </w:p>
    <w:bookmarkStart w:id="20" w:name="mục-đích"/>
    <w:p>
      <w:pPr>
        <w:pStyle w:val="Heading2"/>
      </w:pPr>
      <w:r>
        <w:t xml:space="preserve">Mục đích</w:t>
      </w:r>
    </w:p>
    <w:p>
      <w:pPr>
        <w:pStyle w:val="FirstParagraph"/>
      </w:pPr>
      <w:r>
        <w:t xml:space="preserve">Đáp ứng yêu cầu xác nhận thông tin đối với đơn hàng có chứa sản phẩm rượu theo quy định tại Nghị định 105/2017/NĐ-CP về kinh doanh rượu.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điều-kiện-hiển-thị"/>
    <w:p>
      <w:pPr>
        <w:pStyle w:val="Heading1"/>
      </w:pPr>
      <w:r>
        <w:t xml:space="preserve">Điều kiện hiển thị</w:t>
      </w:r>
    </w:p>
    <w:p>
      <w:pPr>
        <w:pStyle w:val="FirstParagraph"/>
      </w:pPr>
      <w:r>
        <w:t xml:space="preserve">Hiển thị popup/form xác nhận khi khách hàng tiến hành thanh toán và giỏ hàng có ít nhất một sản phẩm thuộc nhóm</w:t>
      </w:r>
      <w:r>
        <w:t xml:space="preserve"> </w:t>
      </w:r>
      <w:r>
        <w:rPr>
          <w:b/>
          <w:bCs/>
        </w:rPr>
        <w:t xml:space="preserve">rượu</w:t>
      </w:r>
      <w:r>
        <w:t xml:space="preserve">.</w:t>
      </w:r>
    </w:p>
    <w:p>
      <w:pPr>
        <w:pStyle w:val="BodyText"/>
      </w:pPr>
      <w:r>
        <w:t xml:space="preserve">Nếu giỏ hàng không có sản phẩm rượu thì không hiển thị form và tiếp tục luồng thanh toán như hiện tại.</w:t>
      </w:r>
    </w:p>
    <w:p>
      <w:r>
        <w:pict>
          <v:rect style="width:0;height:1.5pt" o:hralign="center" o:hrstd="t" o:hr="t"/>
        </w:pict>
      </w:r>
    </w:p>
    <w:bookmarkEnd w:id="22"/>
    <w:bookmarkStart w:id="28" w:name="uiux"/>
    <w:p>
      <w:pPr>
        <w:pStyle w:val="Heading1"/>
      </w:pPr>
      <w:r>
        <w:t xml:space="preserve">UI/UX</w:t>
      </w:r>
    </w:p>
    <w:p>
      <w:pPr>
        <w:pStyle w:val="FirstParagraph"/>
      </w:pPr>
      <w:r>
        <w:t xml:space="preserve">Hiển thị form xác nhận gồm các thông tin sau:</w:t>
      </w:r>
    </w:p>
    <w:bookmarkStart w:id="23" w:name="tên"/>
    <w:p>
      <w:pPr>
        <w:pStyle w:val="Heading2"/>
      </w:pPr>
      <w:r>
        <w:t xml:space="preserve">1. Tên</w:t>
      </w:r>
    </w:p>
    <w:p>
      <w:pPr>
        <w:pStyle w:val="Compact"/>
        <w:numPr>
          <w:ilvl w:val="0"/>
          <w:numId w:val="1001"/>
        </w:numPr>
      </w:pPr>
      <w:r>
        <w:t xml:space="preserve">Label:</w:t>
      </w:r>
      <w:r>
        <w:t xml:space="preserve"> </w:t>
      </w:r>
      <w:r>
        <w:rPr>
          <w:b/>
          <w:bCs/>
        </w:rPr>
        <w:t xml:space="preserve">Tên</w:t>
      </w:r>
    </w:p>
    <w:p>
      <w:pPr>
        <w:pStyle w:val="Compact"/>
        <w:numPr>
          <w:ilvl w:val="0"/>
          <w:numId w:val="1001"/>
        </w:numPr>
      </w:pPr>
      <w:r>
        <w:t xml:space="preserve">Giá trị mặc định (autofill): Tên trong địa chỉ giao hàng.</w:t>
      </w:r>
    </w:p>
    <w:p>
      <w:pPr>
        <w:pStyle w:val="Compact"/>
        <w:numPr>
          <w:ilvl w:val="0"/>
          <w:numId w:val="1001"/>
        </w:numPr>
      </w:pPr>
      <w:r>
        <w:t xml:space="preserve">Cho phép khách hàng chỉnh sửa.</w:t>
      </w:r>
    </w:p>
    <w:bookmarkEnd w:id="23"/>
    <w:bookmarkStart w:id="24" w:name="địa-chỉ-cư-trú"/>
    <w:p>
      <w:pPr>
        <w:pStyle w:val="Heading2"/>
      </w:pPr>
      <w:r>
        <w:t xml:space="preserve">2. Địa chỉ cư trú</w:t>
      </w:r>
    </w:p>
    <w:p>
      <w:pPr>
        <w:pStyle w:val="Compact"/>
        <w:numPr>
          <w:ilvl w:val="0"/>
          <w:numId w:val="1002"/>
        </w:numPr>
      </w:pPr>
      <w:r>
        <w:t xml:space="preserve">Label:</w:t>
      </w:r>
      <w:r>
        <w:t xml:space="preserve"> </w:t>
      </w:r>
      <w:r>
        <w:rPr>
          <w:b/>
          <w:bCs/>
        </w:rPr>
        <w:t xml:space="preserve">Địa chỉ cư trú</w:t>
      </w:r>
    </w:p>
    <w:p>
      <w:pPr>
        <w:pStyle w:val="Compact"/>
        <w:numPr>
          <w:ilvl w:val="0"/>
          <w:numId w:val="1002"/>
        </w:numPr>
      </w:pPr>
      <w:r>
        <w:t xml:space="preserve">Giá trị mặc định (autofill): Địa chỉ giao hàng.</w:t>
      </w:r>
    </w:p>
    <w:p>
      <w:pPr>
        <w:pStyle w:val="Compact"/>
        <w:numPr>
          <w:ilvl w:val="0"/>
          <w:numId w:val="1002"/>
        </w:numPr>
      </w:pPr>
      <w:r>
        <w:t xml:space="preserve">Cho phép khách hàng chỉnh sửa.</w:t>
      </w:r>
    </w:p>
    <w:bookmarkEnd w:id="24"/>
    <w:bookmarkStart w:id="26" w:name="xác-nhận-độ-tuổi"/>
    <w:p>
      <w:pPr>
        <w:pStyle w:val="Heading2"/>
      </w:pPr>
      <w:r>
        <w:t xml:space="preserve">3. Xác nhận độ tuổi</w:t>
      </w:r>
    </w:p>
    <w:p>
      <w:pPr>
        <w:pStyle w:val="FirstParagraph"/>
      </w:pPr>
      <w:r>
        <w:t xml:space="preserve">Hiển thị checkbox:</w:t>
      </w:r>
    </w:p>
    <w:p>
      <w:pPr>
        <w:pStyle w:val="BodyText"/>
      </w:pPr>
      <w:r>
        <w:rPr>
          <w:b/>
          <w:bCs/>
        </w:rPr>
        <w:t xml:space="preserve">Tôi đã đủ 18 tuổi</w:t>
      </w:r>
    </w:p>
    <w:bookmarkStart w:id="25" w:name="validation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03"/>
        </w:numPr>
      </w:pPr>
      <w:r>
        <w:t xml:space="preserve">Checkbox là bắt buộc.</w:t>
      </w:r>
    </w:p>
    <w:p>
      <w:pPr>
        <w:pStyle w:val="Compact"/>
        <w:numPr>
          <w:ilvl w:val="0"/>
          <w:numId w:val="1003"/>
        </w:numPr>
      </w:pPr>
      <w:r>
        <w:t xml:space="preserve">Khi checkbox chưa được chọn:</w:t>
      </w:r>
    </w:p>
    <w:p>
      <w:pPr>
        <w:pStyle w:val="Compact"/>
        <w:numPr>
          <w:ilvl w:val="1"/>
          <w:numId w:val="1004"/>
        </w:numPr>
      </w:pPr>
      <w:r>
        <w:t xml:space="preserve">Button</w:t>
      </w:r>
      <w:r>
        <w:t xml:space="preserve"> </w:t>
      </w:r>
      <w:r>
        <w:rPr>
          <w:b/>
          <w:bCs/>
        </w:rPr>
        <w:t xml:space="preserve">Xác nhận</w:t>
      </w:r>
      <w:r>
        <w:t xml:space="preserve"> </w:t>
      </w:r>
      <w:r>
        <w:t xml:space="preserve">ở trạng thái Disabled.</w:t>
      </w:r>
    </w:p>
    <w:p>
      <w:pPr>
        <w:pStyle w:val="Compact"/>
        <w:numPr>
          <w:ilvl w:val="0"/>
          <w:numId w:val="1003"/>
        </w:numPr>
      </w:pPr>
      <w:r>
        <w:t xml:space="preserve">Khi checkbox được chọn:</w:t>
      </w:r>
    </w:p>
    <w:p>
      <w:pPr>
        <w:pStyle w:val="Compact"/>
        <w:numPr>
          <w:ilvl w:val="1"/>
          <w:numId w:val="1005"/>
        </w:numPr>
      </w:pPr>
      <w:r>
        <w:t xml:space="preserve">Button</w:t>
      </w:r>
      <w:r>
        <w:t xml:space="preserve"> </w:t>
      </w:r>
      <w:r>
        <w:rPr>
          <w:b/>
          <w:bCs/>
        </w:rPr>
        <w:t xml:space="preserve">Xác nhận</w:t>
      </w:r>
      <w:r>
        <w:t xml:space="preserve"> </w:t>
      </w:r>
      <w:r>
        <w:t xml:space="preserve">được Enable.</w:t>
      </w:r>
    </w:p>
    <w:bookmarkEnd w:id="25"/>
    <w:bookmarkEnd w:id="26"/>
    <w:bookmarkStart w:id="27" w:name="hint"/>
    <w:p>
      <w:pPr>
        <w:pStyle w:val="Heading2"/>
      </w:pPr>
      <w:r>
        <w:t xml:space="preserve">4. Hint</w:t>
      </w:r>
    </w:p>
    <w:p>
      <w:pPr>
        <w:pStyle w:val="FirstParagraph"/>
      </w:pPr>
      <w:r>
        <w:t xml:space="preserve">Hiển thị nội dung:</w:t>
      </w:r>
    </w:p>
    <w:p>
      <w:pPr>
        <w:pStyle w:val="BlockText"/>
      </w:pPr>
      <w:r>
        <w:t xml:space="preserve">Yêu cầu theo Nghị định 105/2017/NĐ-CP về kinh doanh rượu.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luồng-xử-lý"/>
    <w:p>
      <w:pPr>
        <w:pStyle w:val="Heading1"/>
      </w:pPr>
      <w:r>
        <w:t xml:space="preserve">Luồng xử lý</w:t>
      </w:r>
    </w:p>
    <w:bookmarkStart w:id="29" w:name="khi-mở-form"/>
    <w:p>
      <w:pPr>
        <w:pStyle w:val="Heading2"/>
      </w:pPr>
      <w:r>
        <w:t xml:space="preserve">Khi mở form</w:t>
      </w:r>
    </w:p>
    <w:p>
      <w:pPr>
        <w:pStyle w:val="Compact"/>
        <w:numPr>
          <w:ilvl w:val="0"/>
          <w:numId w:val="1006"/>
        </w:numPr>
      </w:pPr>
      <w:r>
        <w:t xml:space="preserve">Hiển thị đầy đủ các thông tin.</w:t>
      </w:r>
    </w:p>
    <w:p>
      <w:pPr>
        <w:pStyle w:val="Compact"/>
        <w:numPr>
          <w:ilvl w:val="0"/>
          <w:numId w:val="1006"/>
        </w:numPr>
      </w:pPr>
      <w:r>
        <w:t xml:space="preserve">Autofill tên và địa chỉ từ địa chỉ giao hàng.</w:t>
      </w:r>
    </w:p>
    <w:p>
      <w:pPr>
        <w:pStyle w:val="Compact"/>
        <w:numPr>
          <w:ilvl w:val="0"/>
          <w:numId w:val="1006"/>
        </w:numPr>
      </w:pPr>
      <w:r>
        <w:t xml:space="preserve">Khách hàng có thể chỉnh sửa các thông tin này.</w:t>
      </w:r>
    </w:p>
    <w:bookmarkEnd w:id="29"/>
    <w:bookmarkStart w:id="30" w:name="khi-khách-hàng-nhấn-xác-nhận"/>
    <w:p>
      <w:pPr>
        <w:pStyle w:val="Heading2"/>
      </w:pPr>
      <w:r>
        <w:t xml:space="preserve">Khi khách hàng nhấn</w:t>
      </w:r>
      <w:r>
        <w:t xml:space="preserve"> </w:t>
      </w:r>
      <w:r>
        <w:t xml:space="preserve">“Xác nhận”</w:t>
      </w:r>
    </w:p>
    <w:p>
      <w:pPr>
        <w:pStyle w:val="FirstParagraph"/>
      </w:pPr>
      <w:r>
        <w:t xml:space="preserve">Điều kiện:</w:t>
      </w:r>
    </w:p>
    <w:p>
      <w:pPr>
        <w:pStyle w:val="Compact"/>
        <w:numPr>
          <w:ilvl w:val="0"/>
          <w:numId w:val="1007"/>
        </w:numPr>
      </w:pPr>
      <w:r>
        <w:t xml:space="preserve">Checkbox</w:t>
      </w:r>
      <w:r>
        <w:t xml:space="preserve"> </w:t>
      </w:r>
      <w:r>
        <w:t xml:space="preserve">“Tôi đã đủ 18 tuổi”</w:t>
      </w:r>
      <w:r>
        <w:t xml:space="preserve"> </w:t>
      </w:r>
      <w:r>
        <w:t xml:space="preserve">đã được chọn.</w:t>
      </w:r>
    </w:p>
    <w:p>
      <w:pPr>
        <w:pStyle w:val="FirstParagraph"/>
      </w:pPr>
      <w:r>
        <w:t xml:space="preserve">Hệ thống thực hiện:</w:t>
      </w:r>
    </w:p>
    <w:p>
      <w:pPr>
        <w:pStyle w:val="Compact"/>
        <w:numPr>
          <w:ilvl w:val="0"/>
          <w:numId w:val="1008"/>
        </w:numPr>
      </w:pPr>
      <w:r>
        <w:t xml:space="preserve">Đóng form.</w:t>
      </w:r>
    </w:p>
    <w:p>
      <w:pPr>
        <w:pStyle w:val="Compact"/>
        <w:numPr>
          <w:ilvl w:val="0"/>
          <w:numId w:val="1008"/>
        </w:numPr>
      </w:pPr>
      <w:r>
        <w:t xml:space="preserve">Tiếp tục luồng thanh toán.</w:t>
      </w:r>
    </w:p>
    <w:p>
      <w:pPr>
        <w:pStyle w:val="Compact"/>
        <w:numPr>
          <w:ilvl w:val="0"/>
          <w:numId w:val="1008"/>
        </w:numPr>
      </w:pPr>
      <w:r>
        <w:t xml:space="preserve">Ghi thông tin xác nhận vào trường</w:t>
      </w:r>
      <w:r>
        <w:t xml:space="preserve"> </w:t>
      </w:r>
      <w:r>
        <w:rPr>
          <w:rStyle w:val="VerbatimChar"/>
        </w:rPr>
        <w:t xml:space="preserve">customer_note</w:t>
      </w:r>
      <w:r>
        <w:t xml:space="preserve"> </w:t>
      </w:r>
      <w:r>
        <w:t xml:space="preserve">của đơn hàng.</w:t>
      </w:r>
    </w:p>
    <w:bookmarkEnd w:id="30"/>
    <w:bookmarkStart w:id="31" w:name="khi-khách-hàng-đóng-form"/>
    <w:p>
      <w:pPr>
        <w:pStyle w:val="Heading2"/>
      </w:pPr>
      <w:r>
        <w:t xml:space="preserve">Khi khách hàng đóng form</w:t>
      </w:r>
    </w:p>
    <w:p>
      <w:pPr>
        <w:pStyle w:val="Compact"/>
        <w:numPr>
          <w:ilvl w:val="0"/>
          <w:numId w:val="1009"/>
        </w:numPr>
      </w:pPr>
      <w:r>
        <w:t xml:space="preserve">Không tiếp tục thanh toán.</w:t>
      </w:r>
    </w:p>
    <w:p>
      <w:pPr>
        <w:pStyle w:val="Compact"/>
        <w:numPr>
          <w:ilvl w:val="0"/>
          <w:numId w:val="1009"/>
        </w:numPr>
      </w:pPr>
      <w:r>
        <w:t xml:space="preserve">Gửi tracking event tương ứng.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ữ-liệu-lưu-vào-oms"/>
    <w:p>
      <w:pPr>
        <w:pStyle w:val="Heading1"/>
      </w:pPr>
      <w:r>
        <w:t xml:space="preserve">Dữ liệu lưu vào OMS</w:t>
      </w:r>
    </w:p>
    <w:p>
      <w:pPr>
        <w:pStyle w:val="FirstParagraph"/>
      </w:pPr>
      <w:r>
        <w:t xml:space="preserve">Sau khi khách hàng xác nhận, Frontend ghi nội dung sau vào trường</w:t>
      </w:r>
      <w:r>
        <w:t xml:space="preserve"> </w:t>
      </w:r>
      <w:r>
        <w:rPr>
          <w:rStyle w:val="VerbatimChar"/>
        </w:rPr>
        <w:t xml:space="preserve">customer_note</w:t>
      </w:r>
      <w:r>
        <w:t xml:space="preserve"> </w:t>
      </w:r>
      <w:r>
        <w:t xml:space="preserve">khi tạo đơn hàng:</w:t>
      </w:r>
    </w:p>
    <w:p>
      <w:pPr>
        <w:pStyle w:val="SourceCode"/>
      </w:pPr>
      <w:r>
        <w:rPr>
          <w:rStyle w:val="VerbatimChar"/>
        </w:rPr>
        <w:t xml:space="preserve">Tên người mua: &lt;Tên đã xác nhận&gt;</w:t>
      </w:r>
      <w:r>
        <w:br/>
      </w:r>
      <w:r>
        <w:br/>
      </w:r>
      <w:r>
        <w:rPr>
          <w:rStyle w:val="VerbatimChar"/>
        </w:rPr>
        <w:t xml:space="preserve">Địa chỉ cư trú: &lt;Địa chỉ đã xác nhận&gt;</w:t>
      </w:r>
      <w:r>
        <w:br/>
      </w:r>
      <w:r>
        <w:br/>
      </w:r>
      <w:r>
        <w:rPr>
          <w:rStyle w:val="VerbatimChar"/>
        </w:rPr>
        <w:t xml:space="preserve">Xác nhận đủ 18 tuổi: đã xác nhận</w:t>
      </w:r>
    </w:p>
    <w:p>
      <w:pPr>
        <w:pStyle w:val="FirstParagraph"/>
      </w:pPr>
      <w:r>
        <w:t xml:space="preserve">Thông tin này sẽ được lưu tại mục</w:t>
      </w:r>
      <w:r>
        <w:t xml:space="preserve"> </w:t>
      </w:r>
      <w:r>
        <w:rPr>
          <w:b/>
          <w:bCs/>
        </w:rPr>
        <w:t xml:space="preserve">Ghi chú (Customer Note)</w:t>
      </w:r>
      <w:r>
        <w:t xml:space="preserve"> </w:t>
      </w:r>
      <w:r>
        <w:t xml:space="preserve">trên OMS.</w:t>
      </w:r>
    </w:p>
    <w:p>
      <w:r>
        <w:pict>
          <v:rect style="width:0;height:1.5pt" o:hralign="center" o:hrstd="t" o:hr="t"/>
        </w:pict>
      </w:r>
    </w:p>
    <w:bookmarkEnd w:id="33"/>
    <w:bookmarkStart w:id="37" w:name="tracking-amplitude"/>
    <w:p>
      <w:pPr>
        <w:pStyle w:val="Heading1"/>
      </w:pPr>
      <w:r>
        <w:t xml:space="preserve">Tracking (Amplitude)</w:t>
      </w:r>
    </w:p>
    <w:bookmarkStart w:id="34" w:name="event-view_terms"/>
    <w:p>
      <w:pPr>
        <w:pStyle w:val="Heading2"/>
      </w:pPr>
      <w:r>
        <w:t xml:space="preserve">Event:</w:t>
      </w:r>
      <w:r>
        <w:t xml:space="preserve"> </w:t>
      </w:r>
      <w:r>
        <w:rPr>
          <w:rStyle w:val="VerbatimChar"/>
        </w:rPr>
        <w:t xml:space="preserve">view_terms</w:t>
      </w:r>
    </w:p>
    <w:p>
      <w:pPr>
        <w:pStyle w:val="FirstParagraph"/>
      </w:pPr>
      <w:r>
        <w:t xml:space="preserve">Trigger:</w:t>
      </w:r>
    </w:p>
    <w:p>
      <w:pPr>
        <w:pStyle w:val="Compact"/>
        <w:numPr>
          <w:ilvl w:val="0"/>
          <w:numId w:val="1010"/>
        </w:numPr>
      </w:pPr>
      <w:r>
        <w:t xml:space="preserve">Khi popup/form xác nhận được hiển thị.</w:t>
      </w:r>
    </w:p>
    <w:p>
      <w:pPr>
        <w:pStyle w:val="FirstParagraph"/>
      </w:pPr>
      <w:r>
        <w:t xml:space="preserve">Properties: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terms_name</w:t>
            </w:r>
          </w:p>
        </w:tc>
        <w:tc>
          <w:tcPr/>
          <w:p>
            <w:pPr>
              <w:pStyle w:val="Compact"/>
            </w:pPr>
            <w:r>
              <w:t xml:space="preserve">alcohol_purchase_residency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6" w:name="event-submit_terms"/>
    <w:p>
      <w:pPr>
        <w:pStyle w:val="Heading2"/>
      </w:pPr>
      <w:r>
        <w:t xml:space="preserve">Event:</w:t>
      </w:r>
      <w:r>
        <w:t xml:space="preserve"> </w:t>
      </w:r>
      <w:r>
        <w:rPr>
          <w:rStyle w:val="VerbatimChar"/>
        </w:rPr>
        <w:t xml:space="preserve">submit_terms</w:t>
      </w:r>
    </w:p>
    <w:p>
      <w:pPr>
        <w:pStyle w:val="FirstParagraph"/>
      </w:pPr>
      <w:r>
        <w:t xml:space="preserve">Trigger:</w:t>
      </w:r>
    </w:p>
    <w:p>
      <w:pPr>
        <w:pStyle w:val="Compact"/>
        <w:numPr>
          <w:ilvl w:val="0"/>
          <w:numId w:val="1011"/>
        </w:numPr>
      </w:pPr>
      <w:r>
        <w:t xml:space="preserve">Khi khách hàng thực hiện hành động trên form.</w:t>
      </w:r>
    </w:p>
    <w:p>
      <w:pPr>
        <w:pStyle w:val="FirstParagraph"/>
      </w:pPr>
      <w:r>
        <w:t xml:space="preserve">Properties: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terms_name</w:t>
            </w:r>
          </w:p>
        </w:tc>
        <w:tc>
          <w:tcPr/>
          <w:p>
            <w:pPr>
              <w:pStyle w:val="Compact"/>
            </w:pPr>
            <w:r>
              <w:t xml:space="preserve">alcohol_purchase_residency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agree / rejected</w:t>
            </w:r>
          </w:p>
        </w:tc>
      </w:tr>
    </w:tbl>
    <w:bookmarkStart w:id="35" w:name="giá-trị-action"/>
    <w:p>
      <w:pPr>
        <w:pStyle w:val="Heading3"/>
      </w:pPr>
      <w:r>
        <w:t xml:space="preserve">Giá trị action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</w:t>
            </w:r>
          </w:p>
        </w:tc>
        <w:tc>
          <w:tcPr/>
          <w:p>
            <w:pPr>
              <w:pStyle w:val="Compact"/>
            </w:pPr>
            <w:r>
              <w:t xml:space="preserve">Khách hàng nhấn</w:t>
            </w:r>
            <w:r>
              <w:t xml:space="preserve"> </w:t>
            </w:r>
            <w:r>
              <w:rPr>
                <w:b/>
                <w:bCs/>
              </w:rPr>
              <w:t xml:space="preserve">Xác nhận</w:t>
            </w:r>
            <w:r>
              <w:t xml:space="preserve"> </w:t>
            </w:r>
            <w:r>
              <w:t xml:space="preserve">thành công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Khách hàng đóng popup/form mà không xác nhận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acceptance-criteria"/>
    <w:p>
      <w:pPr>
        <w:pStyle w:val="Heading1"/>
      </w:pPr>
      <w:r>
        <w:t xml:space="preserve">Acceptance Criteria</w:t>
      </w:r>
    </w:p>
    <w:p>
      <w:pPr>
        <w:pStyle w:val="Compact"/>
        <w:numPr>
          <w:ilvl w:val="0"/>
          <w:numId w:val="1012"/>
        </w:numPr>
      </w:pPr>
      <w:r>
        <w:t xml:space="preserve">Chỉ hiển thị form khi giỏ hàng có ít nhất một sản phẩm rượu.</w:t>
      </w:r>
    </w:p>
    <w:p>
      <w:pPr>
        <w:pStyle w:val="Compact"/>
        <w:numPr>
          <w:ilvl w:val="0"/>
          <w:numId w:val="1012"/>
        </w:numPr>
      </w:pPr>
      <w:r>
        <w:t xml:space="preserve">Tên được autofill từ địa chỉ giao hàng và cho phép chỉnh sửa.</w:t>
      </w:r>
    </w:p>
    <w:p>
      <w:pPr>
        <w:pStyle w:val="Compact"/>
        <w:numPr>
          <w:ilvl w:val="0"/>
          <w:numId w:val="1012"/>
        </w:numPr>
      </w:pPr>
      <w:r>
        <w:t xml:space="preserve">Địa chỉ cư trú được autofill từ địa chỉ giao hàng và cho phép chỉnh sửa.</w:t>
      </w:r>
    </w:p>
    <w:p>
      <w:pPr>
        <w:pStyle w:val="Compact"/>
        <w:numPr>
          <w:ilvl w:val="0"/>
          <w:numId w:val="1012"/>
        </w:numPr>
      </w:pPr>
      <w:r>
        <w:t xml:space="preserve">Checkbox</w:t>
      </w:r>
      <w:r>
        <w:t xml:space="preserve"> </w:t>
      </w:r>
      <w:r>
        <w:t xml:space="preserve">“Tôi đã đủ 18 tuổi”</w:t>
      </w:r>
      <w:r>
        <w:t xml:space="preserve"> </w:t>
      </w:r>
      <w:r>
        <w:t xml:space="preserve">là bắt buộc.</w:t>
      </w:r>
    </w:p>
    <w:p>
      <w:pPr>
        <w:pStyle w:val="Compact"/>
        <w:numPr>
          <w:ilvl w:val="0"/>
          <w:numId w:val="1012"/>
        </w:numPr>
      </w:pPr>
      <w:r>
        <w:t xml:space="preserve">Button</w:t>
      </w:r>
      <w:r>
        <w:t xml:space="preserve"> </w:t>
      </w:r>
      <w:r>
        <w:rPr>
          <w:b/>
          <w:bCs/>
        </w:rPr>
        <w:t xml:space="preserve">Xác nhận</w:t>
      </w:r>
      <w:r>
        <w:t xml:space="preserve"> </w:t>
      </w:r>
      <w:r>
        <w:t xml:space="preserve">chỉ được enable khi checkbox đã được chọn.</w:t>
      </w:r>
    </w:p>
    <w:p>
      <w:pPr>
        <w:pStyle w:val="Compact"/>
        <w:numPr>
          <w:ilvl w:val="0"/>
          <w:numId w:val="1012"/>
        </w:numPr>
      </w:pPr>
      <w:r>
        <w:t xml:space="preserve">Sau khi xác nhận, hệ thống tiếp tục luồng thanh toán.</w:t>
      </w:r>
    </w:p>
    <w:p>
      <w:pPr>
        <w:pStyle w:val="Compact"/>
        <w:numPr>
          <w:ilvl w:val="0"/>
          <w:numId w:val="1012"/>
        </w:numPr>
      </w:pPr>
      <w:r>
        <w:t xml:space="preserve">Thông tin xác nhận được ghi vào trường</w:t>
      </w:r>
      <w:r>
        <w:t xml:space="preserve"> </w:t>
      </w:r>
      <w:r>
        <w:rPr>
          <w:rStyle w:val="VerbatimChar"/>
        </w:rPr>
        <w:t xml:space="preserve">customer_note</w:t>
      </w:r>
      <w:r>
        <w:t xml:space="preserve"> </w:t>
      </w:r>
      <w:r>
        <w:t xml:space="preserve">theo đúng định dạng yêu cầu.</w:t>
      </w:r>
    </w:p>
    <w:p>
      <w:pPr>
        <w:pStyle w:val="Compact"/>
        <w:numPr>
          <w:ilvl w:val="0"/>
          <w:numId w:val="1012"/>
        </w:numPr>
      </w:pPr>
      <w:r>
        <w:t xml:space="preserve">Nội dung</w:t>
      </w:r>
      <w:r>
        <w:t xml:space="preserve"> </w:t>
      </w:r>
      <w:r>
        <w:rPr>
          <w:rStyle w:val="VerbatimChar"/>
        </w:rPr>
        <w:t xml:space="preserve">customer_note</w:t>
      </w:r>
      <w:r>
        <w:t xml:space="preserve"> </w:t>
      </w:r>
      <w:r>
        <w:t xml:space="preserve">được lưu và hiển thị tại mục Ghi chú trên OMS.</w:t>
      </w:r>
    </w:p>
    <w:p>
      <w:pPr>
        <w:pStyle w:val="Compact"/>
        <w:numPr>
          <w:ilvl w:val="0"/>
          <w:numId w:val="1012"/>
        </w:numPr>
      </w:pPr>
      <w:r>
        <w:t xml:space="preserve">Khi form được hiển thị, gửi event</w:t>
      </w:r>
      <w:r>
        <w:t xml:space="preserve"> </w:t>
      </w:r>
      <w:r>
        <w:rPr>
          <w:rStyle w:val="VerbatimChar"/>
        </w:rPr>
        <w:t xml:space="preserve">view_terms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terms_name = alcohol_purchase_residency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Khi khách hàng xác nhận thành công, gửi event</w:t>
      </w:r>
      <w:r>
        <w:t xml:space="preserve"> </w:t>
      </w:r>
      <w:r>
        <w:rPr>
          <w:rStyle w:val="VerbatimChar"/>
        </w:rPr>
        <w:t xml:space="preserve">submit_terms</w:t>
      </w:r>
      <w:r>
        <w:t xml:space="preserve"> </w:t>
      </w:r>
      <w:r>
        <w:t xml:space="preserve">với: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terms_name = alcohol_purchase_residency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action = agree</w:t>
      </w:r>
    </w:p>
    <w:p>
      <w:pPr>
        <w:pStyle w:val="Compact"/>
        <w:numPr>
          <w:ilvl w:val="0"/>
          <w:numId w:val="1012"/>
        </w:numPr>
      </w:pPr>
      <w:r>
        <w:t xml:space="preserve">Khi khách hàng đóng form, gửi event</w:t>
      </w:r>
      <w:r>
        <w:t xml:space="preserve"> </w:t>
      </w:r>
      <w:r>
        <w:rPr>
          <w:rStyle w:val="VerbatimChar"/>
        </w:rPr>
        <w:t xml:space="preserve">submit_terms</w:t>
      </w:r>
      <w:r>
        <w:t xml:space="preserve"> </w:t>
      </w:r>
      <w:r>
        <w:t xml:space="preserve">với: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terms_name = alcohol_purchase_residency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action = rejected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2026-07-13T07:25:55Z</dcterms:created>
  <dcterms:modified xsi:type="dcterms:W3CDTF">2026-07-13T07:25:55Z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