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Binary Search By Hand</w:t>
      </w: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exercise follows the same pattern as the last one, except that here you'll be doing a binary search, rather than a linear search.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Starting with the array pictured below, fill out the variables below it, step by step, in order to show how a binary search operates.  The first couple of steps are filled in, as a demonstration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Given the method (defined with the SearchingAndSorting class)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bool FindIntegerBinary(int targetValue, int[] arrayToSearch)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This method will be called from main, in the following manner: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[] nums = { 0, 3, 5, 7, 12, 17, 21, 23, 27, 37, 57, 101, 102, 105, 200, 203};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SearchingAndSorting sas = new SearchingAndSorting();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if( sas.FindIntegerBinary(17, nums) )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Console.WriteLine("Found it!");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You will start your 'trace' as follows: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37"/>
        <w:gridCol w:w="417"/>
        <w:gridCol w:w="417"/>
        <w:gridCol w:w="417"/>
        <w:gridCol w:w="417"/>
        <w:gridCol w:w="617"/>
        <w:gridCol w:w="617"/>
        <w:gridCol w:w="617"/>
        <w:gridCol w:w="617"/>
        <w:gridCol w:w="617"/>
        <w:gridCol w:w="617"/>
        <w:gridCol w:w="617"/>
        <w:gridCol w:w="817"/>
        <w:gridCol w:w="817"/>
        <w:gridCol w:w="817"/>
        <w:gridCol w:w="817"/>
        <w:gridCol w:w="817"/>
      </w:tblGrid>
      <w:tr>
        <w:trPr>
          <w:trHeight w:val="1" w:hRule="atLeast"/>
          <w:jc w:val="left"/>
        </w:trPr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Array Index:</w:t>
            </w:r>
          </w:p>
        </w:tc>
        <w:tc>
          <w:tcPr>
            <w:tcW w:w="4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4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</w:t>
            </w:r>
          </w:p>
        </w:tc>
        <w:tc>
          <w:tcPr>
            <w:tcW w:w="4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</w:t>
            </w:r>
          </w:p>
        </w:tc>
        <w:tc>
          <w:tcPr>
            <w:tcW w:w="4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6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4</w:t>
            </w:r>
          </w:p>
        </w:tc>
        <w:tc>
          <w:tcPr>
            <w:tcW w:w="6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6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6</w:t>
            </w:r>
          </w:p>
        </w:tc>
        <w:tc>
          <w:tcPr>
            <w:tcW w:w="6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7</w:t>
            </w:r>
          </w:p>
        </w:tc>
        <w:tc>
          <w:tcPr>
            <w:tcW w:w="6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8</w:t>
            </w:r>
          </w:p>
        </w:tc>
        <w:tc>
          <w:tcPr>
            <w:tcW w:w="6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9</w:t>
            </w:r>
          </w:p>
        </w:tc>
        <w:tc>
          <w:tcPr>
            <w:tcW w:w="6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10</w:t>
            </w:r>
          </w:p>
        </w:tc>
        <w:tc>
          <w:tcPr>
            <w:tcW w:w="8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11</w:t>
            </w:r>
          </w:p>
        </w:tc>
        <w:tc>
          <w:tcPr>
            <w:tcW w:w="8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12</w:t>
            </w:r>
          </w:p>
        </w:tc>
        <w:tc>
          <w:tcPr>
            <w:tcW w:w="8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13</w:t>
            </w:r>
          </w:p>
        </w:tc>
        <w:tc>
          <w:tcPr>
            <w:tcW w:w="8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14</w:t>
            </w:r>
          </w:p>
        </w:tc>
        <w:tc>
          <w:tcPr>
            <w:tcW w:w="817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auto" w:fill="000000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15</w:t>
            </w:r>
          </w:p>
        </w:tc>
      </w:tr>
      <w:tr>
        <w:trPr>
          <w:trHeight w:val="881" w:hRule="auto"/>
          <w:jc w:val="left"/>
        </w:trPr>
        <w:tc>
          <w:tcPr>
            <w:tcW w:w="1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000000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Value:</w:t>
            </w:r>
          </w:p>
        </w:tc>
        <w:tc>
          <w:tcPr>
            <w:tcW w:w="4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0</w:t>
            </w:r>
          </w:p>
        </w:tc>
        <w:tc>
          <w:tcPr>
            <w:tcW w:w="4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</w:t>
            </w:r>
          </w:p>
        </w:tc>
        <w:tc>
          <w:tcPr>
            <w:tcW w:w="4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5</w:t>
            </w:r>
          </w:p>
        </w:tc>
        <w:tc>
          <w:tcPr>
            <w:tcW w:w="4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7</w:t>
            </w:r>
          </w:p>
        </w:tc>
        <w:tc>
          <w:tcPr>
            <w:tcW w:w="6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12</w:t>
            </w:r>
          </w:p>
        </w:tc>
        <w:tc>
          <w:tcPr>
            <w:tcW w:w="6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17</w:t>
            </w:r>
          </w:p>
        </w:tc>
        <w:tc>
          <w:tcPr>
            <w:tcW w:w="6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21</w:t>
            </w:r>
          </w:p>
        </w:tc>
        <w:tc>
          <w:tcPr>
            <w:tcW w:w="6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23</w:t>
            </w:r>
          </w:p>
        </w:tc>
        <w:tc>
          <w:tcPr>
            <w:tcW w:w="6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27</w:t>
            </w:r>
          </w:p>
        </w:tc>
        <w:tc>
          <w:tcPr>
            <w:tcW w:w="6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37</w:t>
            </w:r>
          </w:p>
        </w:tc>
        <w:tc>
          <w:tcPr>
            <w:tcW w:w="6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57</w:t>
            </w:r>
          </w:p>
        </w:tc>
        <w:tc>
          <w:tcPr>
            <w:tcW w:w="8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101</w:t>
            </w:r>
          </w:p>
        </w:tc>
        <w:tc>
          <w:tcPr>
            <w:tcW w:w="8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102</w:t>
            </w:r>
          </w:p>
        </w:tc>
        <w:tc>
          <w:tcPr>
            <w:tcW w:w="8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105</w:t>
            </w:r>
          </w:p>
        </w:tc>
        <w:tc>
          <w:tcPr>
            <w:tcW w:w="8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200</w:t>
            </w:r>
          </w:p>
        </w:tc>
        <w:tc>
          <w:tcPr>
            <w:tcW w:w="817" w:type="dxa"/>
            <w:tcBorders>
              <w:top w:val="single" w:color="ffffff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36"/>
                <w:shd w:fill="auto" w:val="clear"/>
              </w:rPr>
              <w:t xml:space="preserve">203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580"/>
        <w:gridCol w:w="5580"/>
      </w:tblGrid>
      <w:tr>
        <w:trPr>
          <w:trHeight w:val="1" w:hRule="atLeast"/>
          <w:jc w:val="left"/>
        </w:trPr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12"/>
              <w:gridCol w:w="1656"/>
            </w:tblGrid>
            <w:tr>
              <w:trPr>
                <w:trHeight w:val="1" w:hRule="atLeast"/>
                <w:jc w:val="left"/>
              </w:trPr>
              <w:tc>
                <w:tcPr>
                  <w:tcW w:w="5168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17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Max Index: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15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Min Index: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½ in between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7</w:t>
                  </w:r>
                </w:p>
              </w:tc>
            </w:tr>
            <w:tr>
              <w:trPr>
                <w:trHeight w:val="1691" w:hRule="auto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 at that middle index?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  23 != 17    )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False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Next iteration, change _</w:t>
                  </w:r>
                  <w:r>
                    <w:rPr>
                      <w:rFonts w:ascii="Bradley Hand ITC" w:hAnsi="Bradley Hand ITC" w:cs="Bradley Hand ITC" w:eastAsia="Bradley Hand ITC"/>
                      <w:b/>
                      <w:color w:val="auto"/>
                      <w:spacing w:val="0"/>
                      <w:position w:val="0"/>
                      <w:sz w:val="36"/>
                      <w:u w:val="single"/>
                      <w:shd w:fill="auto" w:val="clear"/>
                    </w:rPr>
                    <w:t xml:space="preserve">Max</w:t>
                  </w: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___ to: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6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12"/>
              <w:gridCol w:w="1656"/>
            </w:tblGrid>
            <w:tr>
              <w:trPr>
                <w:trHeight w:val="1" w:hRule="atLeast"/>
                <w:jc w:val="left"/>
              </w:trPr>
              <w:tc>
                <w:tcPr>
                  <w:tcW w:w="5168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1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17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Max Index: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Min Index: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½ in between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3</w:t>
                  </w:r>
                </w:p>
              </w:tc>
            </w:tr>
            <w:tr>
              <w:trPr>
                <w:trHeight w:val="1691" w:hRule="auto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 at that middle index?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            7 != 17             )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FALSE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Next iteration, change ___MIN___ to: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12"/>
              <w:gridCol w:w="1656"/>
            </w:tblGrid>
            <w:tr>
              <w:trPr>
                <w:trHeight w:val="1" w:hRule="atLeast"/>
                <w:jc w:val="left"/>
              </w:trPr>
              <w:tc>
                <w:tcPr>
                  <w:tcW w:w="5168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2</w:t>
                  </w:r>
                </w:p>
              </w:tc>
            </w:tr>
            <w:tr>
              <w:trPr>
                <w:trHeight w:val="405" w:hRule="auto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17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Max Index: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Min Index: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4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½ in between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5</w:t>
                  </w:r>
                </w:p>
              </w:tc>
            </w:tr>
            <w:tr>
              <w:trPr>
                <w:trHeight w:val="1691" w:hRule="auto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 at that middle index?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          17 == 17            )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TRUE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Next iteration, change ___XXX___ to: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XXX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12"/>
              <w:gridCol w:w="1656"/>
            </w:tblGrid>
            <w:tr>
              <w:trPr>
                <w:trHeight w:val="1" w:hRule="atLeast"/>
                <w:jc w:val="left"/>
              </w:trPr>
              <w:tc>
                <w:tcPr>
                  <w:tcW w:w="5168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3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Max Index: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Min Index: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½ in between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691" w:hRule="auto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 at that middle index?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                         )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Next iteration, change ______ to: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12"/>
              <w:gridCol w:w="1656"/>
            </w:tblGrid>
            <w:tr>
              <w:trPr>
                <w:trHeight w:val="1" w:hRule="atLeast"/>
                <w:jc w:val="left"/>
              </w:trPr>
              <w:tc>
                <w:tcPr>
                  <w:tcW w:w="5168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4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Max Index: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Min Index: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½ in between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691" w:hRule="auto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 at that middle index?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                              )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Next iteration, change _______ to: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55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3512"/>
              <w:gridCol w:w="1656"/>
            </w:tblGrid>
            <w:tr>
              <w:trPr>
                <w:trHeight w:val="1" w:hRule="atLeast"/>
                <w:jc w:val="left"/>
              </w:trPr>
              <w:tc>
                <w:tcPr>
                  <w:tcW w:w="5168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000000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Iteration 5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Target Value: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Max Index: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Min Index: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Index ½ in between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691" w:hRule="auto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Value Found at that middle index?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</w:pP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8"/>
                      <w:shd w:fill="auto" w:val="clear"/>
                    </w:rPr>
                    <w:t xml:space="preserve">(                         )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51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36"/>
                      <w:shd w:fill="auto" w:val="clear"/>
                    </w:rPr>
                    <w:t xml:space="preserve">Next iteration, change ______ to:</w:t>
                  </w:r>
                </w:p>
              </w:tc>
              <w:tc>
                <w:tcPr>
                  <w:tcW w:w="165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auto" w:fill="auto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40"/>
                    <w:ind w:right="0" w:left="0" w:firstLine="0"/>
                    <w:jc w:val="center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