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97268" w14:textId="4FDA6FF1" w:rsidR="00E64F96" w:rsidRDefault="00A62DA2">
      <w:r w:rsidRPr="00A62DA2">
        <w:drawing>
          <wp:inline distT="0" distB="0" distL="0" distR="0" wp14:anchorId="0A054A18" wp14:editId="3390E8DD">
            <wp:extent cx="5943600" cy="3490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A0E8" w14:textId="09FC063A" w:rsidR="00A62DA2" w:rsidRDefault="00A62DA2">
      <w:r>
        <w:t>POST: địa chỉ để truy cập tài nguyên (URL, URI)</w:t>
      </w:r>
      <w:r w:rsidR="006F0725">
        <w:t xml:space="preserve"> để gọi tới API với phương thức POST truyền các dữ liệu cần thiết vào phần body rồi gửi qua server với dang JSON</w:t>
      </w:r>
    </w:p>
    <w:p w14:paraId="58156FEA" w14:textId="77777777" w:rsidR="00A62DA2" w:rsidRDefault="00A62DA2"/>
    <w:p w14:paraId="68BBD59A" w14:textId="365E29AB" w:rsidR="00A62DA2" w:rsidRDefault="00A62DA2">
      <w:r w:rsidRPr="00A62DA2">
        <w:lastRenderedPageBreak/>
        <w:drawing>
          <wp:inline distT="0" distB="0" distL="0" distR="0" wp14:anchorId="557149FB" wp14:editId="28EF2016">
            <wp:extent cx="5943600" cy="3856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3EA" w14:textId="16A89620" w:rsidR="006F0725" w:rsidRDefault="006F0725">
      <w:r>
        <w:t xml:space="preserve">PUT: khác với POST thì địa chỉ truy cập tài nguyên có them /{id} </w:t>
      </w:r>
    </w:p>
    <w:p w14:paraId="35673459" w14:textId="25F9ADCE" w:rsidR="006F0725" w:rsidRDefault="006F0725">
      <w:r>
        <w:t>Truyền đầy đủ thông tin cần thiết vào body không được thiếu thông tin nào cả để cập nhật đúng lại tất cả thông tin cần chỉnh sửa</w:t>
      </w:r>
    </w:p>
    <w:p w14:paraId="63755339" w14:textId="0C47818E" w:rsidR="00A62DA2" w:rsidRDefault="00A62DA2">
      <w:r w:rsidRPr="00A62DA2">
        <w:drawing>
          <wp:inline distT="0" distB="0" distL="0" distR="0" wp14:anchorId="2E41CE66" wp14:editId="14F79D2A">
            <wp:extent cx="5943600" cy="21875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7B0A" w14:textId="0D178B8E" w:rsidR="006F0725" w:rsidRDefault="006F0725">
      <w:r>
        <w:t>DELETE: giống với POST về địa chỉ truy cập chỉ khác phương thức là DELETE</w:t>
      </w:r>
    </w:p>
    <w:p w14:paraId="5E127D03" w14:textId="5F2BFEEC" w:rsidR="006F0725" w:rsidRDefault="006F0725">
      <w:r>
        <w:t>Khi sent thì xóa với ID tìm được</w:t>
      </w:r>
    </w:p>
    <w:p w14:paraId="4E5C3F9B" w14:textId="77777777" w:rsidR="00A62DA2" w:rsidRDefault="00A62DA2"/>
    <w:p w14:paraId="75F928BF" w14:textId="323684E7" w:rsidR="00A62DA2" w:rsidRDefault="00A62DA2">
      <w:r w:rsidRPr="00A62DA2">
        <w:lastRenderedPageBreak/>
        <w:drawing>
          <wp:inline distT="0" distB="0" distL="0" distR="0" wp14:anchorId="7095654F" wp14:editId="77E3FC58">
            <wp:extent cx="5943600" cy="3719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4DE2" w14:textId="77777777" w:rsidR="00A62DA2" w:rsidRDefault="00A62DA2"/>
    <w:p w14:paraId="3C105242" w14:textId="0909957A" w:rsidR="008B7154" w:rsidRDefault="008B7154">
      <w:r>
        <w:t>GET: Lấy tất cả dữ liệu về theo địa chỉ truy cập</w:t>
      </w:r>
    </w:p>
    <w:p w14:paraId="5A815A91" w14:textId="77777777" w:rsidR="00A62DA2" w:rsidRDefault="00A62DA2"/>
    <w:sectPr w:rsidR="00A62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96"/>
    <w:rsid w:val="006F0725"/>
    <w:rsid w:val="008B7154"/>
    <w:rsid w:val="00950F41"/>
    <w:rsid w:val="00A62DA2"/>
    <w:rsid w:val="00E6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37F5"/>
  <w15:chartTrackingRefBased/>
  <w15:docId w15:val="{68A514EC-C190-4576-B604-E71B983B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kha</dc:creator>
  <cp:keywords/>
  <dc:description/>
  <cp:lastModifiedBy>dinh kha</cp:lastModifiedBy>
  <cp:revision>3</cp:revision>
  <dcterms:created xsi:type="dcterms:W3CDTF">2025-07-21T03:12:00Z</dcterms:created>
  <dcterms:modified xsi:type="dcterms:W3CDTF">2025-07-21T03:36:00Z</dcterms:modified>
</cp:coreProperties>
</file>