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8DA" w:rsidRPr="00BE78DA" w:rsidRDefault="00BE78DA" w:rsidP="00BE78DA">
      <w:pPr>
        <w:spacing w:after="0" w:line="555" w:lineRule="atLeast"/>
        <w:outlineLvl w:val="2"/>
        <w:rPr>
          <w:rFonts w:eastAsia="Times New Roman" w:cs="Times New Roman"/>
          <w:b/>
          <w:bCs/>
          <w:color w:val="333333"/>
          <w:sz w:val="33"/>
          <w:szCs w:val="33"/>
        </w:rPr>
      </w:pPr>
      <w:r w:rsidRPr="00BE78DA">
        <w:rPr>
          <w:rFonts w:eastAsia="Times New Roman" w:cs="Times New Roman"/>
          <w:b/>
          <w:bCs/>
          <w:color w:val="333333"/>
          <w:sz w:val="33"/>
          <w:szCs w:val="33"/>
        </w:rPr>
        <w:t>1. RESTful API là gì?</w:t>
      </w:r>
    </w:p>
    <w:p w:rsidR="00BE78DA" w:rsidRPr="00BE78DA" w:rsidRDefault="00BE78DA" w:rsidP="00BE78DA">
      <w:pPr>
        <w:spacing w:after="0" w:line="420" w:lineRule="atLeast"/>
        <w:rPr>
          <w:rFonts w:eastAsia="Times New Roman" w:cs="Times New Roman"/>
          <w:color w:val="333333"/>
          <w:sz w:val="27"/>
          <w:szCs w:val="27"/>
        </w:rPr>
      </w:pPr>
      <w:r w:rsidRPr="00BE78DA">
        <w:rPr>
          <w:rFonts w:eastAsia="Times New Roman" w:cs="Times New Roman"/>
          <w:b/>
          <w:bCs/>
          <w:color w:val="333333"/>
          <w:sz w:val="36"/>
          <w:szCs w:val="36"/>
        </w:rPr>
        <w:t>RESTful API</w:t>
      </w:r>
      <w:r w:rsidRPr="00BE78DA">
        <w:rPr>
          <w:rFonts w:eastAsia="Times New Roman" w:cs="Times New Roman"/>
          <w:color w:val="333333"/>
          <w:sz w:val="27"/>
          <w:szCs w:val="27"/>
        </w:rPr>
        <w:t> được xem là tiêu chuẩn để thiết kế API cho Web services nói riêng và ứng dụng web trên </w:t>
      </w:r>
      <w:hyperlink r:id="rId5" w:tgtFrame="_blank" w:history="1">
        <w:r w:rsidRPr="00BE78DA">
          <w:t>máy tính</w:t>
        </w:r>
      </w:hyperlink>
      <w:r w:rsidRPr="00BE78DA">
        <w:t>, </w:t>
      </w:r>
      <w:hyperlink r:id="rId6" w:tgtFrame="_blank" w:history="1">
        <w:r w:rsidRPr="00BE78DA">
          <w:t>smartphone</w:t>
        </w:r>
      </w:hyperlink>
      <w:r w:rsidRPr="00BE78DA">
        <w:rPr>
          <w:rFonts w:eastAsia="Times New Roman" w:cs="Times New Roman"/>
          <w:color w:val="333333"/>
          <w:sz w:val="27"/>
          <w:szCs w:val="27"/>
        </w:rPr>
        <w:t> và nhiều thiết bị nói chung, giúp kết nối và quản lý các nguồn tài nguyên trên website. Tiêu chuẩn này chú trọng vào các tài nguyên hệ thống như hình ảnh, văn bản, âm thanh, video và dữ liệu người dùng,... dưới dạng được định dạng và truyền tải qua HTTP.</w:t>
      </w:r>
    </w:p>
    <w:p w:rsidR="00BE78DA" w:rsidRDefault="00FC1E78" w:rsidP="00BE78DA">
      <w:pPr>
        <w:pStyle w:val="Heading3"/>
        <w:spacing w:before="0" w:beforeAutospacing="0" w:after="0" w:afterAutospacing="0" w:line="555" w:lineRule="atLeast"/>
        <w:rPr>
          <w:rStyle w:val="Strong"/>
          <w:b/>
          <w:bCs/>
          <w:color w:val="333333"/>
          <w:sz w:val="33"/>
          <w:szCs w:val="33"/>
        </w:rPr>
      </w:pPr>
      <w:r>
        <w:rPr>
          <w:rStyle w:val="Strong"/>
          <w:b/>
          <w:bCs/>
          <w:color w:val="333333"/>
          <w:sz w:val="33"/>
          <w:szCs w:val="33"/>
        </w:rPr>
        <w:t>2</w:t>
      </w:r>
      <w:r w:rsidR="00BE78DA" w:rsidRPr="00BE78DA">
        <w:rPr>
          <w:rStyle w:val="Strong"/>
          <w:b/>
          <w:bCs/>
          <w:color w:val="333333"/>
          <w:sz w:val="33"/>
          <w:szCs w:val="33"/>
        </w:rPr>
        <w:t xml:space="preserve">. </w:t>
      </w:r>
      <w:r>
        <w:rPr>
          <w:rStyle w:val="Strong"/>
          <w:b/>
          <w:bCs/>
          <w:color w:val="333333"/>
          <w:sz w:val="33"/>
          <w:szCs w:val="33"/>
        </w:rPr>
        <w:t xml:space="preserve">Các thành phần của RESTful API </w:t>
      </w:r>
    </w:p>
    <w:p w:rsidR="00FC1E78" w:rsidRPr="00E16644" w:rsidRDefault="00FC1E78" w:rsidP="00BE78DA">
      <w:pPr>
        <w:pStyle w:val="Heading3"/>
        <w:spacing w:before="0" w:beforeAutospacing="0" w:after="0" w:afterAutospacing="0" w:line="555" w:lineRule="atLeast"/>
        <w:rPr>
          <w:rStyle w:val="Strong"/>
          <w:bCs/>
          <w:color w:val="333333"/>
        </w:rPr>
      </w:pPr>
      <w:r w:rsidRPr="00E16644">
        <w:rPr>
          <w:rStyle w:val="Strong"/>
          <w:b/>
          <w:bCs/>
          <w:color w:val="333333"/>
        </w:rPr>
        <w:t xml:space="preserve">+) Endpoint : </w:t>
      </w:r>
      <w:r w:rsidRPr="00E16644">
        <w:rPr>
          <w:rStyle w:val="Strong"/>
          <w:bCs/>
          <w:color w:val="333333"/>
        </w:rPr>
        <w:t>là đường dẫn mà client sẽ gửi yêu cầu đến</w:t>
      </w:r>
    </w:p>
    <w:p w:rsidR="00FC1E78" w:rsidRPr="00E16644" w:rsidRDefault="00FC1E78" w:rsidP="00BE78DA">
      <w:pPr>
        <w:pStyle w:val="Heading3"/>
        <w:spacing w:before="0" w:beforeAutospacing="0" w:after="0" w:afterAutospacing="0" w:line="555" w:lineRule="atLeast"/>
        <w:rPr>
          <w:color w:val="333333"/>
        </w:rPr>
      </w:pPr>
      <w:r w:rsidRPr="00E16644">
        <w:rPr>
          <w:rStyle w:val="Strong"/>
          <w:b/>
          <w:bCs/>
          <w:color w:val="333333"/>
        </w:rPr>
        <w:t xml:space="preserve">+) Method : </w:t>
      </w:r>
      <w:r w:rsidRPr="00E16644">
        <w:rPr>
          <w:rStyle w:val="Strong"/>
          <w:bCs/>
          <w:color w:val="333333"/>
        </w:rPr>
        <w:t>là các phương thức được quy định đối với các loại yêu cầu khác nhau</w:t>
      </w:r>
    </w:p>
    <w:p w:rsidR="00BE78DA" w:rsidRPr="00E16644" w:rsidRDefault="00BE78DA" w:rsidP="00BE78DA">
      <w:pPr>
        <w:pStyle w:val="NormalWeb"/>
        <w:spacing w:before="150" w:beforeAutospacing="0" w:after="150" w:afterAutospacing="0" w:line="420" w:lineRule="atLeast"/>
        <w:rPr>
          <w:color w:val="333333"/>
          <w:sz w:val="27"/>
          <w:szCs w:val="27"/>
        </w:rPr>
      </w:pPr>
      <w:r w:rsidRPr="00E16644">
        <w:rPr>
          <w:color w:val="333333"/>
          <w:sz w:val="27"/>
          <w:szCs w:val="27"/>
        </w:rPr>
        <w:t>Cách thức hoạt động cơ bản của RESTful API dựa trên giao thức HTTP. Mỗi hoạt động khác nhau cơ bản sẽ có những phương thức HTTP riêng.</w:t>
      </w:r>
    </w:p>
    <w:p w:rsidR="00BE78DA" w:rsidRPr="00E16644" w:rsidRDefault="00BE78DA" w:rsidP="00BE78DA">
      <w:pPr>
        <w:pStyle w:val="NormalWeb"/>
        <w:spacing w:before="0" w:beforeAutospacing="0" w:after="0" w:afterAutospacing="0" w:line="420" w:lineRule="atLeast"/>
        <w:rPr>
          <w:color w:val="333333"/>
          <w:sz w:val="27"/>
          <w:szCs w:val="27"/>
        </w:rPr>
      </w:pPr>
      <w:r w:rsidRPr="00E16644">
        <w:rPr>
          <w:color w:val="333333"/>
          <w:sz w:val="27"/>
          <w:szCs w:val="27"/>
        </w:rPr>
        <w:t>- </w:t>
      </w:r>
      <w:r w:rsidRPr="00E16644">
        <w:rPr>
          <w:rStyle w:val="Strong"/>
          <w:color w:val="333333"/>
          <w:sz w:val="27"/>
          <w:szCs w:val="27"/>
        </w:rPr>
        <w:t>GET</w:t>
      </w:r>
      <w:r w:rsidRPr="00E16644">
        <w:rPr>
          <w:color w:val="333333"/>
          <w:sz w:val="27"/>
          <w:szCs w:val="27"/>
        </w:rPr>
        <w:t> (</w:t>
      </w:r>
      <w:r w:rsidRPr="00E16644">
        <w:rPr>
          <w:rStyle w:val="Strong"/>
          <w:color w:val="333333"/>
          <w:sz w:val="27"/>
          <w:szCs w:val="27"/>
        </w:rPr>
        <w:t>SELECT</w:t>
      </w:r>
      <w:r w:rsidRPr="00E16644">
        <w:rPr>
          <w:color w:val="333333"/>
          <w:sz w:val="27"/>
          <w:szCs w:val="27"/>
        </w:rPr>
        <w:t>): Trả về một Resource hoặc một danh sách Resource.</w:t>
      </w:r>
    </w:p>
    <w:p w:rsidR="00BE78DA" w:rsidRPr="00E16644" w:rsidRDefault="00BE78DA" w:rsidP="00BE78DA">
      <w:pPr>
        <w:pStyle w:val="NormalWeb"/>
        <w:spacing w:before="0" w:beforeAutospacing="0" w:after="0" w:afterAutospacing="0" w:line="420" w:lineRule="atLeast"/>
        <w:rPr>
          <w:color w:val="333333"/>
          <w:sz w:val="27"/>
          <w:szCs w:val="27"/>
        </w:rPr>
      </w:pPr>
      <w:r w:rsidRPr="00E16644">
        <w:rPr>
          <w:color w:val="333333"/>
          <w:sz w:val="27"/>
          <w:szCs w:val="27"/>
        </w:rPr>
        <w:t>- </w:t>
      </w:r>
      <w:r w:rsidRPr="00E16644">
        <w:rPr>
          <w:rStyle w:val="Strong"/>
          <w:color w:val="333333"/>
          <w:sz w:val="27"/>
          <w:szCs w:val="27"/>
        </w:rPr>
        <w:t>POST </w:t>
      </w:r>
      <w:r w:rsidRPr="00E16644">
        <w:rPr>
          <w:color w:val="333333"/>
          <w:sz w:val="27"/>
          <w:szCs w:val="27"/>
        </w:rPr>
        <w:t>(</w:t>
      </w:r>
      <w:r w:rsidRPr="00E16644">
        <w:rPr>
          <w:rStyle w:val="Strong"/>
          <w:color w:val="333333"/>
          <w:sz w:val="27"/>
          <w:szCs w:val="27"/>
        </w:rPr>
        <w:t>CREATE</w:t>
      </w:r>
      <w:r w:rsidRPr="00E16644">
        <w:rPr>
          <w:color w:val="333333"/>
          <w:sz w:val="27"/>
          <w:szCs w:val="27"/>
        </w:rPr>
        <w:t>): Tạo mới một Resource.</w:t>
      </w:r>
    </w:p>
    <w:p w:rsidR="00BE78DA" w:rsidRPr="00E16644" w:rsidRDefault="00BE78DA" w:rsidP="00BE78DA">
      <w:pPr>
        <w:pStyle w:val="NormalWeb"/>
        <w:spacing w:before="0" w:beforeAutospacing="0" w:after="0" w:afterAutospacing="0" w:line="420" w:lineRule="atLeast"/>
        <w:rPr>
          <w:color w:val="333333"/>
          <w:sz w:val="27"/>
          <w:szCs w:val="27"/>
        </w:rPr>
      </w:pPr>
      <w:r w:rsidRPr="00E16644">
        <w:rPr>
          <w:color w:val="333333"/>
          <w:sz w:val="27"/>
          <w:szCs w:val="27"/>
        </w:rPr>
        <w:t>- </w:t>
      </w:r>
      <w:r w:rsidRPr="00E16644">
        <w:rPr>
          <w:rStyle w:val="Strong"/>
          <w:color w:val="333333"/>
          <w:sz w:val="27"/>
          <w:szCs w:val="27"/>
        </w:rPr>
        <w:t>PUT</w:t>
      </w:r>
      <w:r w:rsidRPr="00E16644">
        <w:rPr>
          <w:color w:val="333333"/>
          <w:sz w:val="27"/>
          <w:szCs w:val="27"/>
        </w:rPr>
        <w:t> (</w:t>
      </w:r>
      <w:r w:rsidRPr="00E16644">
        <w:rPr>
          <w:rStyle w:val="Strong"/>
          <w:color w:val="333333"/>
          <w:sz w:val="27"/>
          <w:szCs w:val="27"/>
        </w:rPr>
        <w:t>UPDATE</w:t>
      </w:r>
      <w:r w:rsidRPr="00E16644">
        <w:rPr>
          <w:color w:val="333333"/>
          <w:sz w:val="27"/>
          <w:szCs w:val="27"/>
        </w:rPr>
        <w:t>): Cập nhật thông tin cho Resource.</w:t>
      </w:r>
    </w:p>
    <w:p w:rsidR="00BE78DA" w:rsidRPr="00E16644" w:rsidRDefault="00BE78DA" w:rsidP="00BE78DA">
      <w:pPr>
        <w:pStyle w:val="NormalWeb"/>
        <w:spacing w:before="0" w:beforeAutospacing="0" w:after="0" w:afterAutospacing="0" w:line="420" w:lineRule="atLeast"/>
        <w:rPr>
          <w:color w:val="333333"/>
          <w:sz w:val="27"/>
          <w:szCs w:val="27"/>
        </w:rPr>
      </w:pPr>
      <w:r w:rsidRPr="00E16644">
        <w:rPr>
          <w:color w:val="333333"/>
          <w:sz w:val="27"/>
          <w:szCs w:val="27"/>
        </w:rPr>
        <w:t>- </w:t>
      </w:r>
      <w:r w:rsidRPr="00E16644">
        <w:rPr>
          <w:rStyle w:val="Strong"/>
          <w:color w:val="333333"/>
          <w:sz w:val="27"/>
          <w:szCs w:val="27"/>
        </w:rPr>
        <w:t>DELETE</w:t>
      </w:r>
      <w:r w:rsidRPr="00E16644">
        <w:rPr>
          <w:color w:val="333333"/>
          <w:sz w:val="27"/>
          <w:szCs w:val="27"/>
        </w:rPr>
        <w:t> (</w:t>
      </w:r>
      <w:r w:rsidRPr="00E16644">
        <w:rPr>
          <w:rStyle w:val="Strong"/>
          <w:color w:val="333333"/>
          <w:sz w:val="27"/>
          <w:szCs w:val="27"/>
        </w:rPr>
        <w:t>DELETE</w:t>
      </w:r>
      <w:r w:rsidRPr="00E16644">
        <w:rPr>
          <w:color w:val="333333"/>
          <w:sz w:val="27"/>
          <w:szCs w:val="27"/>
        </w:rPr>
        <w:t>): Xóa một Resource.</w:t>
      </w:r>
    </w:p>
    <w:p w:rsidR="006F02DB" w:rsidRPr="00E16644" w:rsidRDefault="006F02DB">
      <w:pPr>
        <w:rPr>
          <w:rFonts w:cs="Times New Roman"/>
          <w:sz w:val="27"/>
          <w:szCs w:val="27"/>
        </w:rPr>
      </w:pPr>
    </w:p>
    <w:p w:rsidR="00FC1E78" w:rsidRPr="00E16644" w:rsidRDefault="00FC1E78">
      <w:pPr>
        <w:rPr>
          <w:rFonts w:cs="Times New Roman"/>
          <w:sz w:val="27"/>
          <w:szCs w:val="27"/>
        </w:rPr>
      </w:pPr>
      <w:r w:rsidRPr="00E16644">
        <w:rPr>
          <w:rFonts w:cs="Times New Roman"/>
          <w:sz w:val="27"/>
          <w:szCs w:val="27"/>
        </w:rPr>
        <w:t xml:space="preserve">+) </w:t>
      </w:r>
      <w:r w:rsidRPr="00E16644">
        <w:rPr>
          <w:rFonts w:cs="Times New Roman"/>
          <w:b/>
          <w:sz w:val="27"/>
          <w:szCs w:val="27"/>
        </w:rPr>
        <w:t>Headers</w:t>
      </w:r>
      <w:r w:rsidRPr="00E16644">
        <w:rPr>
          <w:rFonts w:cs="Times New Roman"/>
          <w:sz w:val="27"/>
          <w:szCs w:val="27"/>
        </w:rPr>
        <w:t xml:space="preserve"> : là tiêu đề của yêu cầu cung cấp thông tin cho client và server</w:t>
      </w:r>
    </w:p>
    <w:p w:rsidR="00E16644" w:rsidRPr="00E16644" w:rsidRDefault="00E16644">
      <w:pPr>
        <w:rPr>
          <w:rFonts w:cs="Times New Roman"/>
          <w:sz w:val="27"/>
          <w:szCs w:val="27"/>
        </w:rPr>
      </w:pPr>
    </w:p>
    <w:p w:rsidR="00E16644" w:rsidRPr="00E16644" w:rsidRDefault="00E16644">
      <w:pPr>
        <w:rPr>
          <w:rFonts w:cs="Times New Roman"/>
          <w:sz w:val="27"/>
          <w:szCs w:val="27"/>
        </w:rPr>
      </w:pPr>
      <w:r w:rsidRPr="00E16644">
        <w:rPr>
          <w:rFonts w:cs="Times New Roman"/>
          <w:sz w:val="27"/>
          <w:szCs w:val="27"/>
        </w:rPr>
        <w:t xml:space="preserve">+) </w:t>
      </w:r>
      <w:r w:rsidRPr="00E16644">
        <w:rPr>
          <w:rFonts w:cs="Times New Roman"/>
          <w:b/>
          <w:sz w:val="27"/>
          <w:szCs w:val="27"/>
        </w:rPr>
        <w:t>Body</w:t>
      </w:r>
      <w:r w:rsidRPr="00E16644">
        <w:rPr>
          <w:rFonts w:cs="Times New Roman"/>
          <w:sz w:val="27"/>
          <w:szCs w:val="27"/>
        </w:rPr>
        <w:t xml:space="preserve"> : Body chứa thông tin mà client gửi lên cho server</w:t>
      </w:r>
    </w:p>
    <w:p w:rsidR="00BE78DA" w:rsidRPr="00E16644" w:rsidRDefault="00E16644" w:rsidP="00BE78DA">
      <w:pPr>
        <w:pStyle w:val="Heading2"/>
        <w:shd w:val="clear" w:color="auto" w:fill="FFFFFF"/>
        <w:spacing w:before="360" w:after="144"/>
        <w:rPr>
          <w:rFonts w:ascii="Times New Roman" w:hAnsi="Times New Roman" w:cs="Times New Roman"/>
          <w:color w:val="1B1B1B"/>
          <w:sz w:val="27"/>
          <w:szCs w:val="27"/>
        </w:rPr>
      </w:pPr>
      <w:r w:rsidRPr="00E16644">
        <w:rPr>
          <w:rFonts w:ascii="Times New Roman" w:hAnsi="Times New Roman" w:cs="Times New Roman"/>
          <w:b/>
          <w:color w:val="1B1B1B"/>
          <w:sz w:val="27"/>
          <w:szCs w:val="27"/>
        </w:rPr>
        <w:t xml:space="preserve">+) </w:t>
      </w:r>
      <w:r w:rsidR="00BE78DA" w:rsidRPr="00E16644">
        <w:rPr>
          <w:rFonts w:ascii="Times New Roman" w:hAnsi="Times New Roman" w:cs="Times New Roman"/>
          <w:b/>
          <w:color w:val="1B1B1B"/>
          <w:sz w:val="27"/>
          <w:szCs w:val="27"/>
        </w:rPr>
        <w:t>Status code</w:t>
      </w:r>
      <w:r w:rsidRPr="00E16644">
        <w:rPr>
          <w:rFonts w:ascii="Times New Roman" w:hAnsi="Times New Roman" w:cs="Times New Roman"/>
          <w:color w:val="1B1B1B"/>
          <w:sz w:val="27"/>
          <w:szCs w:val="27"/>
        </w:rPr>
        <w:t xml:space="preserve"> : là một mã được server trả về để thông báo kết quả xử lí yêu cầu</w:t>
      </w:r>
    </w:p>
    <w:p w:rsidR="00BE78DA" w:rsidRPr="00BE78DA" w:rsidRDefault="00BE78DA" w:rsidP="00BE78DA">
      <w:pPr>
        <w:pStyle w:val="NormalWeb"/>
        <w:shd w:val="clear" w:color="auto" w:fill="FFFFFF"/>
        <w:spacing w:before="120" w:beforeAutospacing="0" w:after="0" w:afterAutospacing="0"/>
        <w:rPr>
          <w:color w:val="1B1B1B"/>
          <w:spacing w:val="-1"/>
          <w:sz w:val="27"/>
          <w:szCs w:val="27"/>
        </w:rPr>
      </w:pPr>
      <w:r w:rsidRPr="00BE78DA">
        <w:rPr>
          <w:color w:val="1B1B1B"/>
          <w:spacing w:val="-1"/>
          <w:sz w:val="27"/>
          <w:szCs w:val="27"/>
        </w:rPr>
        <w:t>Khi chúng ta request một API nào đó thường thì sẽ có vài status code để nhận biết sau:</w:t>
      </w:r>
    </w:p>
    <w:p w:rsidR="00BE78DA" w:rsidRPr="00BE78DA" w:rsidRDefault="00BE78DA" w:rsidP="00BE78DA">
      <w:pPr>
        <w:numPr>
          <w:ilvl w:val="0"/>
          <w:numId w:val="1"/>
        </w:numPr>
        <w:shd w:val="clear" w:color="auto" w:fill="FFFFFF"/>
        <w:spacing w:before="100" w:beforeAutospacing="1" w:after="120" w:line="240" w:lineRule="auto"/>
        <w:rPr>
          <w:rFonts w:cs="Times New Roman"/>
          <w:color w:val="1B1B1B"/>
          <w:sz w:val="27"/>
          <w:szCs w:val="27"/>
        </w:rPr>
      </w:pPr>
      <w:r w:rsidRPr="00BE78DA">
        <w:rPr>
          <w:rFonts w:cs="Times New Roman"/>
          <w:color w:val="1B1B1B"/>
          <w:sz w:val="27"/>
          <w:szCs w:val="27"/>
        </w:rPr>
        <w:t>200 OK – Trả về thành công cho những phương thức GET, PUT, PATCH hoặc DELETE.</w:t>
      </w:r>
    </w:p>
    <w:p w:rsidR="00BE78DA" w:rsidRPr="00BE78DA" w:rsidRDefault="00BE78DA" w:rsidP="00BE78DA">
      <w:pPr>
        <w:numPr>
          <w:ilvl w:val="0"/>
          <w:numId w:val="1"/>
        </w:numPr>
        <w:shd w:val="clear" w:color="auto" w:fill="FFFFFF"/>
        <w:spacing w:before="100" w:beforeAutospacing="1" w:after="120" w:line="240" w:lineRule="auto"/>
        <w:rPr>
          <w:rFonts w:cs="Times New Roman"/>
          <w:color w:val="1B1B1B"/>
          <w:sz w:val="27"/>
          <w:szCs w:val="27"/>
        </w:rPr>
      </w:pPr>
      <w:r w:rsidRPr="00BE78DA">
        <w:rPr>
          <w:rFonts w:cs="Times New Roman"/>
          <w:color w:val="1B1B1B"/>
          <w:sz w:val="27"/>
          <w:szCs w:val="27"/>
        </w:rPr>
        <w:t>201 Created – Trả về khi một Resouce vừa được tạo thành công.</w:t>
      </w:r>
    </w:p>
    <w:p w:rsidR="00BE78DA" w:rsidRPr="00BE78DA" w:rsidRDefault="00BE78DA" w:rsidP="00BE78DA">
      <w:pPr>
        <w:numPr>
          <w:ilvl w:val="0"/>
          <w:numId w:val="1"/>
        </w:numPr>
        <w:shd w:val="clear" w:color="auto" w:fill="FFFFFF"/>
        <w:spacing w:before="100" w:beforeAutospacing="1" w:after="120" w:line="240" w:lineRule="auto"/>
        <w:rPr>
          <w:rFonts w:cs="Times New Roman"/>
          <w:color w:val="1B1B1B"/>
          <w:sz w:val="27"/>
          <w:szCs w:val="27"/>
        </w:rPr>
      </w:pPr>
      <w:r w:rsidRPr="00BE78DA">
        <w:rPr>
          <w:rFonts w:cs="Times New Roman"/>
          <w:color w:val="1B1B1B"/>
          <w:sz w:val="27"/>
          <w:szCs w:val="27"/>
        </w:rPr>
        <w:t>204 No Content – Trả về khi Resource xoá thành công.</w:t>
      </w:r>
    </w:p>
    <w:p w:rsidR="00BE78DA" w:rsidRPr="00BE78DA" w:rsidRDefault="00BE78DA" w:rsidP="00BE78DA">
      <w:pPr>
        <w:numPr>
          <w:ilvl w:val="0"/>
          <w:numId w:val="1"/>
        </w:numPr>
        <w:shd w:val="clear" w:color="auto" w:fill="FFFFFF"/>
        <w:spacing w:before="100" w:beforeAutospacing="1" w:after="120" w:line="240" w:lineRule="auto"/>
        <w:rPr>
          <w:rFonts w:cs="Times New Roman"/>
          <w:color w:val="1B1B1B"/>
          <w:sz w:val="27"/>
          <w:szCs w:val="27"/>
        </w:rPr>
      </w:pPr>
      <w:r w:rsidRPr="00BE78DA">
        <w:rPr>
          <w:rFonts w:cs="Times New Roman"/>
          <w:color w:val="1B1B1B"/>
          <w:sz w:val="27"/>
          <w:szCs w:val="27"/>
        </w:rPr>
        <w:t>400 Bad Request – Request không hợp lệ</w:t>
      </w:r>
    </w:p>
    <w:p w:rsidR="00BE78DA" w:rsidRPr="00BE78DA" w:rsidRDefault="00BE78DA" w:rsidP="00BE78DA">
      <w:pPr>
        <w:numPr>
          <w:ilvl w:val="0"/>
          <w:numId w:val="1"/>
        </w:numPr>
        <w:shd w:val="clear" w:color="auto" w:fill="FFFFFF"/>
        <w:spacing w:before="100" w:beforeAutospacing="1" w:after="120" w:line="240" w:lineRule="auto"/>
        <w:rPr>
          <w:rFonts w:cs="Times New Roman"/>
          <w:color w:val="1B1B1B"/>
          <w:sz w:val="27"/>
          <w:szCs w:val="27"/>
        </w:rPr>
      </w:pPr>
      <w:r w:rsidRPr="00BE78DA">
        <w:rPr>
          <w:rFonts w:cs="Times New Roman"/>
          <w:color w:val="1B1B1B"/>
          <w:sz w:val="27"/>
          <w:szCs w:val="27"/>
        </w:rPr>
        <w:t>401 Unauthorized – Request cần có auth.</w:t>
      </w:r>
    </w:p>
    <w:p w:rsidR="00BE78DA" w:rsidRPr="00BE78DA" w:rsidRDefault="00BE78DA" w:rsidP="00BE78DA">
      <w:pPr>
        <w:numPr>
          <w:ilvl w:val="0"/>
          <w:numId w:val="1"/>
        </w:numPr>
        <w:shd w:val="clear" w:color="auto" w:fill="FFFFFF"/>
        <w:spacing w:before="100" w:beforeAutospacing="1" w:after="120" w:line="240" w:lineRule="auto"/>
        <w:rPr>
          <w:rFonts w:cs="Times New Roman"/>
          <w:color w:val="1B1B1B"/>
          <w:sz w:val="27"/>
          <w:szCs w:val="27"/>
        </w:rPr>
      </w:pPr>
      <w:r w:rsidRPr="00BE78DA">
        <w:rPr>
          <w:rFonts w:cs="Times New Roman"/>
          <w:color w:val="1B1B1B"/>
          <w:sz w:val="27"/>
          <w:szCs w:val="27"/>
        </w:rPr>
        <w:t>403 Forbidden – bị từ chối không cho phép.</w:t>
      </w:r>
    </w:p>
    <w:p w:rsidR="00BE78DA" w:rsidRPr="00BE78DA" w:rsidRDefault="00BE78DA" w:rsidP="00BE78DA">
      <w:pPr>
        <w:numPr>
          <w:ilvl w:val="0"/>
          <w:numId w:val="1"/>
        </w:numPr>
        <w:shd w:val="clear" w:color="auto" w:fill="FFFFFF"/>
        <w:spacing w:before="100" w:beforeAutospacing="1" w:after="120" w:line="240" w:lineRule="auto"/>
        <w:rPr>
          <w:rFonts w:cs="Times New Roman"/>
          <w:color w:val="1B1B1B"/>
          <w:sz w:val="27"/>
          <w:szCs w:val="27"/>
        </w:rPr>
      </w:pPr>
      <w:r w:rsidRPr="00BE78DA">
        <w:rPr>
          <w:rFonts w:cs="Times New Roman"/>
          <w:color w:val="1B1B1B"/>
          <w:sz w:val="27"/>
          <w:szCs w:val="27"/>
        </w:rPr>
        <w:t>404 Not Found – Không tìm thấy resource từ URI</w:t>
      </w:r>
    </w:p>
    <w:p w:rsidR="00BE78DA" w:rsidRPr="00BE78DA" w:rsidRDefault="00BE78DA" w:rsidP="00BE78DA">
      <w:pPr>
        <w:shd w:val="clear" w:color="auto" w:fill="FFFFFF"/>
        <w:spacing w:before="360" w:after="0" w:line="240" w:lineRule="auto"/>
        <w:rPr>
          <w:rFonts w:eastAsia="Times New Roman" w:cs="Times New Roman"/>
          <w:color w:val="1B1B1B"/>
          <w:spacing w:val="-1"/>
          <w:sz w:val="27"/>
          <w:szCs w:val="27"/>
        </w:rPr>
      </w:pPr>
      <w:r w:rsidRPr="00E16644">
        <w:rPr>
          <w:rFonts w:eastAsia="Times New Roman" w:cs="Times New Roman"/>
          <w:color w:val="1B1B1B"/>
          <w:spacing w:val="-1"/>
          <w:sz w:val="44"/>
          <w:szCs w:val="44"/>
        </w:rPr>
        <w:lastRenderedPageBreak/>
        <w:t>M</w:t>
      </w:r>
      <w:r w:rsidRPr="00BE78DA">
        <w:rPr>
          <w:rFonts w:eastAsia="Times New Roman" w:cs="Times New Roman"/>
          <w:color w:val="1B1B1B"/>
          <w:spacing w:val="-1"/>
          <w:sz w:val="27"/>
          <w:szCs w:val="27"/>
        </w:rPr>
        <w:t>ột số ưu điểm chính khi sử dụng RESTFUL API là:</w:t>
      </w:r>
    </w:p>
    <w:p w:rsidR="00BE78DA" w:rsidRPr="00BE78DA" w:rsidRDefault="00BE78DA" w:rsidP="00BE78DA">
      <w:pPr>
        <w:numPr>
          <w:ilvl w:val="0"/>
          <w:numId w:val="2"/>
        </w:numPr>
        <w:shd w:val="clear" w:color="auto" w:fill="FFFFFF"/>
        <w:spacing w:before="100" w:beforeAutospacing="1" w:after="120" w:line="240" w:lineRule="auto"/>
        <w:rPr>
          <w:rFonts w:eastAsia="Times New Roman" w:cs="Times New Roman"/>
          <w:color w:val="1B1B1B"/>
          <w:sz w:val="27"/>
          <w:szCs w:val="27"/>
        </w:rPr>
      </w:pPr>
      <w:r w:rsidRPr="00BE78DA">
        <w:rPr>
          <w:rFonts w:eastAsia="Times New Roman" w:cs="Times New Roman"/>
          <w:color w:val="1B1B1B"/>
          <w:sz w:val="27"/>
          <w:szCs w:val="27"/>
        </w:rPr>
        <w:t>Giúp cho ứng dụng rõ ràng hơn</w:t>
      </w:r>
    </w:p>
    <w:p w:rsidR="00BE78DA" w:rsidRPr="00BE78DA" w:rsidRDefault="00BE78DA" w:rsidP="00BE78DA">
      <w:pPr>
        <w:numPr>
          <w:ilvl w:val="0"/>
          <w:numId w:val="2"/>
        </w:numPr>
        <w:shd w:val="clear" w:color="auto" w:fill="FFFFFF"/>
        <w:spacing w:before="100" w:beforeAutospacing="1" w:after="120" w:line="240" w:lineRule="auto"/>
        <w:rPr>
          <w:rFonts w:eastAsia="Times New Roman" w:cs="Times New Roman"/>
          <w:color w:val="1B1B1B"/>
          <w:sz w:val="27"/>
          <w:szCs w:val="27"/>
        </w:rPr>
      </w:pPr>
      <w:r w:rsidRPr="00BE78DA">
        <w:rPr>
          <w:rFonts w:eastAsia="Times New Roman" w:cs="Times New Roman"/>
          <w:color w:val="1B1B1B"/>
          <w:sz w:val="27"/>
          <w:szCs w:val="27"/>
        </w:rPr>
        <w:t>REST URL đại diện cho resource chứ không phải hành động</w:t>
      </w:r>
    </w:p>
    <w:p w:rsidR="00BE78DA" w:rsidRPr="00BE78DA" w:rsidRDefault="00BE78DA" w:rsidP="00BE78DA">
      <w:pPr>
        <w:numPr>
          <w:ilvl w:val="0"/>
          <w:numId w:val="2"/>
        </w:numPr>
        <w:shd w:val="clear" w:color="auto" w:fill="FFFFFF"/>
        <w:spacing w:before="100" w:beforeAutospacing="1" w:after="120" w:line="240" w:lineRule="auto"/>
        <w:rPr>
          <w:rFonts w:eastAsia="Times New Roman" w:cs="Times New Roman"/>
          <w:color w:val="1B1B1B"/>
          <w:sz w:val="27"/>
          <w:szCs w:val="27"/>
        </w:rPr>
      </w:pPr>
      <w:r w:rsidRPr="00BE78DA">
        <w:rPr>
          <w:rFonts w:eastAsia="Times New Roman" w:cs="Times New Roman"/>
          <w:color w:val="1B1B1B"/>
          <w:sz w:val="27"/>
          <w:szCs w:val="27"/>
        </w:rPr>
        <w:t>Dữ liệu được trả về với nhiều định dạng khác nhau như: xml, html, json….</w:t>
      </w:r>
    </w:p>
    <w:p w:rsidR="00BE78DA" w:rsidRPr="00BE78DA" w:rsidRDefault="00BE78DA" w:rsidP="00BE78DA">
      <w:pPr>
        <w:numPr>
          <w:ilvl w:val="0"/>
          <w:numId w:val="2"/>
        </w:numPr>
        <w:shd w:val="clear" w:color="auto" w:fill="FFFFFF"/>
        <w:spacing w:before="100" w:beforeAutospacing="1" w:after="120" w:line="240" w:lineRule="auto"/>
        <w:rPr>
          <w:rFonts w:eastAsia="Times New Roman" w:cs="Times New Roman"/>
          <w:color w:val="1B1B1B"/>
          <w:sz w:val="27"/>
          <w:szCs w:val="27"/>
        </w:rPr>
      </w:pPr>
      <w:r w:rsidRPr="00BE78DA">
        <w:rPr>
          <w:rFonts w:eastAsia="Times New Roman" w:cs="Times New Roman"/>
          <w:color w:val="1B1B1B"/>
          <w:sz w:val="27"/>
          <w:szCs w:val="27"/>
        </w:rPr>
        <w:t>Code đơn giản và ngắn gọn</w:t>
      </w:r>
    </w:p>
    <w:p w:rsidR="00BE78DA" w:rsidRPr="00BE78DA" w:rsidRDefault="00BE78DA" w:rsidP="00BE78DA">
      <w:pPr>
        <w:numPr>
          <w:ilvl w:val="0"/>
          <w:numId w:val="2"/>
        </w:numPr>
        <w:shd w:val="clear" w:color="auto" w:fill="FFFFFF"/>
        <w:spacing w:before="100" w:beforeAutospacing="1" w:after="120" w:line="240" w:lineRule="auto"/>
        <w:rPr>
          <w:rFonts w:eastAsia="Times New Roman" w:cs="Times New Roman"/>
          <w:color w:val="1B1B1B"/>
          <w:sz w:val="27"/>
          <w:szCs w:val="27"/>
        </w:rPr>
      </w:pPr>
      <w:r w:rsidRPr="00BE78DA">
        <w:rPr>
          <w:rFonts w:eastAsia="Times New Roman" w:cs="Times New Roman"/>
          <w:color w:val="1B1B1B"/>
          <w:sz w:val="27"/>
          <w:szCs w:val="27"/>
        </w:rPr>
        <w:t>REST chú trọng vào tài nguyên của hệ thống</w:t>
      </w:r>
    </w:p>
    <w:p w:rsidR="00BE78DA" w:rsidRPr="00BE78DA" w:rsidRDefault="00BE78DA">
      <w:pPr>
        <w:rPr>
          <w:rFonts w:cs="Times New Roman"/>
        </w:rPr>
      </w:pPr>
      <w:bookmarkStart w:id="0" w:name="_GoBack"/>
      <w:bookmarkEnd w:id="0"/>
    </w:p>
    <w:sectPr w:rsidR="00BE78DA" w:rsidRPr="00BE78DA"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3159C"/>
    <w:multiLevelType w:val="multilevel"/>
    <w:tmpl w:val="5124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EF41BF"/>
    <w:multiLevelType w:val="multilevel"/>
    <w:tmpl w:val="1614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DA"/>
    <w:rsid w:val="006F02DB"/>
    <w:rsid w:val="00BE78DA"/>
    <w:rsid w:val="00D74A15"/>
    <w:rsid w:val="00E16644"/>
    <w:rsid w:val="00FC1E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DE2F"/>
  <w15:chartTrackingRefBased/>
  <w15:docId w15:val="{83935121-D530-4B40-903C-824639FF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78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E78DA"/>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BE78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78DA"/>
    <w:rPr>
      <w:rFonts w:eastAsia="Times New Roman" w:cs="Times New Roman"/>
      <w:b/>
      <w:bCs/>
      <w:sz w:val="27"/>
      <w:szCs w:val="27"/>
    </w:rPr>
  </w:style>
  <w:style w:type="character" w:styleId="Strong">
    <w:name w:val="Strong"/>
    <w:basedOn w:val="DefaultParagraphFont"/>
    <w:uiPriority w:val="22"/>
    <w:qFormat/>
    <w:rsid w:val="00BE78DA"/>
    <w:rPr>
      <w:b/>
      <w:bCs/>
    </w:rPr>
  </w:style>
  <w:style w:type="paragraph" w:styleId="NormalWeb">
    <w:name w:val="Normal (Web)"/>
    <w:basedOn w:val="Normal"/>
    <w:uiPriority w:val="99"/>
    <w:semiHidden/>
    <w:unhideWhenUsed/>
    <w:rsid w:val="00BE78D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BE78DA"/>
    <w:rPr>
      <w:color w:val="0000FF"/>
      <w:u w:val="single"/>
    </w:rPr>
  </w:style>
  <w:style w:type="character" w:customStyle="1" w:styleId="Heading4Char">
    <w:name w:val="Heading 4 Char"/>
    <w:basedOn w:val="DefaultParagraphFont"/>
    <w:link w:val="Heading4"/>
    <w:uiPriority w:val="9"/>
    <w:semiHidden/>
    <w:rsid w:val="00BE78DA"/>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BE78D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07898">
      <w:bodyDiv w:val="1"/>
      <w:marLeft w:val="0"/>
      <w:marRight w:val="0"/>
      <w:marTop w:val="0"/>
      <w:marBottom w:val="0"/>
      <w:divBdr>
        <w:top w:val="none" w:sz="0" w:space="0" w:color="auto"/>
        <w:left w:val="none" w:sz="0" w:space="0" w:color="auto"/>
        <w:bottom w:val="none" w:sz="0" w:space="0" w:color="auto"/>
        <w:right w:val="none" w:sz="0" w:space="0" w:color="auto"/>
      </w:divBdr>
    </w:div>
    <w:div w:id="464081432">
      <w:bodyDiv w:val="1"/>
      <w:marLeft w:val="0"/>
      <w:marRight w:val="0"/>
      <w:marTop w:val="0"/>
      <w:marBottom w:val="0"/>
      <w:divBdr>
        <w:top w:val="none" w:sz="0" w:space="0" w:color="auto"/>
        <w:left w:val="none" w:sz="0" w:space="0" w:color="auto"/>
        <w:bottom w:val="none" w:sz="0" w:space="0" w:color="auto"/>
        <w:right w:val="none" w:sz="0" w:space="0" w:color="auto"/>
      </w:divBdr>
    </w:div>
    <w:div w:id="558132334">
      <w:bodyDiv w:val="1"/>
      <w:marLeft w:val="0"/>
      <w:marRight w:val="0"/>
      <w:marTop w:val="0"/>
      <w:marBottom w:val="0"/>
      <w:divBdr>
        <w:top w:val="none" w:sz="0" w:space="0" w:color="auto"/>
        <w:left w:val="none" w:sz="0" w:space="0" w:color="auto"/>
        <w:bottom w:val="none" w:sz="0" w:space="0" w:color="auto"/>
        <w:right w:val="none" w:sz="0" w:space="0" w:color="auto"/>
      </w:divBdr>
    </w:div>
    <w:div w:id="1059017285">
      <w:bodyDiv w:val="1"/>
      <w:marLeft w:val="0"/>
      <w:marRight w:val="0"/>
      <w:marTop w:val="0"/>
      <w:marBottom w:val="0"/>
      <w:divBdr>
        <w:top w:val="none" w:sz="0" w:space="0" w:color="auto"/>
        <w:left w:val="none" w:sz="0" w:space="0" w:color="auto"/>
        <w:bottom w:val="none" w:sz="0" w:space="0" w:color="auto"/>
        <w:right w:val="none" w:sz="0" w:space="0" w:color="auto"/>
      </w:divBdr>
    </w:div>
    <w:div w:id="1114910782">
      <w:bodyDiv w:val="1"/>
      <w:marLeft w:val="0"/>
      <w:marRight w:val="0"/>
      <w:marTop w:val="0"/>
      <w:marBottom w:val="0"/>
      <w:divBdr>
        <w:top w:val="none" w:sz="0" w:space="0" w:color="auto"/>
        <w:left w:val="none" w:sz="0" w:space="0" w:color="auto"/>
        <w:bottom w:val="none" w:sz="0" w:space="0" w:color="auto"/>
        <w:right w:val="none" w:sz="0" w:space="0" w:color="auto"/>
      </w:divBdr>
    </w:div>
    <w:div w:id="2021153387">
      <w:bodyDiv w:val="1"/>
      <w:marLeft w:val="0"/>
      <w:marRight w:val="0"/>
      <w:marTop w:val="0"/>
      <w:marBottom w:val="0"/>
      <w:divBdr>
        <w:top w:val="none" w:sz="0" w:space="0" w:color="auto"/>
        <w:left w:val="none" w:sz="0" w:space="0" w:color="auto"/>
        <w:bottom w:val="none" w:sz="0" w:space="0" w:color="auto"/>
        <w:right w:val="none" w:sz="0" w:space="0" w:color="auto"/>
      </w:divBdr>
    </w:div>
    <w:div w:id="203641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ioididong.com/dtdd" TargetMode="External"/><Relationship Id="rId5" Type="http://schemas.openxmlformats.org/officeDocument/2006/relationships/hyperlink" Target="https://www.thegioididong.com/lap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2021-10-05T07:09:00Z</dcterms:created>
  <dcterms:modified xsi:type="dcterms:W3CDTF">2021-10-05T12:35:00Z</dcterms:modified>
</cp:coreProperties>
</file>