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38DEF" w14:textId="77777777" w:rsidR="00B65A9F" w:rsidRDefault="00C54097" w:rsidP="00D42D29">
      <w:pPr>
        <w:jc w:val="right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CBC57" wp14:editId="6C7833BC">
                <wp:simplePos x="0" y="0"/>
                <wp:positionH relativeFrom="page">
                  <wp:align>left</wp:align>
                </wp:positionH>
                <wp:positionV relativeFrom="paragraph">
                  <wp:posOffset>266700</wp:posOffset>
                </wp:positionV>
                <wp:extent cx="1219200" cy="373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3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65861" id="Rectangle 1" o:spid="_x0000_s1026" style="position:absolute;margin-left:0;margin-top:21pt;width:96pt;height:29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" fillcolor="#1f4d78 [1608]" strokecolor="#1f4d78 [1608]" strokeweight="1pt">
                <w10:wrap anchorx="page"/>
              </v:rect>
            </w:pict>
          </mc:Fallback>
        </mc:AlternateContent>
      </w:r>
      <w:r>
        <w:rPr>
          <w:rFonts w:ascii="Cambria" w:hAnsi="Cambria"/>
          <w:b/>
          <w:bCs/>
          <w:sz w:val="32"/>
          <w:szCs w:val="32"/>
        </w:rPr>
        <w:t xml:space="preserve">             </w:t>
      </w:r>
    </w:p>
    <w:p w14:paraId="2EF758DC" w14:textId="71D69A39" w:rsidR="00C54097" w:rsidRDefault="00B65A9F" w:rsidP="00C54097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</w:t>
      </w:r>
      <w:r w:rsidR="00C54097" w:rsidRPr="00C54097">
        <w:rPr>
          <w:rFonts w:ascii="Cambria" w:hAnsi="Cambria"/>
          <w:b/>
          <w:bCs/>
          <w:sz w:val="32"/>
          <w:szCs w:val="32"/>
        </w:rPr>
        <w:t>INTRODUCTIO</w:t>
      </w:r>
      <w:r w:rsidR="00F16520">
        <w:rPr>
          <w:rFonts w:ascii="Cambria" w:hAnsi="Cambria"/>
          <w:b/>
          <w:bCs/>
          <w:sz w:val="32"/>
          <w:szCs w:val="32"/>
        </w:rPr>
        <w:t>N TO INFORMATION SYSTEM</w:t>
      </w:r>
    </w:p>
    <w:p w14:paraId="71ECE57D" w14:textId="4059440D" w:rsidR="00C54097" w:rsidRDefault="00C54097" w:rsidP="00C54097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5C2DEF6C" w14:textId="706FD273" w:rsidR="00C54097" w:rsidRPr="00F16520" w:rsidRDefault="00F16520" w:rsidP="00D42D29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[Insert your date time in here]</w:t>
      </w:r>
    </w:p>
    <w:p w14:paraId="1F0E64F7" w14:textId="77777777" w:rsidR="00C54097" w:rsidRPr="00C54097" w:rsidRDefault="00C54097" w:rsidP="00C54097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3628BB19" w14:textId="30955D7B" w:rsidR="00C54097" w:rsidRDefault="00C45936" w:rsidP="0041230E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Auditing Report</w:t>
      </w:r>
    </w:p>
    <w:p w14:paraId="04EFDEE7" w14:textId="6FA608B7" w:rsidR="00F16520" w:rsidRPr="0041230E" w:rsidRDefault="00C45936" w:rsidP="0041230E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36"/>
          <w:szCs w:val="36"/>
        </w:rPr>
        <w:t xml:space="preserve">Definition &amp; </w:t>
      </w:r>
    </w:p>
    <w:p w14:paraId="7FDA880E" w14:textId="7DA27DC3" w:rsidR="00C54097" w:rsidRPr="00C54097" w:rsidRDefault="00C54097">
      <w:pPr>
        <w:rPr>
          <w:rFonts w:ascii="Cambria" w:hAnsi="Cambria"/>
        </w:rPr>
      </w:pPr>
    </w:p>
    <w:p w14:paraId="5DBFABA2" w14:textId="6D9E454A" w:rsidR="00C54097" w:rsidRDefault="00C54097">
      <w:pPr>
        <w:rPr>
          <w:rFonts w:ascii="Cambria" w:hAnsi="Cambria"/>
        </w:rPr>
      </w:pPr>
    </w:p>
    <w:p w14:paraId="6BD51B0C" w14:textId="697B7C3D" w:rsidR="00B65A9F" w:rsidRDefault="00B65A9F">
      <w:pPr>
        <w:rPr>
          <w:rFonts w:ascii="Cambria" w:hAnsi="Cambria"/>
        </w:rPr>
      </w:pPr>
    </w:p>
    <w:p w14:paraId="415A2B1E" w14:textId="3B34FA83" w:rsidR="00B65A9F" w:rsidRDefault="00B65A9F">
      <w:pPr>
        <w:rPr>
          <w:rFonts w:ascii="Cambria" w:hAnsi="Cambria"/>
        </w:rPr>
      </w:pPr>
    </w:p>
    <w:p w14:paraId="7A7B3A8B" w14:textId="6481E739" w:rsidR="00B65A9F" w:rsidRDefault="00B65A9F">
      <w:pPr>
        <w:rPr>
          <w:rFonts w:ascii="Cambria" w:hAnsi="Cambria"/>
        </w:rPr>
      </w:pPr>
    </w:p>
    <w:p w14:paraId="669051F1" w14:textId="77777777" w:rsidR="00B65A9F" w:rsidRPr="00C54097" w:rsidRDefault="00B65A9F">
      <w:pPr>
        <w:rPr>
          <w:rFonts w:ascii="Cambria" w:hAnsi="Cambria"/>
        </w:rPr>
      </w:pPr>
    </w:p>
    <w:p w14:paraId="7D23A141" w14:textId="77777777" w:rsidR="009B3C1E" w:rsidRDefault="009B3C1E" w:rsidP="00C45936">
      <w:pPr>
        <w:rPr>
          <w:rFonts w:ascii="Cambria" w:hAnsi="Cambria"/>
          <w:b/>
          <w:bCs/>
          <w:sz w:val="24"/>
          <w:szCs w:val="24"/>
        </w:rPr>
      </w:pPr>
    </w:p>
    <w:p w14:paraId="7F4501D3" w14:textId="77777777" w:rsidR="009B3C1E" w:rsidRDefault="009B3C1E" w:rsidP="00C45936">
      <w:pPr>
        <w:rPr>
          <w:rFonts w:ascii="Cambria" w:hAnsi="Cambria"/>
          <w:b/>
          <w:bCs/>
          <w:sz w:val="24"/>
          <w:szCs w:val="24"/>
        </w:rPr>
      </w:pPr>
    </w:p>
    <w:p w14:paraId="33150280" w14:textId="5AEE33C5" w:rsidR="00F16520" w:rsidRDefault="00C54097" w:rsidP="00C45936">
      <w:pPr>
        <w:rPr>
          <w:rFonts w:ascii="Cambria" w:hAnsi="Cambria"/>
          <w:sz w:val="24"/>
          <w:szCs w:val="24"/>
        </w:rPr>
      </w:pPr>
      <w:r w:rsidRPr="00B65A9F">
        <w:rPr>
          <w:rFonts w:ascii="Cambria" w:hAnsi="Cambria"/>
          <w:b/>
          <w:bCs/>
          <w:sz w:val="24"/>
          <w:szCs w:val="24"/>
        </w:rPr>
        <w:t>PREPARED BY:</w:t>
      </w:r>
    </w:p>
    <w:p w14:paraId="02FE0A0A" w14:textId="2C4284D8" w:rsidR="00F16520" w:rsidRDefault="00F16520" w:rsidP="00C4593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1753042 – PHAN VIỆT ĐỨC</w:t>
      </w:r>
    </w:p>
    <w:p w14:paraId="30260106" w14:textId="77777777" w:rsidR="00F16520" w:rsidRDefault="00F16520">
      <w:pPr>
        <w:rPr>
          <w:rFonts w:ascii="Cambria" w:hAnsi="Cambria"/>
        </w:rPr>
      </w:pPr>
    </w:p>
    <w:p w14:paraId="6D164AC5" w14:textId="4B1D243B" w:rsidR="00C54097" w:rsidRDefault="00C54097">
      <w:pPr>
        <w:rPr>
          <w:rFonts w:ascii="Cambria" w:hAnsi="Cambria"/>
        </w:rPr>
      </w:pPr>
    </w:p>
    <w:p w14:paraId="3803CB6B" w14:textId="049F9580" w:rsidR="00C54097" w:rsidRDefault="00C54097">
      <w:pPr>
        <w:rPr>
          <w:rFonts w:ascii="Cambria" w:hAnsi="Cambria"/>
        </w:rPr>
      </w:pPr>
    </w:p>
    <w:p w14:paraId="793709DE" w14:textId="4F827698" w:rsidR="00C54097" w:rsidRDefault="00C54097">
      <w:pPr>
        <w:rPr>
          <w:rFonts w:ascii="Cambria" w:hAnsi="Cambria"/>
        </w:rPr>
      </w:pPr>
    </w:p>
    <w:p w14:paraId="5B0C8341" w14:textId="0A142CE2" w:rsidR="00C54097" w:rsidRDefault="00C54097">
      <w:pPr>
        <w:rPr>
          <w:rFonts w:ascii="Cambria" w:hAnsi="Cambria"/>
        </w:rPr>
      </w:pPr>
    </w:p>
    <w:p w14:paraId="430A8C87" w14:textId="06BDFA40" w:rsidR="00C54097" w:rsidRDefault="00C54097">
      <w:pPr>
        <w:rPr>
          <w:rFonts w:ascii="Cambria" w:hAnsi="Cambria"/>
        </w:rPr>
      </w:pPr>
    </w:p>
    <w:p w14:paraId="41362F9C" w14:textId="56CD3CA7" w:rsidR="00C54097" w:rsidRDefault="00C54097">
      <w:pPr>
        <w:rPr>
          <w:rFonts w:ascii="Cambria" w:hAnsi="Cambria"/>
        </w:rPr>
      </w:pPr>
    </w:p>
    <w:p w14:paraId="1A9CA95D" w14:textId="519D55C4" w:rsidR="00C54097" w:rsidRDefault="00C54097">
      <w:pPr>
        <w:rPr>
          <w:rFonts w:ascii="Cambria" w:hAnsi="Cambria"/>
        </w:rPr>
      </w:pPr>
    </w:p>
    <w:p w14:paraId="1BF02D60" w14:textId="77777777" w:rsidR="00D42D29" w:rsidRDefault="00D42D29">
      <w:pPr>
        <w:rPr>
          <w:rFonts w:ascii="Cambria" w:hAnsi="Cambria"/>
        </w:rPr>
      </w:pPr>
    </w:p>
    <w:p w14:paraId="0DA4998A" w14:textId="7EA3019F" w:rsidR="00C54097" w:rsidRDefault="00C54097">
      <w:pPr>
        <w:rPr>
          <w:rFonts w:ascii="Cambria" w:hAnsi="Cambria"/>
        </w:rPr>
      </w:pPr>
    </w:p>
    <w:p w14:paraId="575CDBBC" w14:textId="2066A3AD" w:rsidR="00C54097" w:rsidRDefault="00C54097">
      <w:pPr>
        <w:rPr>
          <w:rFonts w:ascii="Cambria" w:hAnsi="Cambria"/>
        </w:rPr>
      </w:pPr>
    </w:p>
    <w:p w14:paraId="6692061C" w14:textId="0B015896" w:rsidR="00C54097" w:rsidRPr="00C54097" w:rsidRDefault="00C54097">
      <w:pPr>
        <w:rPr>
          <w:rFonts w:ascii="Cambria" w:hAnsi="Cambria"/>
        </w:rPr>
      </w:pPr>
    </w:p>
    <w:p w14:paraId="4DB021FF" w14:textId="459DA217" w:rsidR="00C54097" w:rsidRDefault="00C45936" w:rsidP="00876469">
      <w:pPr>
        <w:pStyle w:val="Heading1"/>
        <w:numPr>
          <w:ilvl w:val="0"/>
          <w:numId w:val="13"/>
        </w:numPr>
      </w:pPr>
      <w:r>
        <w:t xml:space="preserve">Audit trail </w:t>
      </w:r>
    </w:p>
    <w:p w14:paraId="4B6030C2" w14:textId="5214CDF5" w:rsidR="003950A3" w:rsidRDefault="003950A3" w:rsidP="00876469">
      <w:pPr>
        <w:pStyle w:val="Heading2"/>
        <w:numPr>
          <w:ilvl w:val="0"/>
          <w:numId w:val="4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032E1C0E" w14:textId="35994E08" w:rsidR="003950A3" w:rsidRDefault="003950A3" w:rsidP="00876469">
      <w:pPr>
        <w:pStyle w:val="ListParagraph"/>
        <w:numPr>
          <w:ilvl w:val="0"/>
          <w:numId w:val="1"/>
        </w:numPr>
      </w:pPr>
      <w:r>
        <w:t xml:space="preserve">Audit trail,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 w:rsidR="00B9367A">
        <w:t>trong</w:t>
      </w:r>
      <w:proofErr w:type="spellEnd"/>
      <w:r w:rsidR="00B9367A">
        <w:t xml:space="preserve"> </w:t>
      </w:r>
      <w:proofErr w:type="spellStart"/>
      <w:r w:rsidR="00B9367A">
        <w:t>lãnh</w:t>
      </w:r>
      <w:proofErr w:type="spellEnd"/>
      <w:r w:rsidR="00B9367A">
        <w:t xml:space="preserve"> </w:t>
      </w:r>
      <w:proofErr w:type="spellStart"/>
      <w:r w:rsidR="00B9367A">
        <w:t>vực</w:t>
      </w:r>
      <w:proofErr w:type="spellEnd"/>
      <w:r w:rsidR="00B9367A">
        <w:t xml:space="preserve"> </w:t>
      </w:r>
      <w:proofErr w:type="spellStart"/>
      <w:r w:rsidR="00B9367A">
        <w:t>kinh</w:t>
      </w:r>
      <w:proofErr w:type="spellEnd"/>
      <w:r w:rsidR="00B9367A">
        <w:t xml:space="preserve"> </w:t>
      </w:r>
      <w:proofErr w:type="spellStart"/>
      <w:r w:rsidR="00B9367A">
        <w:t>tế</w:t>
      </w:r>
      <w:proofErr w:type="spellEnd"/>
      <w:r w:rsidR="00B9367A">
        <w:t xml:space="preserve"> </w:t>
      </w:r>
      <w:proofErr w:type="spellStart"/>
      <w:r w:rsidR="00B9367A">
        <w:t>thì</w:t>
      </w:r>
      <w:proofErr w:type="spellEnd"/>
      <w:r w:rsidR="00B9367A">
        <w:t xml:space="preserve"> </w:t>
      </w:r>
      <w:proofErr w:type="spellStart"/>
      <w:r w:rsidR="00B9367A">
        <w:t>kiểm</w:t>
      </w:r>
      <w:proofErr w:type="spellEnd"/>
      <w:r w:rsidR="00B9367A">
        <w:t xml:space="preserve"> </w:t>
      </w:r>
      <w:proofErr w:type="spellStart"/>
      <w:r w:rsidR="00B9367A">
        <w:t>toán</w:t>
      </w:r>
      <w:proofErr w:type="spellEnd"/>
      <w:r w:rsidR="00B9367A">
        <w:t xml:space="preserve"> </w:t>
      </w:r>
      <w:proofErr w:type="spellStart"/>
      <w:r w:rsidR="00B9367A">
        <w:t>truy</w:t>
      </w:r>
      <w:proofErr w:type="spellEnd"/>
      <w:r w:rsidR="00B9367A">
        <w:t xml:space="preserve"> </w:t>
      </w:r>
      <w:proofErr w:type="spellStart"/>
      <w:r w:rsidR="00B9367A">
        <w:t>nguyên</w:t>
      </w:r>
      <w:proofErr w:type="spellEnd"/>
      <w:r w:rsidR="00B9367A">
        <w:t xml:space="preserve"> </w:t>
      </w:r>
      <w:proofErr w:type="spellStart"/>
      <w:r w:rsidR="00B9367A">
        <w:t>là</w:t>
      </w:r>
      <w:proofErr w:type="spellEnd"/>
      <w:r w:rsidR="00B9367A">
        <w:t xml:space="preserve"> </w:t>
      </w:r>
      <w:proofErr w:type="spellStart"/>
      <w:r w:rsidR="00B9367A">
        <w:t>bản</w:t>
      </w:r>
      <w:proofErr w:type="spellEnd"/>
      <w:r w:rsidR="00B9367A">
        <w:t xml:space="preserve"> </w:t>
      </w:r>
      <w:proofErr w:type="spellStart"/>
      <w:r w:rsidR="00B9367A">
        <w:t>ghi</w:t>
      </w:r>
      <w:proofErr w:type="spellEnd"/>
      <w:r w:rsidR="00B9367A">
        <w:t xml:space="preserve"> </w:t>
      </w:r>
      <w:proofErr w:type="spellStart"/>
      <w:r w:rsidR="00B9367A">
        <w:t>chép</w:t>
      </w:r>
      <w:proofErr w:type="spellEnd"/>
      <w:r w:rsidR="00B9367A">
        <w:t xml:space="preserve"> </w:t>
      </w:r>
      <w:proofErr w:type="spellStart"/>
      <w:r w:rsidR="00B9367A">
        <w:t>theo</w:t>
      </w:r>
      <w:proofErr w:type="spellEnd"/>
      <w:r w:rsidR="00B9367A">
        <w:t xml:space="preserve"> </w:t>
      </w:r>
      <w:proofErr w:type="spellStart"/>
      <w:r w:rsidR="00B9367A">
        <w:t>thứ</w:t>
      </w:r>
      <w:proofErr w:type="spellEnd"/>
      <w:r w:rsidR="00B9367A">
        <w:t xml:space="preserve"> </w:t>
      </w:r>
      <w:proofErr w:type="spellStart"/>
      <w:r w:rsidR="00B9367A">
        <w:t>tự</w:t>
      </w:r>
      <w:proofErr w:type="spellEnd"/>
      <w:r w:rsidR="00B9367A">
        <w:t xml:space="preserve"> </w:t>
      </w:r>
      <w:proofErr w:type="spellStart"/>
      <w:r w:rsidR="00B9367A">
        <w:t>thời</w:t>
      </w:r>
      <w:proofErr w:type="spellEnd"/>
      <w:r w:rsidR="00B9367A">
        <w:t xml:space="preserve"> </w:t>
      </w:r>
      <w:proofErr w:type="spellStart"/>
      <w:r w:rsidR="00B9367A">
        <w:t>gian</w:t>
      </w:r>
      <w:proofErr w:type="spellEnd"/>
      <w:r w:rsidR="00B9367A">
        <w:t xml:space="preserve"> </w:t>
      </w:r>
      <w:proofErr w:type="spellStart"/>
      <w:r w:rsidR="00B9367A">
        <w:t>của</w:t>
      </w:r>
      <w:proofErr w:type="spellEnd"/>
      <w:r w:rsidR="00B9367A">
        <w:t xml:space="preserve"> </w:t>
      </w:r>
      <w:proofErr w:type="spellStart"/>
      <w:r w:rsidR="00B9367A">
        <w:t>một</w:t>
      </w:r>
      <w:proofErr w:type="spellEnd"/>
      <w:r w:rsidR="00B9367A">
        <w:t xml:space="preserve"> </w:t>
      </w:r>
      <w:proofErr w:type="spellStart"/>
      <w:r w:rsidR="00B9367A">
        <w:t>giao</w:t>
      </w:r>
      <w:proofErr w:type="spellEnd"/>
      <w:r w:rsidR="00B9367A">
        <w:t xml:space="preserve"> </w:t>
      </w:r>
      <w:proofErr w:type="spellStart"/>
      <w:r w:rsidR="00B9367A">
        <w:t>dịch</w:t>
      </w:r>
      <w:proofErr w:type="spellEnd"/>
      <w:r w:rsidR="00B9367A">
        <w:t xml:space="preserve">, </w:t>
      </w:r>
      <w:proofErr w:type="spellStart"/>
      <w:r w:rsidR="00B9367A">
        <w:t>khoản</w:t>
      </w:r>
      <w:proofErr w:type="spellEnd"/>
      <w:r w:rsidR="00B9367A">
        <w:t xml:space="preserve"> </w:t>
      </w:r>
      <w:proofErr w:type="spellStart"/>
      <w:r w:rsidR="00B9367A">
        <w:t>vay</w:t>
      </w:r>
      <w:proofErr w:type="spellEnd"/>
      <w:r w:rsidR="00B9367A">
        <w:t xml:space="preserve"> hay </w:t>
      </w:r>
      <w:proofErr w:type="spellStart"/>
      <w:r w:rsidR="00B9367A">
        <w:t>đầu</w:t>
      </w:r>
      <w:proofErr w:type="spellEnd"/>
      <w:r w:rsidR="00B9367A">
        <w:t xml:space="preserve"> </w:t>
      </w:r>
      <w:proofErr w:type="spellStart"/>
      <w:r w:rsidR="00B9367A">
        <w:t>từ</w:t>
      </w:r>
      <w:proofErr w:type="spellEnd"/>
      <w:r w:rsidR="00B9367A">
        <w:t xml:space="preserve">, bao </w:t>
      </w:r>
      <w:proofErr w:type="spellStart"/>
      <w:r w:rsidR="00B9367A">
        <w:t>gồm</w:t>
      </w:r>
      <w:proofErr w:type="spellEnd"/>
      <w:r w:rsidR="00B9367A">
        <w:t xml:space="preserve"> </w:t>
      </w:r>
      <w:proofErr w:type="spellStart"/>
      <w:r w:rsidR="00B9367A">
        <w:t>các</w:t>
      </w:r>
      <w:proofErr w:type="spellEnd"/>
      <w:r w:rsidR="00B9367A">
        <w:t xml:space="preserve"> </w:t>
      </w:r>
      <w:proofErr w:type="spellStart"/>
      <w:r w:rsidR="00B9367A">
        <w:t>bản</w:t>
      </w:r>
      <w:proofErr w:type="spellEnd"/>
      <w:r w:rsidR="00B9367A">
        <w:t xml:space="preserve"> </w:t>
      </w:r>
      <w:proofErr w:type="spellStart"/>
      <w:r w:rsidR="00B9367A">
        <w:t>ghi</w:t>
      </w:r>
      <w:proofErr w:type="spellEnd"/>
      <w:r w:rsidR="00B9367A">
        <w:t xml:space="preserve"> </w:t>
      </w:r>
      <w:proofErr w:type="spellStart"/>
      <w:r w:rsidR="00B9367A">
        <w:t>nhớ</w:t>
      </w:r>
      <w:proofErr w:type="spellEnd"/>
      <w:r w:rsidR="00B9367A">
        <w:t xml:space="preserve"> </w:t>
      </w:r>
      <w:proofErr w:type="spellStart"/>
      <w:r w:rsidR="00B9367A">
        <w:t>tín</w:t>
      </w:r>
      <w:proofErr w:type="spellEnd"/>
      <w:r w:rsidR="00B9367A">
        <w:t xml:space="preserve"> </w:t>
      </w:r>
      <w:proofErr w:type="spellStart"/>
      <w:r w:rsidR="00B9367A">
        <w:t>dụng</w:t>
      </w:r>
      <w:proofErr w:type="spellEnd"/>
      <w:r w:rsidR="00B9367A">
        <w:t xml:space="preserve"> </w:t>
      </w:r>
      <w:proofErr w:type="spellStart"/>
      <w:r w:rsidR="00B9367A">
        <w:t>và</w:t>
      </w:r>
      <w:proofErr w:type="spellEnd"/>
      <w:r w:rsidR="00B9367A">
        <w:t xml:space="preserve"> </w:t>
      </w:r>
      <w:proofErr w:type="spellStart"/>
      <w:r w:rsidR="00B9367A">
        <w:t>các</w:t>
      </w:r>
      <w:proofErr w:type="spellEnd"/>
      <w:r w:rsidR="00B9367A">
        <w:t xml:space="preserve"> </w:t>
      </w:r>
      <w:proofErr w:type="spellStart"/>
      <w:r w:rsidR="00B9367A">
        <w:t>tài</w:t>
      </w:r>
      <w:proofErr w:type="spellEnd"/>
      <w:r w:rsidR="00B9367A">
        <w:t xml:space="preserve"> </w:t>
      </w:r>
      <w:proofErr w:type="spellStart"/>
      <w:r w:rsidR="00B9367A">
        <w:t>liệu</w:t>
      </w:r>
      <w:proofErr w:type="spellEnd"/>
      <w:r w:rsidR="00B9367A">
        <w:t xml:space="preserve"> </w:t>
      </w:r>
      <w:proofErr w:type="spellStart"/>
      <w:r w:rsidR="00B9367A">
        <w:t>liên</w:t>
      </w:r>
      <w:proofErr w:type="spellEnd"/>
      <w:r w:rsidR="00B9367A">
        <w:t xml:space="preserve"> </w:t>
      </w:r>
      <w:proofErr w:type="spellStart"/>
      <w:r w:rsidR="00B9367A">
        <w:t>quan</w:t>
      </w:r>
      <w:proofErr w:type="spellEnd"/>
      <w:r w:rsidR="00B9367A">
        <w:t xml:space="preserve">. </w:t>
      </w:r>
      <w:proofErr w:type="spellStart"/>
      <w:r w:rsidR="00B9367A">
        <w:t>Đó</w:t>
      </w:r>
      <w:proofErr w:type="spellEnd"/>
      <w:r w:rsidR="00B9367A">
        <w:t xml:space="preserve"> </w:t>
      </w:r>
      <w:proofErr w:type="spellStart"/>
      <w:r w:rsidR="00B9367A">
        <w:t>là</w:t>
      </w:r>
      <w:proofErr w:type="spellEnd"/>
      <w:r w:rsidR="00B9367A">
        <w:t xml:space="preserve"> </w:t>
      </w:r>
      <w:proofErr w:type="spellStart"/>
      <w:r w:rsidR="00B9367A">
        <w:t>một</w:t>
      </w:r>
      <w:proofErr w:type="spellEnd"/>
      <w:r w:rsidR="00B9367A">
        <w:t xml:space="preserve"> </w:t>
      </w:r>
      <w:proofErr w:type="spellStart"/>
      <w:r w:rsidR="00B9367A">
        <w:t>bản</w:t>
      </w:r>
      <w:proofErr w:type="spellEnd"/>
      <w:r w:rsidR="00B9367A">
        <w:t xml:space="preserve"> </w:t>
      </w:r>
      <w:proofErr w:type="spellStart"/>
      <w:r w:rsidR="00B9367A">
        <w:t>ghi</w:t>
      </w:r>
      <w:proofErr w:type="spellEnd"/>
      <w:r w:rsidR="00B9367A">
        <w:t xml:space="preserve"> </w:t>
      </w:r>
      <w:proofErr w:type="spellStart"/>
      <w:r w:rsidR="00B9367A">
        <w:t>chép</w:t>
      </w:r>
      <w:proofErr w:type="spellEnd"/>
      <w:r w:rsidR="00B9367A">
        <w:t xml:space="preserve"> </w:t>
      </w:r>
      <w:proofErr w:type="spellStart"/>
      <w:r w:rsidR="00B9367A">
        <w:t>thể</w:t>
      </w:r>
      <w:proofErr w:type="spellEnd"/>
      <w:r w:rsidR="00B9367A">
        <w:t xml:space="preserve"> hine65 </w:t>
      </w:r>
      <w:proofErr w:type="spellStart"/>
      <w:r w:rsidR="00B9367A">
        <w:t>rõ</w:t>
      </w:r>
      <w:proofErr w:type="spellEnd"/>
      <w:r w:rsidR="00B9367A">
        <w:t xml:space="preserve"> </w:t>
      </w:r>
      <w:proofErr w:type="spellStart"/>
      <w:r w:rsidR="00B9367A">
        <w:t>tiến</w:t>
      </w:r>
      <w:proofErr w:type="spellEnd"/>
      <w:r w:rsidR="00B9367A">
        <w:t xml:space="preserve"> </w:t>
      </w:r>
      <w:proofErr w:type="spellStart"/>
      <w:r w:rsidR="00B9367A">
        <w:t>trình</w:t>
      </w:r>
      <w:proofErr w:type="spellEnd"/>
      <w:r w:rsidR="00B9367A">
        <w:t xml:space="preserve"> </w:t>
      </w:r>
      <w:proofErr w:type="spellStart"/>
      <w:r w:rsidR="00B9367A">
        <w:t>từng</w:t>
      </w:r>
      <w:proofErr w:type="spellEnd"/>
      <w:r w:rsidR="00B9367A">
        <w:t xml:space="preserve"> </w:t>
      </w:r>
      <w:proofErr w:type="spellStart"/>
      <w:r w:rsidR="00B9367A">
        <w:t>bước</w:t>
      </w:r>
      <w:proofErr w:type="spellEnd"/>
      <w:r w:rsidR="00B9367A">
        <w:t xml:space="preserve"> </w:t>
      </w:r>
      <w:proofErr w:type="spellStart"/>
      <w:r w:rsidR="00B9367A">
        <w:t>của</w:t>
      </w:r>
      <w:proofErr w:type="spellEnd"/>
      <w:r w:rsidR="00B9367A">
        <w:t xml:space="preserve"> </w:t>
      </w:r>
      <w:proofErr w:type="spellStart"/>
      <w:r w:rsidR="00B9367A">
        <w:t>một</w:t>
      </w:r>
      <w:proofErr w:type="spellEnd"/>
      <w:r w:rsidR="00B9367A">
        <w:t xml:space="preserve"> </w:t>
      </w:r>
      <w:proofErr w:type="spellStart"/>
      <w:r w:rsidR="00B9367A">
        <w:t>giao</w:t>
      </w:r>
      <w:proofErr w:type="spellEnd"/>
      <w:r w:rsidR="00B9367A">
        <w:t xml:space="preserve"> </w:t>
      </w:r>
      <w:proofErr w:type="spellStart"/>
      <w:r w:rsidR="00B9367A">
        <w:t>dịch</w:t>
      </w:r>
      <w:proofErr w:type="spellEnd"/>
      <w:r w:rsidR="00B9367A">
        <w:t xml:space="preserve"> </w:t>
      </w:r>
      <w:proofErr w:type="spellStart"/>
      <w:r w:rsidR="00B9367A">
        <w:t>lưu</w:t>
      </w:r>
      <w:proofErr w:type="spellEnd"/>
      <w:r w:rsidR="00B9367A">
        <w:t xml:space="preserve"> </w:t>
      </w:r>
      <w:proofErr w:type="spellStart"/>
      <w:r w:rsidR="00B9367A">
        <w:t>chuyến</w:t>
      </w:r>
      <w:proofErr w:type="spellEnd"/>
      <w:r w:rsidR="00B9367A">
        <w:t xml:space="preserve"> </w:t>
      </w:r>
      <w:proofErr w:type="spellStart"/>
      <w:r w:rsidR="00B9367A">
        <w:t>trong</w:t>
      </w:r>
      <w:proofErr w:type="spellEnd"/>
      <w:r w:rsidR="00B9367A">
        <w:t xml:space="preserve"> </w:t>
      </w:r>
      <w:proofErr w:type="spellStart"/>
      <w:r w:rsidR="00B9367A">
        <w:t>công</w:t>
      </w:r>
      <w:proofErr w:type="spellEnd"/>
      <w:r w:rsidR="00B9367A">
        <w:t xml:space="preserve"> ty, </w:t>
      </w:r>
      <w:proofErr w:type="spellStart"/>
      <w:r w:rsidR="00B9367A">
        <w:t>giúp</w:t>
      </w:r>
      <w:proofErr w:type="spellEnd"/>
      <w:r w:rsidR="00B9367A">
        <w:t xml:space="preserve"> </w:t>
      </w:r>
      <w:proofErr w:type="spellStart"/>
      <w:r w:rsidR="00B9367A">
        <w:t>việc</w:t>
      </w:r>
      <w:proofErr w:type="spellEnd"/>
      <w:r w:rsidR="00B9367A">
        <w:t xml:space="preserve"> </w:t>
      </w:r>
      <w:proofErr w:type="spellStart"/>
      <w:r w:rsidR="00B9367A">
        <w:t>kiểm</w:t>
      </w:r>
      <w:proofErr w:type="spellEnd"/>
      <w:r w:rsidR="00B9367A">
        <w:t xml:space="preserve"> </w:t>
      </w:r>
      <w:proofErr w:type="spellStart"/>
      <w:r w:rsidR="00B9367A">
        <w:t>tra</w:t>
      </w:r>
      <w:proofErr w:type="spellEnd"/>
      <w:r w:rsidR="00B9367A">
        <w:t xml:space="preserve"> </w:t>
      </w:r>
      <w:proofErr w:type="spellStart"/>
      <w:r w:rsidR="00B9367A">
        <w:t>sau</w:t>
      </w:r>
      <w:proofErr w:type="spellEnd"/>
      <w:r w:rsidR="00B9367A">
        <w:t xml:space="preserve"> </w:t>
      </w:r>
      <w:proofErr w:type="spellStart"/>
      <w:r w:rsidR="00B9367A">
        <w:t>sự</w:t>
      </w:r>
      <w:proofErr w:type="spellEnd"/>
      <w:r w:rsidR="00B9367A">
        <w:t xml:space="preserve"> </w:t>
      </w:r>
      <w:proofErr w:type="spellStart"/>
      <w:r w:rsidR="00B9367A">
        <w:t>kiện</w:t>
      </w:r>
      <w:proofErr w:type="spellEnd"/>
      <w:r w:rsidR="00B9367A">
        <w:t xml:space="preserve"> </w:t>
      </w:r>
      <w:proofErr w:type="spellStart"/>
      <w:r w:rsidR="00B9367A">
        <w:t>nhằm</w:t>
      </w:r>
      <w:proofErr w:type="spellEnd"/>
      <w:r w:rsidR="00B9367A">
        <w:t xml:space="preserve"> </w:t>
      </w:r>
      <w:proofErr w:type="spellStart"/>
      <w:r w:rsidR="00B9367A">
        <w:t>xác</w:t>
      </w:r>
      <w:proofErr w:type="spellEnd"/>
      <w:r w:rsidR="00B9367A">
        <w:t xml:space="preserve"> </w:t>
      </w:r>
      <w:proofErr w:type="spellStart"/>
      <w:r w:rsidR="00B9367A">
        <w:t>định</w:t>
      </w:r>
      <w:proofErr w:type="spellEnd"/>
      <w:r w:rsidR="00B9367A">
        <w:t xml:space="preserve"> </w:t>
      </w:r>
      <w:proofErr w:type="spellStart"/>
      <w:r w:rsidR="00B9367A">
        <w:t>thời</w:t>
      </w:r>
      <w:proofErr w:type="spellEnd"/>
      <w:r w:rsidR="00B9367A">
        <w:t xml:space="preserve"> </w:t>
      </w:r>
      <w:proofErr w:type="spellStart"/>
      <w:r w:rsidR="00B9367A">
        <w:t>gian</w:t>
      </w:r>
      <w:proofErr w:type="spellEnd"/>
      <w:r w:rsidR="00B9367A">
        <w:t xml:space="preserve"> </w:t>
      </w:r>
      <w:proofErr w:type="spellStart"/>
      <w:r w:rsidR="00B9367A">
        <w:t>và</w:t>
      </w:r>
      <w:proofErr w:type="spellEnd"/>
      <w:r w:rsidR="00B9367A">
        <w:t xml:space="preserve"> </w:t>
      </w:r>
      <w:proofErr w:type="spellStart"/>
      <w:r w:rsidR="00B9367A">
        <w:t>nơi</w:t>
      </w:r>
      <w:proofErr w:type="spellEnd"/>
      <w:r w:rsidR="00B9367A">
        <w:t xml:space="preserve"> </w:t>
      </w:r>
      <w:proofErr w:type="spellStart"/>
      <w:r w:rsidR="00B9367A">
        <w:t>sai</w:t>
      </w:r>
      <w:proofErr w:type="spellEnd"/>
      <w:r w:rsidR="00B9367A">
        <w:t xml:space="preserve"> </w:t>
      </w:r>
      <w:proofErr w:type="spellStart"/>
      <w:r w:rsidR="00B9367A">
        <w:t>sót</w:t>
      </w:r>
      <w:proofErr w:type="spellEnd"/>
      <w:r w:rsidR="00B9367A">
        <w:t>.</w:t>
      </w:r>
    </w:p>
    <w:p w14:paraId="555357A8" w14:textId="08E83688" w:rsidR="00B9367A" w:rsidRPr="00B9367A" w:rsidRDefault="00B9367A" w:rsidP="00876469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Auditing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r>
        <w:rPr>
          <w:b/>
          <w:bCs/>
        </w:rPr>
        <w:t xml:space="preserve">Database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Nondatabase</w:t>
      </w:r>
      <w:proofErr w:type="spellEnd"/>
      <w:r>
        <w:rPr>
          <w:b/>
          <w:bCs/>
        </w:rPr>
        <w:t xml:space="preserve"> user.</w:t>
      </w:r>
    </w:p>
    <w:p w14:paraId="4F80AEFC" w14:textId="5008D408" w:rsidR="00B9367A" w:rsidRDefault="00B9367A" w:rsidP="00876469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hay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5170DF">
        <w:t>cở</w:t>
      </w:r>
      <w:proofErr w:type="spellEnd"/>
      <w:r w:rsidR="005170DF">
        <w:t xml:space="preserve"> </w:t>
      </w:r>
      <w:proofErr w:type="spellStart"/>
      <w:r w:rsidR="005170DF">
        <w:t>sở</w:t>
      </w:r>
      <w:proofErr w:type="spellEnd"/>
      <w:r w:rsidR="005170DF">
        <w:t xml:space="preserve"> </w:t>
      </w:r>
      <w:proofErr w:type="spellStart"/>
      <w:r w:rsidR="005170DF">
        <w:t>dữ</w:t>
      </w:r>
      <w:proofErr w:type="spellEnd"/>
      <w:r w:rsidR="005170DF">
        <w:t xml:space="preserve"> </w:t>
      </w:r>
      <w:proofErr w:type="spellStart"/>
      <w:r w:rsidR="005170DF">
        <w:t>liệu</w:t>
      </w:r>
      <w:proofErr w:type="spellEnd"/>
      <w:r w:rsidR="005170DF">
        <w:t xml:space="preserve">. </w:t>
      </w:r>
      <w:proofErr w:type="spellStart"/>
      <w:r w:rsidR="005170DF">
        <w:t>Ngoài</w:t>
      </w:r>
      <w:proofErr w:type="spellEnd"/>
      <w:r w:rsidR="005170DF">
        <w:t xml:space="preserve"> ra </w:t>
      </w:r>
      <w:proofErr w:type="spellStart"/>
      <w:r w:rsidR="005170DF">
        <w:t>còn</w:t>
      </w:r>
      <w:proofErr w:type="spellEnd"/>
      <w:r w:rsidR="005170DF">
        <w:t xml:space="preserve"> </w:t>
      </w:r>
      <w:proofErr w:type="spellStart"/>
      <w:r w:rsidR="005170DF">
        <w:t>sử</w:t>
      </w:r>
      <w:proofErr w:type="spellEnd"/>
      <w:r w:rsidR="005170DF">
        <w:t xml:space="preserve"> </w:t>
      </w:r>
      <w:proofErr w:type="spellStart"/>
      <w:r w:rsidR="005170DF">
        <w:t>dụng</w:t>
      </w:r>
      <w:proofErr w:type="spellEnd"/>
      <w:r w:rsidR="005170DF">
        <w:t xml:space="preserve"> </w:t>
      </w:r>
      <w:proofErr w:type="spellStart"/>
      <w:r w:rsidR="005170DF">
        <w:t>cho</w:t>
      </w:r>
      <w:proofErr w:type="spellEnd"/>
      <w:r w:rsidR="005170DF">
        <w:t xml:space="preserve"> </w:t>
      </w:r>
      <w:proofErr w:type="spellStart"/>
      <w:r w:rsidR="005170DF">
        <w:t>các</w:t>
      </w:r>
      <w:proofErr w:type="spellEnd"/>
      <w:r w:rsidR="005170DF">
        <w:t xml:space="preserve"> </w:t>
      </w:r>
      <w:proofErr w:type="spellStart"/>
      <w:r w:rsidR="005170DF">
        <w:t>mục</w:t>
      </w:r>
      <w:proofErr w:type="spellEnd"/>
      <w:r w:rsidR="005170DF">
        <w:t xml:space="preserve"> </w:t>
      </w:r>
      <w:proofErr w:type="spellStart"/>
      <w:r w:rsidR="005170DF">
        <w:t>đích</w:t>
      </w:r>
      <w:proofErr w:type="spellEnd"/>
      <w:r w:rsidR="005170DF">
        <w:t xml:space="preserve"> </w:t>
      </w:r>
      <w:proofErr w:type="spellStart"/>
      <w:r w:rsidR="005170DF">
        <w:t>kiểm</w:t>
      </w:r>
      <w:proofErr w:type="spellEnd"/>
      <w:r w:rsidR="005170DF">
        <w:t xml:space="preserve"> </w:t>
      </w:r>
      <w:proofErr w:type="spellStart"/>
      <w:r w:rsidR="005170DF">
        <w:t>soát</w:t>
      </w:r>
      <w:proofErr w:type="spellEnd"/>
      <w:r w:rsidR="005170DF">
        <w:t xml:space="preserve"> </w:t>
      </w:r>
      <w:proofErr w:type="spellStart"/>
      <w:r w:rsidR="005170DF">
        <w:t>truy</w:t>
      </w:r>
      <w:proofErr w:type="spellEnd"/>
      <w:r w:rsidR="005170DF">
        <w:t xml:space="preserve"> </w:t>
      </w:r>
      <w:proofErr w:type="spellStart"/>
      <w:r w:rsidR="005170DF">
        <w:t>cập</w:t>
      </w:r>
      <w:proofErr w:type="spellEnd"/>
      <w:r w:rsidR="005170DF">
        <w:t xml:space="preserve"> </w:t>
      </w:r>
      <w:proofErr w:type="spellStart"/>
      <w:r w:rsidR="005170DF">
        <w:t>người</w:t>
      </w:r>
      <w:proofErr w:type="spellEnd"/>
      <w:r w:rsidR="005170DF">
        <w:t xml:space="preserve"> dung, </w:t>
      </w:r>
      <w:proofErr w:type="spellStart"/>
      <w:r w:rsidR="005170DF">
        <w:t>ngăn</w:t>
      </w:r>
      <w:proofErr w:type="spellEnd"/>
      <w:r w:rsidR="005170DF">
        <w:t xml:space="preserve"> </w:t>
      </w:r>
      <w:proofErr w:type="spellStart"/>
      <w:r w:rsidR="005170DF">
        <w:t>chặn</w:t>
      </w:r>
      <w:proofErr w:type="spellEnd"/>
      <w:r w:rsidR="005170DF">
        <w:t xml:space="preserve"> </w:t>
      </w:r>
      <w:proofErr w:type="spellStart"/>
      <w:r w:rsidR="005170DF">
        <w:t>sớm</w:t>
      </w:r>
      <w:proofErr w:type="spellEnd"/>
      <w:r w:rsidR="005170DF">
        <w:t xml:space="preserve"> </w:t>
      </w:r>
      <w:proofErr w:type="spellStart"/>
      <w:r w:rsidR="005170DF">
        <w:t>các</w:t>
      </w:r>
      <w:proofErr w:type="spellEnd"/>
      <w:r w:rsidR="005170DF">
        <w:t xml:space="preserve"> </w:t>
      </w:r>
      <w:proofErr w:type="spellStart"/>
      <w:r w:rsidR="005170DF">
        <w:t>vấn</w:t>
      </w:r>
      <w:proofErr w:type="spellEnd"/>
      <w:r w:rsidR="005170DF">
        <w:t xml:space="preserve"> </w:t>
      </w:r>
      <w:proofErr w:type="spellStart"/>
      <w:r w:rsidR="005170DF">
        <w:t>đề</w:t>
      </w:r>
      <w:proofErr w:type="spellEnd"/>
      <w:r w:rsidR="005170DF">
        <w:t xml:space="preserve">, </w:t>
      </w:r>
      <w:proofErr w:type="spellStart"/>
      <w:r w:rsidR="005170DF">
        <w:t>điều</w:t>
      </w:r>
      <w:proofErr w:type="spellEnd"/>
      <w:r w:rsidR="005170DF">
        <w:t xml:space="preserve"> </w:t>
      </w:r>
      <w:proofErr w:type="spellStart"/>
      <w:r w:rsidR="005170DF">
        <w:t>tra</w:t>
      </w:r>
      <w:proofErr w:type="spellEnd"/>
      <w:r w:rsidR="005170DF">
        <w:t xml:space="preserve"> </w:t>
      </w:r>
      <w:proofErr w:type="spellStart"/>
      <w:r w:rsidR="005170DF">
        <w:t>các</w:t>
      </w:r>
      <w:proofErr w:type="spellEnd"/>
      <w:r w:rsidR="005170DF">
        <w:t xml:space="preserve"> </w:t>
      </w:r>
      <w:proofErr w:type="spellStart"/>
      <w:r w:rsidR="005170DF">
        <w:t>sai</w:t>
      </w:r>
      <w:proofErr w:type="spellEnd"/>
      <w:r w:rsidR="005170DF">
        <w:t xml:space="preserve"> </w:t>
      </w:r>
      <w:proofErr w:type="spellStart"/>
      <w:r w:rsidR="005170DF">
        <w:t>sót</w:t>
      </w:r>
      <w:proofErr w:type="spellEnd"/>
      <w:r w:rsidR="005170DF">
        <w:t xml:space="preserve">, </w:t>
      </w:r>
      <w:proofErr w:type="spellStart"/>
      <w:r w:rsidR="005170DF">
        <w:t>cảnh</w:t>
      </w:r>
      <w:proofErr w:type="spellEnd"/>
      <w:r w:rsidR="005170DF">
        <w:t xml:space="preserve"> </w:t>
      </w:r>
      <w:proofErr w:type="spellStart"/>
      <w:r w:rsidR="005170DF">
        <w:t>báo</w:t>
      </w:r>
      <w:proofErr w:type="spellEnd"/>
      <w:r w:rsidR="005170DF">
        <w:t xml:space="preserve"> </w:t>
      </w:r>
      <w:proofErr w:type="spellStart"/>
      <w:r w:rsidR="005170DF">
        <w:t>các</w:t>
      </w:r>
      <w:proofErr w:type="spellEnd"/>
      <w:r w:rsidR="005170DF">
        <w:t xml:space="preserve"> </w:t>
      </w:r>
      <w:proofErr w:type="spellStart"/>
      <w:r w:rsidR="005170DF">
        <w:t>hoạt</w:t>
      </w:r>
      <w:proofErr w:type="spellEnd"/>
      <w:r w:rsidR="005170DF">
        <w:t xml:space="preserve"> </w:t>
      </w:r>
      <w:proofErr w:type="spellStart"/>
      <w:r w:rsidR="005170DF">
        <w:t>động</w:t>
      </w:r>
      <w:proofErr w:type="spellEnd"/>
      <w:r w:rsidR="005170DF">
        <w:t xml:space="preserve"> </w:t>
      </w:r>
      <w:proofErr w:type="spellStart"/>
      <w:r w:rsidR="005170DF">
        <w:t>bất</w:t>
      </w:r>
      <w:proofErr w:type="spellEnd"/>
      <w:r w:rsidR="005170DF">
        <w:t xml:space="preserve"> </w:t>
      </w:r>
      <w:proofErr w:type="spellStart"/>
      <w:proofErr w:type="gramStart"/>
      <w:r w:rsidR="005170DF">
        <w:t>ngờ</w:t>
      </w:r>
      <w:proofErr w:type="spellEnd"/>
      <w:r w:rsidR="005170DF">
        <w:t>,...</w:t>
      </w:r>
      <w:proofErr w:type="gramEnd"/>
      <w:r w:rsidR="005170DF">
        <w:t xml:space="preserve">. </w:t>
      </w:r>
      <w:proofErr w:type="spellStart"/>
      <w:r w:rsidR="005170DF">
        <w:t>Và</w:t>
      </w:r>
      <w:proofErr w:type="spellEnd"/>
      <w:r w:rsidR="005170DF">
        <w:t xml:space="preserve"> </w:t>
      </w:r>
      <w:r w:rsidR="005170DF">
        <w:rPr>
          <w:b/>
          <w:bCs/>
        </w:rPr>
        <w:t xml:space="preserve">Audit trail </w:t>
      </w:r>
      <w:proofErr w:type="spellStart"/>
      <w:r w:rsidR="005170DF">
        <w:t>đóng</w:t>
      </w:r>
      <w:proofErr w:type="spellEnd"/>
      <w:r w:rsidR="005170DF">
        <w:t xml:space="preserve"> </w:t>
      </w:r>
      <w:proofErr w:type="spellStart"/>
      <w:r w:rsidR="005170DF">
        <w:t>một</w:t>
      </w:r>
      <w:proofErr w:type="spellEnd"/>
      <w:r w:rsidR="005170DF">
        <w:t xml:space="preserve"> </w:t>
      </w:r>
      <w:proofErr w:type="spellStart"/>
      <w:r w:rsidR="005170DF">
        <w:t>vai</w:t>
      </w:r>
      <w:proofErr w:type="spellEnd"/>
      <w:r w:rsidR="005170DF">
        <w:t xml:space="preserve"> </w:t>
      </w:r>
      <w:proofErr w:type="spellStart"/>
      <w:r w:rsidR="005170DF">
        <w:t>trò</w:t>
      </w:r>
      <w:proofErr w:type="spellEnd"/>
      <w:r w:rsidR="005170DF">
        <w:t xml:space="preserve"> </w:t>
      </w:r>
      <w:proofErr w:type="spellStart"/>
      <w:r w:rsidR="005170DF">
        <w:t>rất</w:t>
      </w:r>
      <w:proofErr w:type="spellEnd"/>
      <w:r w:rsidR="005170DF">
        <w:t xml:space="preserve"> </w:t>
      </w:r>
      <w:proofErr w:type="spellStart"/>
      <w:r w:rsidR="005170DF">
        <w:t>quan</w:t>
      </w:r>
      <w:proofErr w:type="spellEnd"/>
      <w:r w:rsidR="005170DF">
        <w:t xml:space="preserve"> </w:t>
      </w:r>
      <w:proofErr w:type="spellStart"/>
      <w:r w:rsidR="005170DF">
        <w:t>trọng</w:t>
      </w:r>
      <w:proofErr w:type="spellEnd"/>
      <w:r w:rsidR="005170DF">
        <w:t xml:space="preserve"> </w:t>
      </w:r>
      <w:proofErr w:type="spellStart"/>
      <w:r w:rsidR="005170DF">
        <w:t>điều</w:t>
      </w:r>
      <w:proofErr w:type="spellEnd"/>
      <w:r w:rsidR="005170DF">
        <w:t xml:space="preserve"> </w:t>
      </w:r>
      <w:proofErr w:type="spellStart"/>
      <w:r w:rsidR="005170DF">
        <w:t>khiển</w:t>
      </w:r>
      <w:proofErr w:type="spellEnd"/>
      <w:r w:rsidR="005170DF">
        <w:t xml:space="preserve"> </w:t>
      </w:r>
      <w:proofErr w:type="spellStart"/>
      <w:r w:rsidR="005170DF">
        <w:t>truy</w:t>
      </w:r>
      <w:proofErr w:type="spellEnd"/>
      <w:r w:rsidR="005170DF">
        <w:t xml:space="preserve"> </w:t>
      </w:r>
      <w:proofErr w:type="spellStart"/>
      <w:r w:rsidR="005170DF">
        <w:t>cập</w:t>
      </w:r>
      <w:proofErr w:type="spellEnd"/>
      <w:r w:rsidR="005170DF">
        <w:t xml:space="preserve">, </w:t>
      </w:r>
      <w:proofErr w:type="spellStart"/>
      <w:r w:rsidR="005170DF">
        <w:t>đặc</w:t>
      </w:r>
      <w:proofErr w:type="spellEnd"/>
      <w:r w:rsidR="005170DF">
        <w:t xml:space="preserve"> </w:t>
      </w:r>
      <w:proofErr w:type="spellStart"/>
      <w:r w:rsidR="005170DF">
        <w:t>biệt</w:t>
      </w:r>
      <w:proofErr w:type="spellEnd"/>
      <w:r w:rsidR="005170DF">
        <w:t xml:space="preserve"> ở </w:t>
      </w:r>
      <w:proofErr w:type="spellStart"/>
      <w:r w:rsidR="005170DF">
        <w:t>các</w:t>
      </w:r>
      <w:proofErr w:type="spellEnd"/>
      <w:r w:rsidR="005170DF">
        <w:t xml:space="preserve"> </w:t>
      </w:r>
      <w:proofErr w:type="spellStart"/>
      <w:r w:rsidR="005170DF">
        <w:t>ứng</w:t>
      </w:r>
      <w:proofErr w:type="spellEnd"/>
      <w:r w:rsidR="005170DF">
        <w:t xml:space="preserve"> </w:t>
      </w:r>
      <w:proofErr w:type="spellStart"/>
      <w:r w:rsidR="005170DF">
        <w:t>dụng</w:t>
      </w:r>
      <w:proofErr w:type="spellEnd"/>
      <w:r w:rsidR="005170DF">
        <w:t xml:space="preserve"> </w:t>
      </w:r>
      <w:proofErr w:type="spellStart"/>
      <w:r w:rsidR="005170DF">
        <w:t>hiền</w:t>
      </w:r>
      <w:proofErr w:type="spellEnd"/>
      <w:r w:rsidR="005170DF">
        <w:t xml:space="preserve"> </w:t>
      </w:r>
      <w:proofErr w:type="spellStart"/>
      <w:r w:rsidR="005170DF">
        <w:t>hành</w:t>
      </w:r>
      <w:proofErr w:type="spellEnd"/>
      <w:r w:rsidR="005170DF">
        <w:t>.</w:t>
      </w:r>
    </w:p>
    <w:p w14:paraId="1AE8A69E" w14:textId="3EC42ADA" w:rsidR="00975AFE" w:rsidRDefault="005170DF" w:rsidP="00876469">
      <w:pPr>
        <w:pStyle w:val="Heading2"/>
        <w:numPr>
          <w:ilvl w:val="0"/>
          <w:numId w:val="4"/>
        </w:numPr>
      </w:pPr>
      <w:r>
        <w:t>Audit</w:t>
      </w:r>
      <w:r w:rsidR="00975AFE">
        <w:t xml:space="preserve"> trail </w:t>
      </w:r>
      <w:proofErr w:type="spellStart"/>
      <w:r w:rsidR="00975AFE">
        <w:t>trong</w:t>
      </w:r>
      <w:proofErr w:type="spellEnd"/>
      <w:r w:rsidR="00975AFE">
        <w:t xml:space="preserve"> oracle</w:t>
      </w:r>
    </w:p>
    <w:p w14:paraId="06ACBFEC" w14:textId="47415703" w:rsidR="00975AFE" w:rsidRDefault="00975AFE" w:rsidP="00876469">
      <w:pPr>
        <w:pStyle w:val="ListParagraph"/>
        <w:numPr>
          <w:ilvl w:val="0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audit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dictionary table,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b/>
          <w:bCs/>
        </w:rPr>
        <w:t>Database audit trail</w:t>
      </w:r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operating sys files,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b/>
          <w:bCs/>
        </w:rPr>
        <w:t>Operating system audit trail.</w:t>
      </w:r>
    </w:p>
    <w:p w14:paraId="30B3DC9E" w14:textId="5E17D9F6" w:rsidR="00975AFE" w:rsidRDefault="00975AFE" w:rsidP="00876469">
      <w:pPr>
        <w:pStyle w:val="ListParagraph"/>
        <w:numPr>
          <w:ilvl w:val="0"/>
          <w:numId w:val="2"/>
        </w:numPr>
      </w:pPr>
      <w:r>
        <w:t xml:space="preserve">Oracle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audit (Audit trail record</w:t>
      </w:r>
      <w:r w:rsidR="007018AF">
        <w:t xml:space="preserve">s) </w:t>
      </w:r>
      <w:proofErr w:type="spellStart"/>
      <w:r w:rsidR="007018AF">
        <w:t>được</w:t>
      </w:r>
      <w:proofErr w:type="spellEnd"/>
      <w:r w:rsidR="007018AF">
        <w:t xml:space="preserve"> </w:t>
      </w:r>
      <w:proofErr w:type="spellStart"/>
      <w:r w:rsidR="007018AF">
        <w:t>trực</w:t>
      </w:r>
      <w:proofErr w:type="spellEnd"/>
      <w:r w:rsidR="007018AF">
        <w:t xml:space="preserve"> </w:t>
      </w:r>
      <w:proofErr w:type="spellStart"/>
      <w:r w:rsidR="007018AF">
        <w:t>tiếp</w:t>
      </w:r>
      <w:proofErr w:type="spellEnd"/>
      <w:r w:rsidR="007018AF">
        <w:t xml:space="preserve"> </w:t>
      </w:r>
      <w:proofErr w:type="spellStart"/>
      <w:r w:rsidR="007018AF">
        <w:t>ghi</w:t>
      </w:r>
      <w:proofErr w:type="spellEnd"/>
      <w:r w:rsidR="007018AF">
        <w:t xml:space="preserve"> </w:t>
      </w:r>
      <w:proofErr w:type="spellStart"/>
      <w:r w:rsidR="007018AF">
        <w:t>vào</w:t>
      </w:r>
      <w:proofErr w:type="spellEnd"/>
      <w:r w:rsidR="007018AF">
        <w:t xml:space="preserve"> operating system audit trail </w:t>
      </w:r>
      <w:proofErr w:type="spellStart"/>
      <w:r w:rsidR="007018AF">
        <w:t>nếu</w:t>
      </w:r>
      <w:proofErr w:type="spellEnd"/>
      <w:r w:rsidR="007018AF">
        <w:t xml:space="preserve"> </w:t>
      </w:r>
      <w:proofErr w:type="spellStart"/>
      <w:r w:rsidR="007018AF">
        <w:t>hệ</w:t>
      </w:r>
      <w:proofErr w:type="spellEnd"/>
      <w:r w:rsidR="007018AF">
        <w:t xml:space="preserve"> </w:t>
      </w:r>
      <w:proofErr w:type="spellStart"/>
      <w:r w:rsidR="007018AF">
        <w:t>điều</w:t>
      </w:r>
      <w:proofErr w:type="spellEnd"/>
      <w:r w:rsidR="007018AF">
        <w:t xml:space="preserve"> </w:t>
      </w:r>
      <w:proofErr w:type="spellStart"/>
      <w:r w:rsidR="007018AF">
        <w:t>hành</w:t>
      </w:r>
      <w:proofErr w:type="spellEnd"/>
      <w:r w:rsidR="007018AF">
        <w:t xml:space="preserve"> </w:t>
      </w:r>
      <w:proofErr w:type="spellStart"/>
      <w:r w:rsidR="007018AF">
        <w:t>tạo</w:t>
      </w:r>
      <w:proofErr w:type="spellEnd"/>
      <w:r w:rsidR="007018AF">
        <w:t xml:space="preserve"> </w:t>
      </w:r>
      <w:proofErr w:type="spellStart"/>
      <w:r w:rsidR="007018AF">
        <w:t>một</w:t>
      </w:r>
      <w:proofErr w:type="spellEnd"/>
      <w:r w:rsidR="007018AF">
        <w:t xml:space="preserve"> audit trail </w:t>
      </w:r>
      <w:proofErr w:type="spellStart"/>
      <w:r w:rsidR="007018AF">
        <w:t>sẳn</w:t>
      </w:r>
      <w:proofErr w:type="spellEnd"/>
      <w:r w:rsidR="007018AF">
        <w:t xml:space="preserve"> </w:t>
      </w:r>
      <w:proofErr w:type="spellStart"/>
      <w:r w:rsidR="007018AF">
        <w:t>cho</w:t>
      </w:r>
      <w:proofErr w:type="spellEnd"/>
      <w:r w:rsidR="007018AF">
        <w:t xml:space="preserve"> Oracle. </w:t>
      </w:r>
      <w:proofErr w:type="spellStart"/>
      <w:r w:rsidR="007018AF">
        <w:t>Nếu</w:t>
      </w:r>
      <w:proofErr w:type="spellEnd"/>
      <w:r w:rsidR="007018AF">
        <w:t xml:space="preserve"> </w:t>
      </w:r>
      <w:proofErr w:type="spellStart"/>
      <w:r w:rsidR="007018AF">
        <w:t>không</w:t>
      </w:r>
      <w:proofErr w:type="spellEnd"/>
      <w:r w:rsidR="007018AF">
        <w:t xml:space="preserve"> </w:t>
      </w:r>
      <w:proofErr w:type="spellStart"/>
      <w:r w:rsidR="007018AF">
        <w:t>thì</w:t>
      </w:r>
      <w:proofErr w:type="spellEnd"/>
      <w:r w:rsidR="007018AF">
        <w:t xml:space="preserve"> </w:t>
      </w:r>
      <w:proofErr w:type="spellStart"/>
      <w:r w:rsidR="007018AF">
        <w:t>bản</w:t>
      </w:r>
      <w:proofErr w:type="spellEnd"/>
      <w:r w:rsidR="007018AF">
        <w:t xml:space="preserve"> audit </w:t>
      </w:r>
      <w:proofErr w:type="spellStart"/>
      <w:r w:rsidR="007018AF">
        <w:t>sẽ</w:t>
      </w:r>
      <w:proofErr w:type="spellEnd"/>
      <w:r w:rsidR="007018AF">
        <w:t xml:space="preserve"> </w:t>
      </w:r>
      <w:proofErr w:type="spellStart"/>
      <w:r w:rsidR="007018AF">
        <w:t>được</w:t>
      </w:r>
      <w:proofErr w:type="spellEnd"/>
      <w:r w:rsidR="007018AF">
        <w:t xml:space="preserve"> </w:t>
      </w:r>
      <w:proofErr w:type="spellStart"/>
      <w:r w:rsidR="007018AF">
        <w:t>ghi</w:t>
      </w:r>
      <w:proofErr w:type="spellEnd"/>
      <w:r w:rsidR="007018AF">
        <w:t xml:space="preserve"> </w:t>
      </w:r>
      <w:proofErr w:type="spellStart"/>
      <w:r w:rsidR="007018AF">
        <w:t>vào</w:t>
      </w:r>
      <w:proofErr w:type="spellEnd"/>
      <w:r w:rsidR="007018AF">
        <w:t xml:space="preserve"> file </w:t>
      </w:r>
      <w:proofErr w:type="spellStart"/>
      <w:r w:rsidR="007018AF">
        <w:t>bên</w:t>
      </w:r>
      <w:proofErr w:type="spellEnd"/>
      <w:r w:rsidR="007018AF">
        <w:t xml:space="preserve"> </w:t>
      </w:r>
      <w:proofErr w:type="spellStart"/>
      <w:r w:rsidR="007018AF">
        <w:t>ngoài</w:t>
      </w:r>
      <w:proofErr w:type="spellEnd"/>
      <w:r w:rsidR="007018AF">
        <w:t xml:space="preserve"> CSDL, </w:t>
      </w:r>
      <w:proofErr w:type="spellStart"/>
      <w:r w:rsidR="007018AF">
        <w:t>với</w:t>
      </w:r>
      <w:proofErr w:type="spellEnd"/>
      <w:r w:rsidR="007018AF">
        <w:t xml:space="preserve"> </w:t>
      </w:r>
      <w:proofErr w:type="spellStart"/>
      <w:r w:rsidR="007018AF">
        <w:t>định</w:t>
      </w:r>
      <w:proofErr w:type="spellEnd"/>
      <w:r w:rsidR="007018AF">
        <w:t xml:space="preserve"> </w:t>
      </w:r>
      <w:proofErr w:type="spellStart"/>
      <w:r w:rsidR="007018AF">
        <w:t>dạng</w:t>
      </w:r>
      <w:proofErr w:type="spellEnd"/>
      <w:r w:rsidR="007018AF">
        <w:t xml:space="preserve"> </w:t>
      </w:r>
      <w:proofErr w:type="spellStart"/>
      <w:r w:rsidR="007018AF">
        <w:t>tương</w:t>
      </w:r>
      <w:proofErr w:type="spellEnd"/>
      <w:r w:rsidR="007018AF">
        <w:t xml:space="preserve"> </w:t>
      </w:r>
      <w:proofErr w:type="spellStart"/>
      <w:r w:rsidR="007018AF">
        <w:t>tự</w:t>
      </w:r>
      <w:proofErr w:type="spellEnd"/>
      <w:r w:rsidR="007018AF">
        <w:t xml:space="preserve"> </w:t>
      </w:r>
      <w:proofErr w:type="spellStart"/>
      <w:r w:rsidR="007018AF">
        <w:t>như</w:t>
      </w:r>
      <w:proofErr w:type="spellEnd"/>
      <w:r w:rsidR="007018AF">
        <w:t xml:space="preserve"> </w:t>
      </w:r>
      <w:proofErr w:type="spellStart"/>
      <w:r w:rsidR="007018AF">
        <w:t>các</w:t>
      </w:r>
      <w:proofErr w:type="spellEnd"/>
      <w:r w:rsidR="007018AF">
        <w:t xml:space="preserve"> file </w:t>
      </w:r>
      <w:proofErr w:type="spellStart"/>
      <w:r w:rsidR="007018AF">
        <w:t>dấu</w:t>
      </w:r>
      <w:proofErr w:type="spellEnd"/>
      <w:r w:rsidR="007018AF">
        <w:t xml:space="preserve"> </w:t>
      </w:r>
      <w:proofErr w:type="spellStart"/>
      <w:r w:rsidR="007018AF">
        <w:t>tích</w:t>
      </w:r>
      <w:proofErr w:type="spellEnd"/>
      <w:r w:rsidR="007018AF">
        <w:t xml:space="preserve"> Oracle (Oracle Trace) </w:t>
      </w:r>
      <w:proofErr w:type="spellStart"/>
      <w:r w:rsidR="007018AF">
        <w:t>khác</w:t>
      </w:r>
      <w:proofErr w:type="spellEnd"/>
      <w:r w:rsidR="007018AF">
        <w:t>.</w:t>
      </w:r>
    </w:p>
    <w:p w14:paraId="54119054" w14:textId="7D5FE3B7" w:rsidR="007018AF" w:rsidRPr="00975AFE" w:rsidRDefault="007018AF" w:rsidP="00876469">
      <w:pPr>
        <w:pStyle w:val="ListParagraph"/>
        <w:numPr>
          <w:ilvl w:val="0"/>
          <w:numId w:val="2"/>
        </w:numPr>
      </w:pPr>
      <w:r>
        <w:t xml:space="preserve">Oracle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mợt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Operating system audit trail (hay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audit)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audit do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đầy.Tuy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cuấ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Auditing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b/>
          <w:bCs/>
        </w:rPr>
        <w:t xml:space="preserve">Database audit trail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CSDL Oracle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audit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audit trail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Database audit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BC663A3" w14:textId="47B3D800" w:rsidR="00C45936" w:rsidRDefault="00C45936" w:rsidP="00876469">
      <w:pPr>
        <w:pStyle w:val="Heading1"/>
        <w:numPr>
          <w:ilvl w:val="0"/>
          <w:numId w:val="13"/>
        </w:numPr>
      </w:pPr>
      <w:r>
        <w:t xml:space="preserve">Security cycle </w:t>
      </w:r>
    </w:p>
    <w:p w14:paraId="59725EF3" w14:textId="579EC36A" w:rsidR="001D4EB3" w:rsidRDefault="001D4EB3" w:rsidP="00876469">
      <w:pPr>
        <w:pStyle w:val="Heading2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</w:p>
    <w:p w14:paraId="00BBB0A6" w14:textId="3468AACA" w:rsidR="001D4EB3" w:rsidRDefault="001D4EB3" w:rsidP="00876469">
      <w:pPr>
        <w:pStyle w:val="ListParagraph"/>
        <w:numPr>
          <w:ilvl w:val="0"/>
          <w:numId w:val="3"/>
        </w:numPr>
      </w:pPr>
      <w:proofErr w:type="spellStart"/>
      <w:r w:rsidRPr="001D4EB3">
        <w:t>Một</w:t>
      </w:r>
      <w:proofErr w:type="spellEnd"/>
      <w:r w:rsidRPr="001D4EB3">
        <w:t xml:space="preserve"> </w:t>
      </w:r>
      <w:proofErr w:type="spellStart"/>
      <w:r w:rsidRPr="001D4EB3">
        <w:t>ngày</w:t>
      </w:r>
      <w:proofErr w:type="spellEnd"/>
      <w:r w:rsidRPr="001D4EB3">
        <w:t xml:space="preserve"> </w:t>
      </w:r>
      <w:proofErr w:type="spellStart"/>
      <w:r w:rsidRPr="001D4EB3">
        <w:t>khác</w:t>
      </w:r>
      <w:proofErr w:type="spellEnd"/>
      <w:r w:rsidRPr="001D4EB3">
        <w:t xml:space="preserve">, </w:t>
      </w:r>
      <w:proofErr w:type="spellStart"/>
      <w:r w:rsidRPr="001D4EB3">
        <w:t>một</w:t>
      </w:r>
      <w:proofErr w:type="spellEnd"/>
      <w:r w:rsidRPr="001D4EB3">
        <w:t xml:space="preserve"> </w:t>
      </w:r>
      <w:proofErr w:type="spellStart"/>
      <w:r w:rsidRPr="001D4EB3">
        <w:t>cuộc</w:t>
      </w:r>
      <w:proofErr w:type="spellEnd"/>
      <w:r w:rsidRPr="001D4EB3">
        <w:t xml:space="preserve"> </w:t>
      </w:r>
      <w:proofErr w:type="spellStart"/>
      <w:r w:rsidRPr="001D4EB3">
        <w:t>tấn</w:t>
      </w:r>
      <w:proofErr w:type="spellEnd"/>
      <w:r w:rsidRPr="001D4EB3">
        <w:t xml:space="preserve"> </w:t>
      </w:r>
      <w:proofErr w:type="spellStart"/>
      <w:r w:rsidRPr="001D4EB3">
        <w:t>công</w:t>
      </w:r>
      <w:proofErr w:type="spellEnd"/>
      <w:r w:rsidRPr="001D4EB3">
        <w:t xml:space="preserve"> </w:t>
      </w:r>
      <w:proofErr w:type="spellStart"/>
      <w:r w:rsidRPr="001D4EB3">
        <w:t>mạng</w:t>
      </w:r>
      <w:proofErr w:type="spellEnd"/>
      <w:r w:rsidRPr="001D4EB3">
        <w:t xml:space="preserve"> </w:t>
      </w:r>
      <w:proofErr w:type="spellStart"/>
      <w:r w:rsidRPr="001D4EB3">
        <w:t>mới</w:t>
      </w:r>
      <w:proofErr w:type="spellEnd"/>
      <w:r w:rsidRPr="001D4EB3">
        <w:t xml:space="preserve">. </w:t>
      </w:r>
      <w:proofErr w:type="spellStart"/>
      <w:r w:rsidRPr="001D4EB3">
        <w:t>Gần</w:t>
      </w:r>
      <w:proofErr w:type="spellEnd"/>
      <w:r w:rsidRPr="001D4EB3">
        <w:t xml:space="preserve"> </w:t>
      </w:r>
      <w:proofErr w:type="spellStart"/>
      <w:r w:rsidRPr="001D4EB3">
        <w:t>đây</w:t>
      </w:r>
      <w:proofErr w:type="spellEnd"/>
      <w:r w:rsidRPr="001D4EB3"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 w:rsidRPr="001D4EB3">
        <w:t xml:space="preserve"> </w:t>
      </w:r>
      <w:r w:rsidR="004E48C5" w:rsidRPr="004E48C5">
        <w:rPr>
          <w:b/>
          <w:bCs/>
        </w:rPr>
        <w:t>R</w:t>
      </w:r>
      <w:r w:rsidRPr="004E48C5">
        <w:rPr>
          <w:b/>
          <w:bCs/>
        </w:rPr>
        <w:t>ansomware</w:t>
      </w:r>
      <w:r w:rsidRPr="001D4EB3">
        <w:t>,</w:t>
      </w:r>
      <w:r>
        <w:t xml:space="preserve"> </w:t>
      </w:r>
      <w:proofErr w:type="spellStart"/>
      <w:r w:rsidRPr="001D4EB3">
        <w:t>kẻ</w:t>
      </w:r>
      <w:proofErr w:type="spellEnd"/>
      <w:r w:rsidRPr="001D4EB3">
        <w:t xml:space="preserve"> </w:t>
      </w:r>
      <w:proofErr w:type="spellStart"/>
      <w:r w:rsidRPr="001D4EB3">
        <w:t>tấn</w:t>
      </w:r>
      <w:proofErr w:type="spellEnd"/>
      <w:r w:rsidRPr="001D4EB3">
        <w:t xml:space="preserve"> </w:t>
      </w:r>
      <w:proofErr w:type="spellStart"/>
      <w:r w:rsidRPr="001D4EB3">
        <w:t>công</w:t>
      </w:r>
      <w:proofErr w:type="spellEnd"/>
      <w:r>
        <w:t xml:space="preserve"> </w:t>
      </w:r>
      <w:proofErr w:type="spellStart"/>
      <w:r>
        <w:t>đã</w:t>
      </w:r>
      <w:proofErr w:type="spellEnd"/>
      <w:r w:rsidRPr="001D4EB3">
        <w:t xml:space="preserve"> </w:t>
      </w:r>
      <w:proofErr w:type="spellStart"/>
      <w:r w:rsidRPr="001D4EB3">
        <w:t>mã</w:t>
      </w:r>
      <w:proofErr w:type="spellEnd"/>
      <w:r w:rsidRPr="001D4EB3">
        <w:t xml:space="preserve"> </w:t>
      </w:r>
      <w:proofErr w:type="spellStart"/>
      <w:r w:rsidRPr="001D4EB3">
        <w:t>hóa</w:t>
      </w:r>
      <w:proofErr w:type="spellEnd"/>
      <w:r w:rsidRPr="001D4EB3">
        <w:t xml:space="preserve"> </w:t>
      </w:r>
      <w:proofErr w:type="spellStart"/>
      <w:r w:rsidRPr="001D4EB3">
        <w:t>dữ</w:t>
      </w:r>
      <w:proofErr w:type="spellEnd"/>
      <w:r w:rsidRPr="001D4EB3">
        <w:t xml:space="preserve"> </w:t>
      </w:r>
      <w:proofErr w:type="spellStart"/>
      <w:r w:rsidRPr="001D4EB3">
        <w:t>liệu</w:t>
      </w:r>
      <w:proofErr w:type="spellEnd"/>
      <w:r w:rsidRPr="001D4EB3">
        <w:t xml:space="preserve"> </w:t>
      </w:r>
      <w:proofErr w:type="spellStart"/>
      <w:r w:rsidRPr="001D4EB3">
        <w:t>của</w:t>
      </w:r>
      <w:proofErr w:type="spellEnd"/>
      <w:r w:rsidRPr="001D4EB3">
        <w:t xml:space="preserve"> </w:t>
      </w:r>
      <w:proofErr w:type="spellStart"/>
      <w:r w:rsidRPr="001D4EB3">
        <w:t>công</w:t>
      </w:r>
      <w:proofErr w:type="spellEnd"/>
      <w:r w:rsidRPr="001D4EB3">
        <w:t xml:space="preserve"> ty, </w:t>
      </w:r>
      <w:proofErr w:type="spellStart"/>
      <w:r w:rsidRPr="001D4EB3">
        <w:t>làm</w:t>
      </w:r>
      <w:proofErr w:type="spellEnd"/>
      <w:r w:rsidRPr="001D4EB3">
        <w:t xml:space="preserve"> </w:t>
      </w:r>
      <w:proofErr w:type="spellStart"/>
      <w:r w:rsidRPr="001D4EB3">
        <w:t>tê</w:t>
      </w:r>
      <w:proofErr w:type="spellEnd"/>
      <w:r w:rsidRPr="001D4EB3">
        <w:t xml:space="preserve"> </w:t>
      </w:r>
      <w:proofErr w:type="spellStart"/>
      <w:r w:rsidRPr="001D4EB3">
        <w:t>liệt</w:t>
      </w:r>
      <w:proofErr w:type="spellEnd"/>
      <w:r w:rsidRPr="001D4EB3">
        <w:t xml:space="preserve"> </w:t>
      </w:r>
      <w:proofErr w:type="spellStart"/>
      <w:r w:rsidRPr="001D4EB3">
        <w:t>mục</w:t>
      </w:r>
      <w:proofErr w:type="spellEnd"/>
      <w:r w:rsidRPr="001D4EB3">
        <w:t xml:space="preserve"> </w:t>
      </w:r>
      <w:proofErr w:type="spellStart"/>
      <w:r w:rsidRPr="001D4EB3">
        <w:t>tiêu</w:t>
      </w:r>
      <w:proofErr w:type="spellEnd"/>
      <w:r w:rsidRPr="001D4EB3">
        <w:t xml:space="preserve"> </w:t>
      </w:r>
      <w:proofErr w:type="spellStart"/>
      <w:r w:rsidRPr="001D4EB3">
        <w:t>của</w:t>
      </w:r>
      <w:proofErr w:type="spellEnd"/>
      <w:r w:rsidRPr="001D4EB3">
        <w:t xml:space="preserve"> </w:t>
      </w:r>
      <w:proofErr w:type="spellStart"/>
      <w:r w:rsidRPr="001D4EB3">
        <w:t>họ</w:t>
      </w:r>
      <w:proofErr w:type="spellEnd"/>
      <w:r w:rsidRPr="001D4EB3">
        <w:t xml:space="preserve"> </w:t>
      </w:r>
      <w:proofErr w:type="spellStart"/>
      <w:r w:rsidRPr="001D4EB3">
        <w:t>trừ</w:t>
      </w:r>
      <w:proofErr w:type="spellEnd"/>
      <w:r w:rsidRPr="001D4EB3">
        <w:t xml:space="preserve"> </w:t>
      </w:r>
      <w:proofErr w:type="spellStart"/>
      <w:r w:rsidRPr="001D4EB3">
        <w:t>khi</w:t>
      </w:r>
      <w:proofErr w:type="spellEnd"/>
      <w:r w:rsidRPr="001D4EB3">
        <w:t xml:space="preserve"> </w:t>
      </w:r>
      <w:proofErr w:type="spellStart"/>
      <w:r w:rsidRPr="001D4EB3">
        <w:t>tiền</w:t>
      </w:r>
      <w:proofErr w:type="spellEnd"/>
      <w:r w:rsidRPr="001D4EB3">
        <w:t xml:space="preserve"> </w:t>
      </w:r>
      <w:proofErr w:type="spellStart"/>
      <w:r w:rsidRPr="001D4EB3">
        <w:t>chuộc</w:t>
      </w:r>
      <w:proofErr w:type="spellEnd"/>
      <w:r w:rsidRPr="001D4EB3">
        <w:t xml:space="preserve"> </w:t>
      </w:r>
      <w:proofErr w:type="spellStart"/>
      <w:r w:rsidRPr="001D4EB3">
        <w:t>được</w:t>
      </w:r>
      <w:proofErr w:type="spellEnd"/>
      <w:r w:rsidRPr="001D4EB3">
        <w:t xml:space="preserve"> </w:t>
      </w:r>
      <w:proofErr w:type="spellStart"/>
      <w:r w:rsidRPr="001D4EB3">
        <w:t>trả</w:t>
      </w:r>
      <w:proofErr w:type="spellEnd"/>
      <w:r w:rsidR="004E48C5">
        <w:t xml:space="preserve">, </w:t>
      </w:r>
      <w:proofErr w:type="spellStart"/>
      <w:r w:rsidR="004E48C5">
        <w:t>sự</w:t>
      </w:r>
      <w:proofErr w:type="spellEnd"/>
      <w:r w:rsidR="004E48C5">
        <w:t xml:space="preserve"> </w:t>
      </w:r>
      <w:proofErr w:type="spellStart"/>
      <w:r w:rsidR="004E48C5">
        <w:t>việc</w:t>
      </w:r>
      <w:proofErr w:type="spellEnd"/>
      <w:r w:rsidR="004E48C5">
        <w:t xml:space="preserve"> </w:t>
      </w:r>
      <w:proofErr w:type="spellStart"/>
      <w:r w:rsidR="004E48C5">
        <w:t>này</w:t>
      </w:r>
      <w:proofErr w:type="spellEnd"/>
      <w:r w:rsidR="004E48C5">
        <w:t xml:space="preserve"> </w:t>
      </w:r>
      <w:proofErr w:type="spellStart"/>
      <w:r w:rsidR="004E48C5">
        <w:t>đã</w:t>
      </w:r>
      <w:proofErr w:type="spellEnd"/>
      <w:r w:rsidR="004E48C5">
        <w:t xml:space="preserve"> </w:t>
      </w:r>
      <w:proofErr w:type="spellStart"/>
      <w:r w:rsidR="004E48C5">
        <w:t>gây</w:t>
      </w:r>
      <w:proofErr w:type="spellEnd"/>
      <w:r w:rsidR="004E48C5">
        <w:t xml:space="preserve"> </w:t>
      </w:r>
      <w:proofErr w:type="spellStart"/>
      <w:r w:rsidR="004E48C5">
        <w:t>sục</w:t>
      </w:r>
      <w:proofErr w:type="spellEnd"/>
      <w:r w:rsidR="004E48C5">
        <w:t xml:space="preserve"> </w:t>
      </w:r>
      <w:proofErr w:type="spellStart"/>
      <w:r w:rsidR="004E48C5">
        <w:t>sôi</w:t>
      </w:r>
      <w:proofErr w:type="spellEnd"/>
      <w:r w:rsidR="004E48C5">
        <w:t xml:space="preserve"> </w:t>
      </w:r>
      <w:proofErr w:type="spellStart"/>
      <w:r w:rsidR="004E48C5">
        <w:t>trong</w:t>
      </w:r>
      <w:proofErr w:type="spellEnd"/>
      <w:r w:rsidR="004E48C5">
        <w:t xml:space="preserve"> </w:t>
      </w:r>
      <w:proofErr w:type="spellStart"/>
      <w:r w:rsidR="004E48C5">
        <w:t>ngành</w:t>
      </w:r>
      <w:proofErr w:type="spellEnd"/>
      <w:r w:rsidR="004E48C5">
        <w:t xml:space="preserve"> </w:t>
      </w:r>
      <w:proofErr w:type="spellStart"/>
      <w:r w:rsidR="004E48C5">
        <w:t>cũng</w:t>
      </w:r>
      <w:proofErr w:type="spellEnd"/>
      <w:r w:rsidR="004E48C5">
        <w:t xml:space="preserve"> </w:t>
      </w:r>
      <w:proofErr w:type="spellStart"/>
      <w:r w:rsidR="004E48C5">
        <w:t>như</w:t>
      </w:r>
      <w:proofErr w:type="spellEnd"/>
      <w:r w:rsidR="004E48C5">
        <w:t xml:space="preserve"> </w:t>
      </w:r>
      <w:proofErr w:type="spellStart"/>
      <w:r w:rsidR="004E48C5">
        <w:t>sục</w:t>
      </w:r>
      <w:proofErr w:type="spellEnd"/>
      <w:r w:rsidR="004E48C5">
        <w:t xml:space="preserve"> </w:t>
      </w:r>
      <w:proofErr w:type="spellStart"/>
      <w:r w:rsidR="004E48C5">
        <w:t>sôi</w:t>
      </w:r>
      <w:proofErr w:type="spellEnd"/>
      <w:r w:rsidR="004E48C5">
        <w:t xml:space="preserve"> ở </w:t>
      </w:r>
      <w:proofErr w:type="spellStart"/>
      <w:r w:rsidR="004E48C5">
        <w:t>các</w:t>
      </w:r>
      <w:proofErr w:type="spellEnd"/>
      <w:r w:rsidR="004E48C5">
        <w:t xml:space="preserve"> </w:t>
      </w:r>
      <w:proofErr w:type="spellStart"/>
      <w:r w:rsidR="004E48C5">
        <w:t>tờ</w:t>
      </w:r>
      <w:proofErr w:type="spellEnd"/>
      <w:r w:rsidR="004E48C5">
        <w:t xml:space="preserve"> </w:t>
      </w:r>
      <w:proofErr w:type="spellStart"/>
      <w:r w:rsidR="004E48C5">
        <w:t>báo</w:t>
      </w:r>
      <w:proofErr w:type="spellEnd"/>
      <w:r w:rsidR="004E48C5">
        <w:t xml:space="preserve"> </w:t>
      </w:r>
      <w:proofErr w:type="spellStart"/>
      <w:r w:rsidR="004E48C5">
        <w:t>nổi</w:t>
      </w:r>
      <w:proofErr w:type="spellEnd"/>
      <w:r w:rsidR="004E48C5">
        <w:t xml:space="preserve"> </w:t>
      </w:r>
      <w:proofErr w:type="spellStart"/>
      <w:r w:rsidR="004E48C5">
        <w:t>tiếng</w:t>
      </w:r>
      <w:proofErr w:type="spellEnd"/>
      <w:r w:rsidR="004E48C5">
        <w:t xml:space="preserve"> </w:t>
      </w:r>
      <w:proofErr w:type="spellStart"/>
      <w:r w:rsidR="004E48C5">
        <w:t>nhất</w:t>
      </w:r>
      <w:proofErr w:type="spellEnd"/>
      <w:r w:rsidR="004E48C5">
        <w:t>.</w:t>
      </w:r>
      <w:r w:rsidRPr="001D4EB3">
        <w:t xml:space="preserve"> </w:t>
      </w:r>
      <w:proofErr w:type="spellStart"/>
      <w:r w:rsidRPr="001D4EB3">
        <w:t>Nạn</w:t>
      </w:r>
      <w:proofErr w:type="spellEnd"/>
      <w:r w:rsidRPr="001D4EB3">
        <w:t xml:space="preserve"> </w:t>
      </w:r>
      <w:proofErr w:type="spellStart"/>
      <w:r w:rsidRPr="001D4EB3">
        <w:t>nhân</w:t>
      </w:r>
      <w:proofErr w:type="spellEnd"/>
      <w:r w:rsidRPr="001D4EB3">
        <w:t xml:space="preserve"> </w:t>
      </w:r>
      <w:proofErr w:type="spellStart"/>
      <w:r w:rsidR="004E48C5">
        <w:t>chủ</w:t>
      </w:r>
      <w:proofErr w:type="spellEnd"/>
      <w:r w:rsidR="004E48C5">
        <w:t xml:space="preserve"> </w:t>
      </w:r>
      <w:proofErr w:type="spellStart"/>
      <w:r w:rsidR="004E48C5">
        <w:t>yếu</w:t>
      </w:r>
      <w:proofErr w:type="spellEnd"/>
      <w:r w:rsidR="004E48C5">
        <w:t xml:space="preserve"> </w:t>
      </w:r>
      <w:proofErr w:type="spellStart"/>
      <w:r w:rsidR="004E48C5">
        <w:t>là</w:t>
      </w:r>
      <w:proofErr w:type="spellEnd"/>
      <w:r w:rsidRPr="001D4EB3">
        <w:t xml:space="preserve"> NHS UK, </w:t>
      </w:r>
      <w:proofErr w:type="spellStart"/>
      <w:r w:rsidRPr="001D4EB3">
        <w:t>công</w:t>
      </w:r>
      <w:proofErr w:type="spellEnd"/>
      <w:r w:rsidRPr="001D4EB3">
        <w:t xml:space="preserve"> ty </w:t>
      </w:r>
      <w:proofErr w:type="spellStart"/>
      <w:r w:rsidRPr="001D4EB3">
        <w:t>vận</w:t>
      </w:r>
      <w:proofErr w:type="spellEnd"/>
      <w:r w:rsidRPr="001D4EB3">
        <w:t xml:space="preserve"> </w:t>
      </w:r>
      <w:proofErr w:type="spellStart"/>
      <w:r w:rsidRPr="001D4EB3">
        <w:t>chuyển</w:t>
      </w:r>
      <w:proofErr w:type="spellEnd"/>
      <w:r w:rsidRPr="001D4EB3">
        <w:t xml:space="preserve"> Maersk </w:t>
      </w:r>
      <w:proofErr w:type="spellStart"/>
      <w:r w:rsidRPr="001D4EB3">
        <w:t>và</w:t>
      </w:r>
      <w:proofErr w:type="spellEnd"/>
      <w:r w:rsidRPr="001D4EB3">
        <w:t xml:space="preserve"> </w:t>
      </w:r>
      <w:proofErr w:type="spellStart"/>
      <w:r w:rsidRPr="001D4EB3">
        <w:t>công</w:t>
      </w:r>
      <w:proofErr w:type="spellEnd"/>
      <w:r w:rsidRPr="001D4EB3">
        <w:t xml:space="preserve"> ty </w:t>
      </w:r>
      <w:proofErr w:type="spellStart"/>
      <w:r w:rsidRPr="001D4EB3">
        <w:t>hàng</w:t>
      </w:r>
      <w:proofErr w:type="spellEnd"/>
      <w:r w:rsidRPr="001D4EB3">
        <w:t xml:space="preserve"> </w:t>
      </w:r>
      <w:proofErr w:type="spellStart"/>
      <w:r w:rsidRPr="001D4EB3">
        <w:t>tiêu</w:t>
      </w:r>
      <w:proofErr w:type="spellEnd"/>
      <w:r w:rsidRPr="001D4EB3">
        <w:t xml:space="preserve"> </w:t>
      </w:r>
      <w:proofErr w:type="spellStart"/>
      <w:r w:rsidRPr="001D4EB3">
        <w:t>dùng</w:t>
      </w:r>
      <w:proofErr w:type="spellEnd"/>
      <w:r w:rsidRPr="001D4EB3">
        <w:t xml:space="preserve"> Reckitt Benckiser. </w:t>
      </w:r>
      <w:proofErr w:type="spellStart"/>
      <w:r w:rsidR="004E48C5">
        <w:t>Dù</w:t>
      </w:r>
      <w:proofErr w:type="spellEnd"/>
      <w:r w:rsidR="004E48C5">
        <w:t xml:space="preserve"> </w:t>
      </w:r>
      <w:proofErr w:type="spellStart"/>
      <w:r w:rsidR="004E48C5">
        <w:t>cuộc</w:t>
      </w:r>
      <w:proofErr w:type="spellEnd"/>
      <w:r w:rsidR="004E48C5">
        <w:t xml:space="preserve"> </w:t>
      </w:r>
      <w:proofErr w:type="spellStart"/>
      <w:r w:rsidR="004E48C5">
        <w:t>tấn</w:t>
      </w:r>
      <w:proofErr w:type="spellEnd"/>
      <w:r w:rsidR="004E48C5">
        <w:t xml:space="preserve"> </w:t>
      </w:r>
      <w:proofErr w:type="spellStart"/>
      <w:r w:rsidR="004E48C5">
        <w:t>công</w:t>
      </w:r>
      <w:proofErr w:type="spellEnd"/>
      <w:r w:rsidR="004E48C5">
        <w:t xml:space="preserve"> </w:t>
      </w:r>
      <w:proofErr w:type="spellStart"/>
      <w:r w:rsidR="004E48C5">
        <w:t>đã</w:t>
      </w:r>
      <w:proofErr w:type="spellEnd"/>
      <w:r w:rsidR="004E48C5">
        <w:t xml:space="preserve"> </w:t>
      </w:r>
      <w:proofErr w:type="spellStart"/>
      <w:r w:rsidR="004E48C5">
        <w:t>đi</w:t>
      </w:r>
      <w:proofErr w:type="spellEnd"/>
      <w:r w:rsidR="004E48C5">
        <w:t xml:space="preserve"> qua, </w:t>
      </w:r>
      <w:proofErr w:type="spellStart"/>
      <w:r w:rsidR="004E48C5">
        <w:t>hệ</w:t>
      </w:r>
      <w:proofErr w:type="spellEnd"/>
      <w:r w:rsidR="004E48C5">
        <w:t xml:space="preserve"> </w:t>
      </w:r>
      <w:proofErr w:type="spellStart"/>
      <w:r w:rsidR="004E48C5">
        <w:t>điều</w:t>
      </w:r>
      <w:proofErr w:type="spellEnd"/>
      <w:r w:rsidR="004E48C5">
        <w:t xml:space="preserve"> </w:t>
      </w:r>
      <w:proofErr w:type="spellStart"/>
      <w:r w:rsidR="004E48C5">
        <w:t>hành</w:t>
      </w:r>
      <w:proofErr w:type="spellEnd"/>
      <w:r w:rsidR="004E48C5">
        <w:t xml:space="preserve"> </w:t>
      </w:r>
      <w:proofErr w:type="spellStart"/>
      <w:r w:rsidR="004E48C5">
        <w:t>và</w:t>
      </w:r>
      <w:proofErr w:type="spellEnd"/>
      <w:r w:rsidR="004E48C5">
        <w:t xml:space="preserve"> </w:t>
      </w:r>
      <w:proofErr w:type="spellStart"/>
      <w:r w:rsidR="004E48C5">
        <w:t>các</w:t>
      </w:r>
      <w:proofErr w:type="spellEnd"/>
      <w:r w:rsidR="004E48C5">
        <w:t xml:space="preserve"> </w:t>
      </w:r>
      <w:proofErr w:type="spellStart"/>
      <w:r w:rsidR="004E48C5">
        <w:t>ứng</w:t>
      </w:r>
      <w:proofErr w:type="spellEnd"/>
      <w:r w:rsidR="004E48C5">
        <w:t xml:space="preserve"> </w:t>
      </w:r>
      <w:proofErr w:type="spellStart"/>
      <w:r w:rsidR="004E48C5">
        <w:t>dụng</w:t>
      </w:r>
      <w:proofErr w:type="spellEnd"/>
      <w:r w:rsidR="004E48C5">
        <w:t xml:space="preserve"> </w:t>
      </w:r>
      <w:proofErr w:type="spellStart"/>
      <w:r w:rsidR="004E48C5">
        <w:t>đã</w:t>
      </w:r>
      <w:proofErr w:type="spellEnd"/>
      <w:r w:rsidR="004E48C5">
        <w:t xml:space="preserve"> </w:t>
      </w:r>
      <w:proofErr w:type="spellStart"/>
      <w:r w:rsidR="004E48C5">
        <w:t>được</w:t>
      </w:r>
      <w:proofErr w:type="spellEnd"/>
      <w:r w:rsidR="004E48C5">
        <w:t xml:space="preserve"> </w:t>
      </w:r>
      <w:proofErr w:type="spellStart"/>
      <w:r w:rsidR="004E48C5">
        <w:t>nâng</w:t>
      </w:r>
      <w:proofErr w:type="spellEnd"/>
      <w:r w:rsidR="004E48C5">
        <w:t xml:space="preserve"> </w:t>
      </w:r>
      <w:proofErr w:type="spellStart"/>
      <w:r w:rsidR="004E48C5">
        <w:t>cấp</w:t>
      </w:r>
      <w:proofErr w:type="spellEnd"/>
      <w:r w:rsidR="004E48C5">
        <w:t xml:space="preserve"> </w:t>
      </w:r>
      <w:proofErr w:type="spellStart"/>
      <w:r w:rsidR="004E48C5">
        <w:t>cập</w:t>
      </w:r>
      <w:proofErr w:type="spellEnd"/>
      <w:r w:rsidR="004E48C5">
        <w:t xml:space="preserve"> </w:t>
      </w:r>
      <w:proofErr w:type="spellStart"/>
      <w:r w:rsidR="004E48C5">
        <w:t>nhật</w:t>
      </w:r>
      <w:proofErr w:type="spellEnd"/>
      <w:r w:rsidR="004E48C5">
        <w:t xml:space="preserve"> </w:t>
      </w:r>
      <w:proofErr w:type="spellStart"/>
      <w:r w:rsidR="004E48C5">
        <w:t>để</w:t>
      </w:r>
      <w:proofErr w:type="spellEnd"/>
      <w:r w:rsidR="004E48C5">
        <w:t xml:space="preserve"> </w:t>
      </w:r>
      <w:proofErr w:type="spellStart"/>
      <w:r w:rsidR="004E48C5">
        <w:t>vá</w:t>
      </w:r>
      <w:proofErr w:type="spellEnd"/>
      <w:r w:rsidR="004E48C5">
        <w:t xml:space="preserve"> </w:t>
      </w:r>
      <w:proofErr w:type="spellStart"/>
      <w:r w:rsidR="004E48C5">
        <w:t>những</w:t>
      </w:r>
      <w:proofErr w:type="spellEnd"/>
      <w:r w:rsidR="004E48C5">
        <w:t xml:space="preserve"> </w:t>
      </w:r>
      <w:proofErr w:type="spellStart"/>
      <w:r w:rsidR="004E48C5">
        <w:t>lỗ</w:t>
      </w:r>
      <w:proofErr w:type="spellEnd"/>
      <w:r w:rsidR="004E48C5">
        <w:t xml:space="preserve"> </w:t>
      </w:r>
      <w:proofErr w:type="spellStart"/>
      <w:r w:rsidR="004E48C5">
        <w:t>hỏng</w:t>
      </w:r>
      <w:proofErr w:type="spellEnd"/>
      <w:r w:rsidR="004E48C5">
        <w:t xml:space="preserve"> </w:t>
      </w:r>
      <w:proofErr w:type="spellStart"/>
      <w:r w:rsidR="004E48C5">
        <w:t>trước</w:t>
      </w:r>
      <w:proofErr w:type="spellEnd"/>
      <w:r w:rsidR="004E48C5">
        <w:t xml:space="preserve"> </w:t>
      </w:r>
      <w:proofErr w:type="spellStart"/>
      <w:r w:rsidR="004E48C5">
        <w:t>đó</w:t>
      </w:r>
      <w:proofErr w:type="spellEnd"/>
      <w:r w:rsidR="004E48C5">
        <w:t xml:space="preserve">, </w:t>
      </w:r>
      <w:proofErr w:type="spellStart"/>
      <w:r w:rsidR="004E48C5">
        <w:t>tuy</w:t>
      </w:r>
      <w:proofErr w:type="spellEnd"/>
      <w:r w:rsidR="004E48C5">
        <w:t xml:space="preserve"> </w:t>
      </w:r>
      <w:proofErr w:type="spellStart"/>
      <w:r w:rsidR="004E48C5">
        <w:t>nhiên</w:t>
      </w:r>
      <w:proofErr w:type="spellEnd"/>
      <w:r w:rsidR="004E48C5">
        <w:t xml:space="preserve"> con </w:t>
      </w:r>
      <w:r w:rsidR="004E48C5" w:rsidRPr="004E48C5">
        <w:rPr>
          <w:b/>
          <w:bCs/>
        </w:rPr>
        <w:t>Ransomware</w:t>
      </w:r>
      <w:r w:rsidR="004E48C5">
        <w:t xml:space="preserve"> </w:t>
      </w:r>
      <w:proofErr w:type="spellStart"/>
      <w:r w:rsidR="004E48C5">
        <w:t>đó</w:t>
      </w:r>
      <w:proofErr w:type="spellEnd"/>
      <w:r w:rsidR="004E48C5">
        <w:t xml:space="preserve"> </w:t>
      </w:r>
      <w:proofErr w:type="spellStart"/>
      <w:r w:rsidR="004E48C5">
        <w:t>không</w:t>
      </w:r>
      <w:proofErr w:type="spellEnd"/>
      <w:r w:rsidR="004E48C5">
        <w:t xml:space="preserve">  </w:t>
      </w:r>
      <w:proofErr w:type="spellStart"/>
      <w:r w:rsidR="004E48C5">
        <w:t>phải</w:t>
      </w:r>
      <w:proofErr w:type="spellEnd"/>
      <w:r w:rsidR="004E48C5">
        <w:t xml:space="preserve"> </w:t>
      </w:r>
      <w:proofErr w:type="spellStart"/>
      <w:r w:rsidR="004E48C5">
        <w:t>là</w:t>
      </w:r>
      <w:proofErr w:type="spellEnd"/>
      <w:r w:rsidR="004E48C5">
        <w:t xml:space="preserve"> con virus </w:t>
      </w:r>
      <w:proofErr w:type="spellStart"/>
      <w:r w:rsidR="004E48C5">
        <w:t>cuối</w:t>
      </w:r>
      <w:proofErr w:type="spellEnd"/>
      <w:r w:rsidR="004E48C5">
        <w:t xml:space="preserve"> </w:t>
      </w:r>
      <w:proofErr w:type="spellStart"/>
      <w:r w:rsidR="004E48C5">
        <w:t>cùng</w:t>
      </w:r>
      <w:proofErr w:type="spellEnd"/>
      <w:r w:rsidR="004E48C5">
        <w:t xml:space="preserve"> ở </w:t>
      </w:r>
      <w:proofErr w:type="spellStart"/>
      <w:r w:rsidR="004E48C5">
        <w:t>thế</w:t>
      </w:r>
      <w:proofErr w:type="spellEnd"/>
      <w:r w:rsidR="004E48C5">
        <w:t xml:space="preserve"> </w:t>
      </w:r>
      <w:proofErr w:type="spellStart"/>
      <w:r w:rsidR="004E48C5">
        <w:t>giới</w:t>
      </w:r>
      <w:proofErr w:type="spellEnd"/>
      <w:r w:rsidR="004E48C5">
        <w:t xml:space="preserve"> </w:t>
      </w:r>
      <w:proofErr w:type="spellStart"/>
      <w:r w:rsidR="004E48C5">
        <w:t>mạng</w:t>
      </w:r>
      <w:proofErr w:type="spellEnd"/>
      <w:r w:rsidR="004E48C5">
        <w:t xml:space="preserve"> </w:t>
      </w:r>
      <w:proofErr w:type="spellStart"/>
      <w:r w:rsidR="004E48C5">
        <w:t>hiện</w:t>
      </w:r>
      <w:proofErr w:type="spellEnd"/>
      <w:r w:rsidR="004E48C5">
        <w:t xml:space="preserve"> nay</w:t>
      </w:r>
      <w:r w:rsidRPr="001D4EB3">
        <w:t xml:space="preserve">: </w:t>
      </w:r>
      <w:proofErr w:type="spellStart"/>
      <w:r w:rsidRPr="001D4EB3">
        <w:t>luôn</w:t>
      </w:r>
      <w:proofErr w:type="spellEnd"/>
      <w:r w:rsidRPr="001D4EB3">
        <w:t xml:space="preserve"> </w:t>
      </w:r>
      <w:proofErr w:type="spellStart"/>
      <w:r w:rsidRPr="001D4EB3">
        <w:t>có</w:t>
      </w:r>
      <w:proofErr w:type="spellEnd"/>
      <w:r w:rsidRPr="001D4EB3">
        <w:t xml:space="preserve"> </w:t>
      </w:r>
      <w:proofErr w:type="spellStart"/>
      <w:r w:rsidRPr="001D4EB3">
        <w:t>một</w:t>
      </w:r>
      <w:proofErr w:type="spellEnd"/>
      <w:r w:rsidRPr="001D4EB3">
        <w:t xml:space="preserve"> </w:t>
      </w:r>
      <w:proofErr w:type="spellStart"/>
      <w:r w:rsidRPr="001D4EB3">
        <w:t>số</w:t>
      </w:r>
      <w:proofErr w:type="spellEnd"/>
      <w:r w:rsidRPr="001D4EB3">
        <w:t xml:space="preserve"> </w:t>
      </w:r>
      <w:proofErr w:type="spellStart"/>
      <w:r w:rsidRPr="001D4EB3">
        <w:t>mối</w:t>
      </w:r>
      <w:proofErr w:type="spellEnd"/>
      <w:r w:rsidRPr="001D4EB3">
        <w:t xml:space="preserve"> </w:t>
      </w:r>
      <w:proofErr w:type="spellStart"/>
      <w:r w:rsidRPr="001D4EB3">
        <w:t>đe</w:t>
      </w:r>
      <w:proofErr w:type="spellEnd"/>
      <w:r w:rsidRPr="001D4EB3">
        <w:t xml:space="preserve"> </w:t>
      </w:r>
      <w:proofErr w:type="spellStart"/>
      <w:r w:rsidRPr="001D4EB3">
        <w:t>dọa</w:t>
      </w:r>
      <w:proofErr w:type="spellEnd"/>
      <w:r w:rsidR="004E48C5">
        <w:t xml:space="preserve"> </w:t>
      </w:r>
      <w:proofErr w:type="spellStart"/>
      <w:r w:rsidR="004E48C5">
        <w:t>mới</w:t>
      </w:r>
      <w:proofErr w:type="spellEnd"/>
      <w:r w:rsidRPr="001D4EB3">
        <w:t xml:space="preserve"> </w:t>
      </w:r>
      <w:proofErr w:type="spellStart"/>
      <w:r w:rsidRPr="001D4EB3">
        <w:t>sáng</w:t>
      </w:r>
      <w:proofErr w:type="spellEnd"/>
      <w:r w:rsidRPr="001D4EB3">
        <w:t xml:space="preserve"> </w:t>
      </w:r>
      <w:proofErr w:type="spellStart"/>
      <w:r w:rsidRPr="001D4EB3">
        <w:t>tạo</w:t>
      </w:r>
      <w:proofErr w:type="spellEnd"/>
      <w:r w:rsidRPr="001D4EB3">
        <w:t xml:space="preserve"> </w:t>
      </w:r>
      <w:proofErr w:type="spellStart"/>
      <w:r w:rsidRPr="001D4EB3">
        <w:t>và</w:t>
      </w:r>
      <w:proofErr w:type="spellEnd"/>
      <w:r w:rsidRPr="001D4EB3">
        <w:t xml:space="preserve"> </w:t>
      </w:r>
      <w:proofErr w:type="spellStart"/>
      <w:r w:rsidRPr="001D4EB3">
        <w:t>nguy</w:t>
      </w:r>
      <w:proofErr w:type="spellEnd"/>
      <w:r w:rsidRPr="001D4EB3">
        <w:t xml:space="preserve"> </w:t>
      </w:r>
      <w:proofErr w:type="spellStart"/>
      <w:r w:rsidRPr="001D4EB3">
        <w:t>hiểm</w:t>
      </w:r>
      <w:proofErr w:type="spellEnd"/>
      <w:r w:rsidR="004E48C5">
        <w:t xml:space="preserve"> </w:t>
      </w:r>
      <w:proofErr w:type="spellStart"/>
      <w:r w:rsidR="004E48C5">
        <w:t>hơn</w:t>
      </w:r>
      <w:proofErr w:type="spellEnd"/>
      <w:r w:rsidR="004E48C5">
        <w:t xml:space="preserve"> </w:t>
      </w:r>
      <w:proofErr w:type="spellStart"/>
      <w:r w:rsidR="004E48C5">
        <w:t>rất</w:t>
      </w:r>
      <w:proofErr w:type="spellEnd"/>
      <w:r w:rsidR="004E48C5">
        <w:t xml:space="preserve"> </w:t>
      </w:r>
      <w:proofErr w:type="spellStart"/>
      <w:r w:rsidR="004E48C5">
        <w:t>nhiều</w:t>
      </w:r>
      <w:proofErr w:type="spellEnd"/>
      <w:r w:rsidRPr="001D4EB3">
        <w:t xml:space="preserve"> </w:t>
      </w:r>
      <w:proofErr w:type="spellStart"/>
      <w:r w:rsidRPr="001D4EB3">
        <w:t>đang</w:t>
      </w:r>
      <w:proofErr w:type="spellEnd"/>
      <w:r w:rsidRPr="001D4EB3">
        <w:t xml:space="preserve"> </w:t>
      </w:r>
      <w:proofErr w:type="spellStart"/>
      <w:r w:rsidRPr="001D4EB3">
        <w:t>nổi</w:t>
      </w:r>
      <w:proofErr w:type="spellEnd"/>
      <w:r w:rsidRPr="001D4EB3">
        <w:t xml:space="preserve"> </w:t>
      </w:r>
      <w:proofErr w:type="spellStart"/>
      <w:r w:rsidRPr="001D4EB3">
        <w:t>lên</w:t>
      </w:r>
      <w:proofErr w:type="spellEnd"/>
      <w:r w:rsidRPr="001D4EB3">
        <w:t>.</w:t>
      </w:r>
    </w:p>
    <w:p w14:paraId="2312C786" w14:textId="6D8538CA" w:rsidR="004E48C5" w:rsidRDefault="004E48C5" w:rsidP="00876469">
      <w:pPr>
        <w:pStyle w:val="ListParagraph"/>
        <w:numPr>
          <w:ilvl w:val="0"/>
          <w:numId w:val="3"/>
        </w:numPr>
      </w:pPr>
      <w:proofErr w:type="spellStart"/>
      <w:r>
        <w:lastRenderedPageBreak/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hay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rượt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, </w:t>
      </w:r>
      <w:proofErr w:type="spellStart"/>
      <w:r>
        <w:t>rượt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CSDL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2AE08383" w14:textId="170E65D8" w:rsidR="00813C9D" w:rsidRDefault="00813C9D" w:rsidP="00876469">
      <w:pPr>
        <w:pStyle w:val="Heading2"/>
        <w:numPr>
          <w:ilvl w:val="0"/>
          <w:numId w:val="5"/>
        </w:numPr>
      </w:pPr>
      <w:r>
        <w:t xml:space="preserve">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1E65C891" w14:textId="6C67738E" w:rsidR="00813C9D" w:rsidRDefault="00813C9D" w:rsidP="00876469">
      <w:pPr>
        <w:pStyle w:val="ListParagraph"/>
        <w:numPr>
          <w:ilvl w:val="0"/>
          <w:numId w:val="6"/>
        </w:numPr>
      </w:pPr>
      <w:proofErr w:type="spellStart"/>
      <w:r w:rsidRPr="00813C9D">
        <w:t>Xây</w:t>
      </w:r>
      <w:proofErr w:type="spellEnd"/>
      <w:r w:rsidRPr="00813C9D">
        <w:t xml:space="preserve"> </w:t>
      </w:r>
      <w:proofErr w:type="spellStart"/>
      <w:r w:rsidRPr="00813C9D">
        <w:t>dựng</w:t>
      </w:r>
      <w:proofErr w:type="spellEnd"/>
      <w:r w:rsidRPr="00813C9D">
        <w:t xml:space="preserve"> </w:t>
      </w:r>
      <w:proofErr w:type="spellStart"/>
      <w:r w:rsidRPr="00813C9D">
        <w:t>mô</w:t>
      </w:r>
      <w:proofErr w:type="spellEnd"/>
      <w:r w:rsidRPr="00813C9D">
        <w:t xml:space="preserve"> </w:t>
      </w:r>
      <w:proofErr w:type="spellStart"/>
      <w:r w:rsidRPr="00813C9D">
        <w:t>hình</w:t>
      </w:r>
      <w:proofErr w:type="spellEnd"/>
      <w:r w:rsidRPr="00813C9D">
        <w:t xml:space="preserve"> </w:t>
      </w:r>
      <w:proofErr w:type="spellStart"/>
      <w:r w:rsidRPr="00813C9D">
        <w:t>quản</w:t>
      </w:r>
      <w:proofErr w:type="spellEnd"/>
      <w:r w:rsidRPr="00813C9D">
        <w:t xml:space="preserve"> </w:t>
      </w:r>
      <w:proofErr w:type="spellStart"/>
      <w:r w:rsidRPr="00813C9D">
        <w:t>trị</w:t>
      </w:r>
      <w:proofErr w:type="spellEnd"/>
      <w:r w:rsidRPr="00813C9D">
        <w:t xml:space="preserve"> </w:t>
      </w:r>
      <w:proofErr w:type="spellStart"/>
      <w:r w:rsidRPr="00813C9D">
        <w:t>linh</w:t>
      </w:r>
      <w:proofErr w:type="spellEnd"/>
      <w:r w:rsidRPr="00813C9D">
        <w:t xml:space="preserve"> </w:t>
      </w:r>
      <w:proofErr w:type="spellStart"/>
      <w:r w:rsidRPr="00813C9D">
        <w:t>hoạt</w:t>
      </w:r>
      <w:proofErr w:type="spellEnd"/>
      <w:r w:rsidRPr="00813C9D">
        <w:t xml:space="preserve"> </w:t>
      </w:r>
      <w:proofErr w:type="spellStart"/>
      <w:r w:rsidRPr="00813C9D">
        <w:t>và</w:t>
      </w:r>
      <w:proofErr w:type="spellEnd"/>
      <w:r w:rsidRPr="00813C9D">
        <w:t xml:space="preserve"> </w:t>
      </w:r>
      <w:proofErr w:type="spellStart"/>
      <w:r w:rsidRPr="00813C9D">
        <w:t>minh</w:t>
      </w:r>
      <w:proofErr w:type="spellEnd"/>
      <w:r w:rsidRPr="00813C9D">
        <w:t xml:space="preserve"> </w:t>
      </w:r>
      <w:proofErr w:type="spellStart"/>
      <w:r w:rsidRPr="00813C9D">
        <w:t>bạch</w:t>
      </w:r>
      <w:proofErr w:type="spellEnd"/>
      <w:r w:rsidRPr="00813C9D">
        <w:t xml:space="preserve"> </w:t>
      </w:r>
      <w:proofErr w:type="spellStart"/>
      <w:r w:rsidRPr="00813C9D">
        <w:t>cho</w:t>
      </w:r>
      <w:proofErr w:type="spellEnd"/>
      <w:r w:rsidRPr="00813C9D">
        <w:t xml:space="preserve"> </w:t>
      </w:r>
      <w:proofErr w:type="spellStart"/>
      <w:r w:rsidRPr="00813C9D">
        <w:t>phép</w:t>
      </w:r>
      <w:proofErr w:type="spellEnd"/>
      <w:r w:rsidRPr="00813C9D">
        <w:t xml:space="preserve"> </w:t>
      </w:r>
      <w:proofErr w:type="spellStart"/>
      <w:r>
        <w:t>chúng</w:t>
      </w:r>
      <w:proofErr w:type="spellEnd"/>
      <w:r>
        <w:t xml:space="preserve"> ta</w:t>
      </w:r>
      <w:r w:rsidRPr="00813C9D">
        <w:t xml:space="preserve"> </w:t>
      </w:r>
      <w:proofErr w:type="spellStart"/>
      <w:r w:rsidRPr="00813C9D">
        <w:t>thể</w:t>
      </w:r>
      <w:proofErr w:type="spellEnd"/>
      <w:r w:rsidRPr="00813C9D">
        <w:t xml:space="preserve"> </w:t>
      </w:r>
      <w:proofErr w:type="spellStart"/>
      <w:r w:rsidRPr="00813C9D">
        <w:t>hiện</w:t>
      </w:r>
      <w:proofErr w:type="spellEnd"/>
      <w:r w:rsidRPr="00813C9D">
        <w:t xml:space="preserve"> </w:t>
      </w:r>
      <w:proofErr w:type="spellStart"/>
      <w:r w:rsidRPr="00813C9D">
        <w:t>mối</w:t>
      </w:r>
      <w:proofErr w:type="spellEnd"/>
      <w:r w:rsidRPr="00813C9D">
        <w:t xml:space="preserve"> </w:t>
      </w:r>
      <w:proofErr w:type="spellStart"/>
      <w:r w:rsidRPr="00813C9D">
        <w:t>quan</w:t>
      </w:r>
      <w:proofErr w:type="spellEnd"/>
      <w:r w:rsidRPr="00813C9D">
        <w:t xml:space="preserve"> </w:t>
      </w:r>
      <w:proofErr w:type="spellStart"/>
      <w:r w:rsidRPr="00813C9D">
        <w:t>hệ</w:t>
      </w:r>
      <w:proofErr w:type="spellEnd"/>
      <w:r w:rsidRPr="00813C9D">
        <w:t xml:space="preserve"> </w:t>
      </w:r>
      <w:proofErr w:type="spellStart"/>
      <w:r w:rsidRPr="00813C9D">
        <w:t>liên</w:t>
      </w:r>
      <w:proofErr w:type="spellEnd"/>
      <w:r w:rsidRPr="00813C9D">
        <w:t xml:space="preserve"> </w:t>
      </w:r>
      <w:proofErr w:type="spellStart"/>
      <w:r w:rsidRPr="00813C9D">
        <w:t>tục</w:t>
      </w:r>
      <w:proofErr w:type="spellEnd"/>
      <w:r w:rsidRPr="00813C9D">
        <w:t xml:space="preserve"> </w:t>
      </w:r>
      <w:proofErr w:type="spellStart"/>
      <w:r w:rsidRPr="00813C9D">
        <w:t>giữa</w:t>
      </w:r>
      <w:proofErr w:type="spellEnd"/>
      <w:r w:rsidRPr="00813C9D">
        <w:t xml:space="preserve"> </w:t>
      </w:r>
      <w:proofErr w:type="spellStart"/>
      <w:r>
        <w:t>P</w:t>
      </w:r>
      <w:r w:rsidRPr="00813C9D">
        <w:t>hòng</w:t>
      </w:r>
      <w:proofErr w:type="spellEnd"/>
      <w:r w:rsidRPr="00813C9D">
        <w:t xml:space="preserve"> </w:t>
      </w:r>
      <w:proofErr w:type="spellStart"/>
      <w:r w:rsidRPr="00813C9D">
        <w:t>ngừa</w:t>
      </w:r>
      <w:proofErr w:type="spellEnd"/>
      <w:r w:rsidRPr="00813C9D">
        <w:t xml:space="preserve">, </w:t>
      </w:r>
      <w:proofErr w:type="spellStart"/>
      <w:r>
        <w:t>P</w:t>
      </w:r>
      <w:r w:rsidRPr="00813C9D">
        <w:t>hát</w:t>
      </w:r>
      <w:proofErr w:type="spellEnd"/>
      <w:r w:rsidRPr="00813C9D">
        <w:t xml:space="preserve"> </w:t>
      </w:r>
      <w:proofErr w:type="spellStart"/>
      <w:r w:rsidRPr="00813C9D">
        <w:t>hiện</w:t>
      </w:r>
      <w:proofErr w:type="spellEnd"/>
      <w:r w:rsidRPr="00813C9D">
        <w:t xml:space="preserve">, </w:t>
      </w:r>
      <w:proofErr w:type="spellStart"/>
      <w:r>
        <w:t>P</w:t>
      </w:r>
      <w:r w:rsidRPr="00813C9D">
        <w:t>hục</w:t>
      </w:r>
      <w:proofErr w:type="spellEnd"/>
      <w:r w:rsidRPr="00813C9D">
        <w:t xml:space="preserve"> </w:t>
      </w:r>
      <w:proofErr w:type="spellStart"/>
      <w:r w:rsidRPr="00813C9D">
        <w:t>hồi</w:t>
      </w:r>
      <w:proofErr w:type="spellEnd"/>
      <w:r w:rsidRPr="00813C9D">
        <w:t xml:space="preserve"> </w:t>
      </w:r>
      <w:proofErr w:type="spellStart"/>
      <w:r w:rsidRPr="00813C9D">
        <w:t>và</w:t>
      </w:r>
      <w:proofErr w:type="spellEnd"/>
      <w:r w:rsidRPr="00813C9D">
        <w:t xml:space="preserve"> </w:t>
      </w:r>
      <w:proofErr w:type="spellStart"/>
      <w:r>
        <w:t>P</w:t>
      </w:r>
      <w:r w:rsidRPr="00813C9D">
        <w:t>hản</w:t>
      </w:r>
      <w:proofErr w:type="spellEnd"/>
      <w:r w:rsidRPr="00813C9D">
        <w:t xml:space="preserve"> </w:t>
      </w:r>
      <w:proofErr w:type="spellStart"/>
      <w:r w:rsidRPr="00813C9D">
        <w:t>hồi</w:t>
      </w:r>
      <w:proofErr w:type="spellEnd"/>
      <w:r>
        <w:t xml:space="preserve"> (Chu </w:t>
      </w:r>
      <w:proofErr w:type="spellStart"/>
      <w:r>
        <w:t>ký</w:t>
      </w:r>
      <w:proofErr w:type="spellEnd"/>
      <w:r>
        <w:t xml:space="preserve"> 4P).</w:t>
      </w:r>
      <w:r w:rsidRPr="00813C9D">
        <w:t xml:space="preserve"> </w:t>
      </w:r>
      <w:proofErr w:type="spellStart"/>
      <w:r w:rsidRPr="00813C9D">
        <w:t>Nỗ</w:t>
      </w:r>
      <w:proofErr w:type="spellEnd"/>
      <w:r w:rsidRPr="00813C9D">
        <w:t xml:space="preserve"> </w:t>
      </w:r>
      <w:proofErr w:type="spellStart"/>
      <w:r w:rsidRPr="00813C9D"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 w:rsidRPr="00813C9D">
        <w:t xml:space="preserve"> </w:t>
      </w:r>
      <w:proofErr w:type="spellStart"/>
      <w:r w:rsidRPr="00813C9D">
        <w:t>cần</w:t>
      </w:r>
      <w:proofErr w:type="spellEnd"/>
      <w:r w:rsidRPr="00813C9D">
        <w:t xml:space="preserve"> </w:t>
      </w:r>
      <w:proofErr w:type="spellStart"/>
      <w:r w:rsidRPr="00813C9D">
        <w:t>được</w:t>
      </w:r>
      <w:proofErr w:type="spellEnd"/>
      <w:r w:rsidRPr="00813C9D">
        <w:t xml:space="preserve"> </w:t>
      </w:r>
      <w:proofErr w:type="spellStart"/>
      <w:r w:rsidRPr="00813C9D">
        <w:t>áp</w:t>
      </w:r>
      <w:proofErr w:type="spellEnd"/>
      <w:r w:rsidRPr="00813C9D"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 w:rsidRPr="00813C9D">
        <w:t>tr</w:t>
      </w:r>
      <w:r>
        <w:t>ên</w:t>
      </w:r>
      <w:proofErr w:type="spellEnd"/>
      <w:r w:rsidRPr="00813C9D">
        <w:t xml:space="preserve"> </w:t>
      </w:r>
      <w:proofErr w:type="spellStart"/>
      <w:r w:rsidRPr="00813C9D">
        <w:t>cả</w:t>
      </w:r>
      <w:proofErr w:type="spellEnd"/>
      <w:r w:rsidRPr="00813C9D">
        <w:t xml:space="preserve"> </w:t>
      </w:r>
      <w:proofErr w:type="spellStart"/>
      <w:r w:rsidRPr="00813C9D">
        <w:t>bốn</w:t>
      </w:r>
      <w:proofErr w:type="spellEnd"/>
      <w:r w:rsidRPr="00813C9D">
        <w:t xml:space="preserve"> </w:t>
      </w:r>
      <w:proofErr w:type="spellStart"/>
      <w:r w:rsidRPr="00813C9D">
        <w:t>lĩnh</w:t>
      </w:r>
      <w:proofErr w:type="spellEnd"/>
      <w:r w:rsidRPr="00813C9D">
        <w:t xml:space="preserve"> </w:t>
      </w:r>
      <w:proofErr w:type="spellStart"/>
      <w:r w:rsidRPr="00813C9D">
        <w:t>vực</w:t>
      </w:r>
      <w:proofErr w:type="spellEnd"/>
      <w:r w:rsidRPr="00813C9D">
        <w:t xml:space="preserve"> </w:t>
      </w:r>
      <w:proofErr w:type="spellStart"/>
      <w:r w:rsidRPr="00813C9D">
        <w:t>và</w:t>
      </w:r>
      <w:proofErr w:type="spellEnd"/>
      <w:r w:rsidRPr="00813C9D">
        <w:t xml:space="preserve"> </w:t>
      </w:r>
      <w:proofErr w:type="spellStart"/>
      <w:r w:rsidRPr="00813C9D">
        <w:t>được</w:t>
      </w:r>
      <w:proofErr w:type="spellEnd"/>
      <w:r w:rsidRPr="00813C9D">
        <w:t xml:space="preserve"> </w:t>
      </w:r>
      <w:proofErr w:type="spellStart"/>
      <w:r w:rsidRPr="00813C9D">
        <w:t>trình</w:t>
      </w:r>
      <w:proofErr w:type="spellEnd"/>
      <w:r w:rsidRPr="00813C9D">
        <w:t xml:space="preserve"> </w:t>
      </w:r>
      <w:proofErr w:type="spellStart"/>
      <w:r w:rsidRPr="00813C9D">
        <w:t>bày</w:t>
      </w:r>
      <w:proofErr w:type="spellEnd"/>
      <w:r w:rsidRPr="00813C9D">
        <w:t xml:space="preserve"> </w:t>
      </w:r>
      <w:proofErr w:type="spellStart"/>
      <w:r w:rsidRPr="00813C9D">
        <w:t>dưới</w:t>
      </w:r>
      <w:proofErr w:type="spellEnd"/>
      <w:r w:rsidRPr="00813C9D">
        <w:t xml:space="preserve"> </w:t>
      </w:r>
      <w:proofErr w:type="spellStart"/>
      <w:r w:rsidRPr="00813C9D">
        <w:t>dạng</w:t>
      </w:r>
      <w:proofErr w:type="spellEnd"/>
      <w:r w:rsidRPr="00813C9D">
        <w:t xml:space="preserve"> </w:t>
      </w:r>
      <w:proofErr w:type="spellStart"/>
      <w:r w:rsidRPr="00813C9D">
        <w:t>một</w:t>
      </w:r>
      <w:proofErr w:type="spellEnd"/>
      <w:r w:rsidRPr="00813C9D">
        <w:t xml:space="preserve"> </w:t>
      </w:r>
      <w:proofErr w:type="spellStart"/>
      <w:r w:rsidRPr="00813C9D">
        <w:t>vòng</w:t>
      </w:r>
      <w:proofErr w:type="spellEnd"/>
      <w:r w:rsidRPr="00813C9D">
        <w:t xml:space="preserve"> </w:t>
      </w:r>
      <w:proofErr w:type="spellStart"/>
      <w:r w:rsidRPr="00813C9D">
        <w:t>lặp</w:t>
      </w:r>
      <w:proofErr w:type="spellEnd"/>
      <w:r w:rsidRPr="00813C9D">
        <w:t xml:space="preserve"> </w:t>
      </w:r>
      <w:proofErr w:type="spellStart"/>
      <w:r w:rsidRPr="00813C9D">
        <w:t>liên</w:t>
      </w:r>
      <w:proofErr w:type="spellEnd"/>
      <w:r w:rsidRPr="00813C9D">
        <w:t xml:space="preserve"> </w:t>
      </w:r>
      <w:proofErr w:type="spellStart"/>
      <w:r w:rsidRPr="00813C9D">
        <w:t>tục</w:t>
      </w:r>
      <w:proofErr w:type="spellEnd"/>
      <w:r w:rsidRPr="00813C9D">
        <w:t xml:space="preserve">. </w:t>
      </w:r>
      <w:proofErr w:type="spellStart"/>
      <w:r w:rsidRPr="00813C9D">
        <w:t>Đối</w:t>
      </w:r>
      <w:proofErr w:type="spellEnd"/>
      <w:r w:rsidRPr="00813C9D">
        <w:t xml:space="preserve"> </w:t>
      </w:r>
      <w:proofErr w:type="spellStart"/>
      <w:r w:rsidRPr="00813C9D">
        <w:t>với</w:t>
      </w:r>
      <w:proofErr w:type="spellEnd"/>
      <w:r w:rsidRPr="00813C9D">
        <w:t xml:space="preserve"> </w:t>
      </w:r>
      <w:proofErr w:type="spellStart"/>
      <w:r w:rsidRPr="00813C9D">
        <w:t>từng</w:t>
      </w:r>
      <w:proofErr w:type="spellEnd"/>
      <w:r w:rsidRPr="00813C9D"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 w:rsidRPr="00813C9D">
        <w:t xml:space="preserve">, </w:t>
      </w:r>
      <w:proofErr w:type="spellStart"/>
      <w:r w:rsidRPr="00813C9D">
        <w:t>số</w:t>
      </w:r>
      <w:proofErr w:type="spellEnd"/>
      <w:r w:rsidRPr="00813C9D">
        <w:t xml:space="preserve"> </w:t>
      </w:r>
      <w:proofErr w:type="spellStart"/>
      <w:r w:rsidRPr="00813C9D">
        <w:t>liệu</w:t>
      </w:r>
      <w:proofErr w:type="spellEnd"/>
      <w:r w:rsidRPr="00813C9D">
        <w:t xml:space="preserve"> </w:t>
      </w:r>
      <w:proofErr w:type="spellStart"/>
      <w:r w:rsidRPr="00813C9D">
        <w:t>cần</w:t>
      </w:r>
      <w:proofErr w:type="spellEnd"/>
      <w:r w:rsidRPr="00813C9D">
        <w:t xml:space="preserve"> </w:t>
      </w:r>
      <w:proofErr w:type="spellStart"/>
      <w:r w:rsidRPr="00813C9D">
        <w:t>được</w:t>
      </w:r>
      <w:proofErr w:type="spellEnd"/>
      <w:r w:rsidRPr="00813C9D">
        <w:t xml:space="preserve"> </w:t>
      </w:r>
      <w:proofErr w:type="spellStart"/>
      <w:r w:rsidRPr="00813C9D">
        <w:t>sử</w:t>
      </w:r>
      <w:proofErr w:type="spellEnd"/>
      <w:r w:rsidRPr="00813C9D">
        <w:t xml:space="preserve"> </w:t>
      </w:r>
      <w:proofErr w:type="spellStart"/>
      <w:r w:rsidRPr="00813C9D">
        <w:t>dụng</w:t>
      </w:r>
      <w:proofErr w:type="spellEnd"/>
      <w:r w:rsidRPr="00813C9D">
        <w:t xml:space="preserve"> </w:t>
      </w:r>
      <w:proofErr w:type="spellStart"/>
      <w:r w:rsidRPr="00813C9D">
        <w:t>để</w:t>
      </w:r>
      <w:proofErr w:type="spellEnd"/>
      <w:r w:rsidRPr="00813C9D">
        <w:t xml:space="preserve"> </w:t>
      </w:r>
      <w:proofErr w:type="spellStart"/>
      <w:r w:rsidRPr="00813C9D">
        <w:t>doanh</w:t>
      </w:r>
      <w:proofErr w:type="spellEnd"/>
      <w:r w:rsidRPr="00813C9D">
        <w:t xml:space="preserve"> </w:t>
      </w:r>
      <w:proofErr w:type="spellStart"/>
      <w:r w:rsidRPr="00813C9D">
        <w:t>nghiệp</w:t>
      </w:r>
      <w:proofErr w:type="spellEnd"/>
      <w:r w:rsidRPr="00813C9D">
        <w:t xml:space="preserve"> </w:t>
      </w:r>
      <w:proofErr w:type="spellStart"/>
      <w:r w:rsidRPr="00813C9D">
        <w:t>có</w:t>
      </w:r>
      <w:proofErr w:type="spellEnd"/>
      <w:r w:rsidRPr="00813C9D">
        <w:t xml:space="preserve"> </w:t>
      </w:r>
      <w:proofErr w:type="spellStart"/>
      <w:r w:rsidRPr="00813C9D">
        <w:t>thể</w:t>
      </w:r>
      <w:proofErr w:type="spellEnd"/>
      <w:r w:rsidRPr="00813C9D">
        <w:t xml:space="preserve"> </w:t>
      </w:r>
      <w:proofErr w:type="spellStart"/>
      <w:r w:rsidRPr="00813C9D">
        <w:t>trả</w:t>
      </w:r>
      <w:proofErr w:type="spellEnd"/>
      <w:r w:rsidRPr="00813C9D">
        <w:t xml:space="preserve"> </w:t>
      </w:r>
      <w:proofErr w:type="spellStart"/>
      <w:r w:rsidRPr="00813C9D">
        <w:t>lời</w:t>
      </w:r>
      <w:proofErr w:type="spellEnd"/>
      <w:r w:rsidRPr="00813C9D">
        <w:t xml:space="preserve"> </w:t>
      </w:r>
      <w:proofErr w:type="spellStart"/>
      <w:r w:rsidRPr="00813C9D">
        <w:t>các</w:t>
      </w:r>
      <w:proofErr w:type="spellEnd"/>
      <w:r w:rsidRPr="00813C9D">
        <w:t xml:space="preserve"> </w:t>
      </w:r>
      <w:proofErr w:type="spellStart"/>
      <w:r w:rsidRPr="00813C9D">
        <w:t>câu</w:t>
      </w:r>
      <w:proofErr w:type="spellEnd"/>
      <w:r w:rsidRPr="00813C9D">
        <w:t xml:space="preserve"> </w:t>
      </w:r>
      <w:proofErr w:type="spellStart"/>
      <w:r w:rsidRPr="00813C9D">
        <w:t>hỏi</w:t>
      </w:r>
      <w:proofErr w:type="spellEnd"/>
      <w:r w:rsidRPr="00813C9D">
        <w:t xml:space="preserve"> </w:t>
      </w:r>
      <w:proofErr w:type="spellStart"/>
      <w:r w:rsidRPr="00813C9D">
        <w:t>như</w:t>
      </w:r>
      <w:proofErr w:type="spellEnd"/>
      <w:r w:rsidRPr="00813C9D">
        <w:t>:</w:t>
      </w:r>
    </w:p>
    <w:p w14:paraId="57C8F191" w14:textId="7BE47DE0" w:rsidR="00813C9D" w:rsidRDefault="00813C9D" w:rsidP="00876469">
      <w:pPr>
        <w:pStyle w:val="ListParagraph"/>
        <w:numPr>
          <w:ilvl w:val="1"/>
          <w:numId w:val="6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14:paraId="07BDE59A" w14:textId="5508437A" w:rsidR="00813C9D" w:rsidRDefault="00813C9D" w:rsidP="00876469">
      <w:pPr>
        <w:pStyle w:val="ListParagraph"/>
        <w:numPr>
          <w:ilvl w:val="1"/>
          <w:numId w:val="6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  <w:r>
        <w:t xml:space="preserve"> </w:t>
      </w:r>
    </w:p>
    <w:p w14:paraId="3911878C" w14:textId="2BEFC707" w:rsidR="00813C9D" w:rsidRDefault="00813C9D" w:rsidP="00876469">
      <w:pPr>
        <w:pStyle w:val="ListParagraph"/>
        <w:numPr>
          <w:ilvl w:val="1"/>
          <w:numId w:val="6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14:paraId="28B31A75" w14:textId="636D3331" w:rsidR="00813C9D" w:rsidRDefault="00813C9D" w:rsidP="00876469">
      <w:pPr>
        <w:pStyle w:val="ListParagraph"/>
        <w:numPr>
          <w:ilvl w:val="1"/>
          <w:numId w:val="6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 w:rsidR="00FE0815">
        <w:t xml:space="preserve"> </w:t>
      </w:r>
      <w:r>
        <w:t>?</w:t>
      </w:r>
      <w:proofErr w:type="gramEnd"/>
    </w:p>
    <w:p w14:paraId="7D0F5A56" w14:textId="0C28F78F" w:rsidR="00E269F4" w:rsidRDefault="00E269F4" w:rsidP="00876469">
      <w:pPr>
        <w:pStyle w:val="ListParagraph"/>
        <w:numPr>
          <w:ilvl w:val="0"/>
          <w:numId w:val="6"/>
        </w:numPr>
      </w:pPr>
      <w:proofErr w:type="spellStart"/>
      <w:r w:rsidRPr="00E269F4">
        <w:t>Cách</w:t>
      </w:r>
      <w:proofErr w:type="spellEnd"/>
      <w:r w:rsidRPr="00E269F4">
        <w:t xml:space="preserve"> </w:t>
      </w:r>
      <w:proofErr w:type="spellStart"/>
      <w:r w:rsidRPr="00E269F4">
        <w:t>tiếp</w:t>
      </w:r>
      <w:proofErr w:type="spellEnd"/>
      <w:r w:rsidRPr="00E269F4">
        <w:t xml:space="preserve"> </w:t>
      </w:r>
      <w:proofErr w:type="spellStart"/>
      <w:r w:rsidRPr="00E269F4">
        <w:t>cận</w:t>
      </w:r>
      <w:proofErr w:type="spellEnd"/>
      <w:r w:rsidRPr="00E269F4">
        <w:t xml:space="preserve"> </w:t>
      </w:r>
      <w:proofErr w:type="spellStart"/>
      <w:r w:rsidRPr="00E269F4">
        <w:t>này</w:t>
      </w:r>
      <w:proofErr w:type="spellEnd"/>
      <w:r w:rsidRPr="00E269F4">
        <w:t xml:space="preserve"> </w:t>
      </w:r>
      <w:proofErr w:type="spellStart"/>
      <w:r w:rsidRPr="00E269F4">
        <w:t>dẫn</w:t>
      </w:r>
      <w:proofErr w:type="spellEnd"/>
      <w:r w:rsidRPr="00E269F4">
        <w:t xml:space="preserve"> </w:t>
      </w:r>
      <w:proofErr w:type="spellStart"/>
      <w:r w:rsidRPr="00E269F4">
        <w:t>đến</w:t>
      </w:r>
      <w:proofErr w:type="spellEnd"/>
      <w:r w:rsidRPr="00E269F4">
        <w:t xml:space="preserve"> </w:t>
      </w:r>
      <w:proofErr w:type="spellStart"/>
      <w:r w:rsidRPr="00E269F4">
        <w:t>những</w:t>
      </w:r>
      <w:proofErr w:type="spellEnd"/>
      <w:r w:rsidRPr="00E269F4">
        <w:t xml:space="preserve"> </w:t>
      </w:r>
      <w:proofErr w:type="spellStart"/>
      <w:r w:rsidRPr="00E269F4">
        <w:t>gì</w:t>
      </w:r>
      <w:proofErr w:type="spellEnd"/>
      <w:r w:rsidRPr="00E269F4">
        <w:t xml:space="preserve"> </w:t>
      </w:r>
      <w:proofErr w:type="spellStart"/>
      <w:r w:rsidRPr="00E269F4">
        <w:t>được</w:t>
      </w:r>
      <w:proofErr w:type="spellEnd"/>
      <w:r w:rsidRPr="00E269F4">
        <w:t xml:space="preserve"> </w:t>
      </w:r>
      <w:proofErr w:type="spellStart"/>
      <w:r w:rsidRPr="00E269F4">
        <w:t>gọi</w:t>
      </w:r>
      <w:proofErr w:type="spellEnd"/>
      <w:r w:rsidRPr="00E269F4">
        <w:t xml:space="preserve"> </w:t>
      </w:r>
      <w:proofErr w:type="spellStart"/>
      <w:r w:rsidRPr="00E269F4">
        <w:t>là</w:t>
      </w:r>
      <w:proofErr w:type="spellEnd"/>
      <w:r w:rsidRPr="00E269F4">
        <w:t xml:space="preserve"> </w:t>
      </w:r>
      <w:proofErr w:type="spellStart"/>
      <w:r w:rsidRPr="00E269F4">
        <w:rPr>
          <w:b/>
          <w:bCs/>
        </w:rPr>
        <w:t>phòng</w:t>
      </w:r>
      <w:proofErr w:type="spellEnd"/>
      <w:r w:rsidRPr="00E269F4">
        <w:rPr>
          <w:b/>
          <w:bCs/>
        </w:rPr>
        <w:t xml:space="preserve"> </w:t>
      </w:r>
      <w:proofErr w:type="spellStart"/>
      <w:r w:rsidRPr="00E269F4">
        <w:rPr>
          <w:b/>
          <w:bCs/>
        </w:rPr>
        <w:t>thủ</w:t>
      </w:r>
      <w:proofErr w:type="spellEnd"/>
      <w:r w:rsidRPr="00E269F4">
        <w:rPr>
          <w:b/>
          <w:bCs/>
        </w:rPr>
        <w:t xml:space="preserve"> </w:t>
      </w:r>
      <w:proofErr w:type="spellStart"/>
      <w:r w:rsidRPr="00E269F4">
        <w:rPr>
          <w:b/>
          <w:bCs/>
        </w:rPr>
        <w:t>theo</w:t>
      </w:r>
      <w:proofErr w:type="spellEnd"/>
      <w:r w:rsidRPr="00E269F4">
        <w:rPr>
          <w:b/>
          <w:bCs/>
        </w:rPr>
        <w:t xml:space="preserve"> </w:t>
      </w:r>
      <w:proofErr w:type="spellStart"/>
      <w:r w:rsidRPr="00E269F4">
        <w:rPr>
          <w:b/>
          <w:bCs/>
        </w:rPr>
        <w:t>chiều</w:t>
      </w:r>
      <w:proofErr w:type="spellEnd"/>
      <w:r w:rsidRPr="00E269F4">
        <w:rPr>
          <w:b/>
          <w:bCs/>
        </w:rPr>
        <w:t xml:space="preserve"> </w:t>
      </w:r>
      <w:proofErr w:type="spellStart"/>
      <w:r w:rsidRPr="00E269F4">
        <w:rPr>
          <w:b/>
          <w:bCs/>
        </w:rPr>
        <w:t>sâ</w:t>
      </w:r>
      <w:r w:rsidRPr="00E269F4">
        <w:t>u</w:t>
      </w:r>
      <w:proofErr w:type="spellEnd"/>
      <w:r w:rsidRPr="00E269F4">
        <w:t xml:space="preserve">. Ở </w:t>
      </w:r>
      <w:proofErr w:type="spellStart"/>
      <w:r w:rsidRPr="00E269F4">
        <w:t>đây</w:t>
      </w:r>
      <w:proofErr w:type="spellEnd"/>
      <w:r w:rsidRPr="00E269F4"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code</w:t>
      </w:r>
      <w:r w:rsidRPr="00E269F4">
        <w:t xml:space="preserve">, </w:t>
      </w:r>
      <w:proofErr w:type="spellStart"/>
      <w:r w:rsidRPr="00E269F4">
        <w:t>mô</w:t>
      </w:r>
      <w:proofErr w:type="spellEnd"/>
      <w:r w:rsidRPr="00E269F4">
        <w:t xml:space="preserve"> </w:t>
      </w:r>
      <w:proofErr w:type="spellStart"/>
      <w:r w:rsidRPr="00E269F4">
        <w:t>hình</w:t>
      </w:r>
      <w:proofErr w:type="spellEnd"/>
      <w:r w:rsidRPr="00E269F4">
        <w:t xml:space="preserve"> </w:t>
      </w:r>
      <w:proofErr w:type="spellStart"/>
      <w:r w:rsidRPr="00E269F4">
        <w:t>hóa</w:t>
      </w:r>
      <w:proofErr w:type="spellEnd"/>
      <w:r w:rsidRPr="00E269F4">
        <w:t xml:space="preserve"> </w:t>
      </w:r>
      <w:proofErr w:type="spellStart"/>
      <w:r w:rsidRPr="00E269F4">
        <w:t>mối</w:t>
      </w:r>
      <w:proofErr w:type="spellEnd"/>
      <w:r w:rsidRPr="00E269F4">
        <w:t xml:space="preserve"> </w:t>
      </w:r>
      <w:proofErr w:type="spellStart"/>
      <w:r w:rsidRPr="00E269F4">
        <w:t>đe</w:t>
      </w:r>
      <w:proofErr w:type="spellEnd"/>
      <w:r w:rsidRPr="00E269F4">
        <w:t xml:space="preserve"> </w:t>
      </w:r>
      <w:proofErr w:type="spellStart"/>
      <w:r w:rsidRPr="00E269F4">
        <w:t>dọa</w:t>
      </w:r>
      <w:proofErr w:type="spellEnd"/>
      <w:r w:rsidRPr="00E269F4">
        <w:t xml:space="preserve"> </w:t>
      </w:r>
      <w:proofErr w:type="spellStart"/>
      <w:r w:rsidRPr="00E269F4">
        <w:t>và</w:t>
      </w:r>
      <w:proofErr w:type="spellEnd"/>
      <w:r w:rsidRPr="00E269F4">
        <w:t xml:space="preserve"> </w:t>
      </w:r>
      <w:proofErr w:type="spellStart"/>
      <w:r w:rsidRPr="00E269F4">
        <w:t>kiểm</w:t>
      </w:r>
      <w:proofErr w:type="spellEnd"/>
      <w:r w:rsidRPr="00E269F4">
        <w:t xml:space="preserve"> </w:t>
      </w:r>
      <w:proofErr w:type="spellStart"/>
      <w:r w:rsidRPr="00E269F4">
        <w:t>tra</w:t>
      </w:r>
      <w:proofErr w:type="spellEnd"/>
      <w:r w:rsidRPr="00E269F4">
        <w:t xml:space="preserve"> </w:t>
      </w:r>
      <w:proofErr w:type="spellStart"/>
      <w:r w:rsidRPr="00E269F4">
        <w:t>thâm</w:t>
      </w:r>
      <w:proofErr w:type="spellEnd"/>
      <w:r w:rsidRPr="00E269F4">
        <w:t xml:space="preserve"> </w:t>
      </w:r>
      <w:proofErr w:type="spellStart"/>
      <w:r w:rsidRPr="00E269F4">
        <w:t>nhập</w:t>
      </w:r>
      <w:proofErr w:type="spellEnd"/>
      <w:r w:rsidRPr="00E269F4">
        <w:t xml:space="preserve"> </w:t>
      </w:r>
      <w:proofErr w:type="spellStart"/>
      <w:r w:rsidRPr="00E269F4">
        <w:t>được</w:t>
      </w:r>
      <w:proofErr w:type="spellEnd"/>
      <w:r w:rsidRPr="00E269F4">
        <w:t xml:space="preserve"> </w:t>
      </w:r>
      <w:proofErr w:type="spellStart"/>
      <w:r w:rsidRPr="00E269F4">
        <w:t>sử</w:t>
      </w:r>
      <w:proofErr w:type="spellEnd"/>
      <w:r w:rsidRPr="00E269F4">
        <w:t xml:space="preserve"> </w:t>
      </w:r>
      <w:proofErr w:type="spellStart"/>
      <w:r w:rsidRPr="00E269F4">
        <w:t>dụng</w:t>
      </w:r>
      <w:proofErr w:type="spellEnd"/>
      <w:r w:rsidRPr="00E269F4">
        <w:t xml:space="preserve"> </w:t>
      </w:r>
      <w:proofErr w:type="spellStart"/>
      <w:r w:rsidRPr="00E269F4">
        <w:t>liên</w:t>
      </w:r>
      <w:proofErr w:type="spellEnd"/>
      <w:r w:rsidRPr="00E269F4">
        <w:t xml:space="preserve"> </w:t>
      </w:r>
      <w:proofErr w:type="spellStart"/>
      <w:r w:rsidRPr="00E269F4">
        <w:t>tục</w:t>
      </w:r>
      <w:proofErr w:type="spellEnd"/>
      <w:r w:rsidRPr="00E269F4">
        <w:t xml:space="preserve"> </w:t>
      </w:r>
      <w:proofErr w:type="spellStart"/>
      <w:r w:rsidRPr="00E269F4">
        <w:t>trong</w:t>
      </w:r>
      <w:proofErr w:type="spellEnd"/>
      <w:r w:rsidRPr="00E269F4">
        <w:t xml:space="preserve"> </w:t>
      </w:r>
      <w:proofErr w:type="spellStart"/>
      <w:r w:rsidRPr="00E269F4">
        <w:t>suốt</w:t>
      </w:r>
      <w:proofErr w:type="spellEnd"/>
      <w:r w:rsidRPr="00E269F4">
        <w:t xml:space="preserve"> </w:t>
      </w:r>
      <w:proofErr w:type="spellStart"/>
      <w:r w:rsidRPr="00E269F4">
        <w:t>quá</w:t>
      </w:r>
      <w:proofErr w:type="spellEnd"/>
      <w:r w:rsidRPr="00E269F4">
        <w:t xml:space="preserve"> </w:t>
      </w:r>
      <w:proofErr w:type="spellStart"/>
      <w:r w:rsidRPr="00E269F4">
        <w:t>trình</w:t>
      </w:r>
      <w:proofErr w:type="spellEnd"/>
      <w:r w:rsidRPr="00E269F4">
        <w:t xml:space="preserve"> </w:t>
      </w:r>
      <w:proofErr w:type="spellStart"/>
      <w:r w:rsidRPr="00E269F4">
        <w:t>tạo</w:t>
      </w:r>
      <w:proofErr w:type="spellEnd"/>
      <w:r w:rsidRPr="00E269F4">
        <w:t xml:space="preserve"> </w:t>
      </w:r>
      <w:proofErr w:type="spellStart"/>
      <w:r w:rsidRPr="00E269F4">
        <w:t>hoặc</w:t>
      </w:r>
      <w:proofErr w:type="spellEnd"/>
      <w:r w:rsidRPr="00E269F4">
        <w:t xml:space="preserve"> </w:t>
      </w:r>
      <w:proofErr w:type="spellStart"/>
      <w:r w:rsidRPr="00E269F4">
        <w:t>mua</w:t>
      </w:r>
      <w:proofErr w:type="spellEnd"/>
      <w:r w:rsidRPr="00E269F4">
        <w:t xml:space="preserve"> </w:t>
      </w:r>
      <w:proofErr w:type="spellStart"/>
      <w:r w:rsidRPr="00E269F4">
        <w:t>sắm</w:t>
      </w:r>
      <w:proofErr w:type="spellEnd"/>
      <w:r w:rsidRPr="00E269F4">
        <w:t xml:space="preserve"> </w:t>
      </w:r>
      <w:proofErr w:type="spellStart"/>
      <w:r w:rsidRPr="00E269F4">
        <w:t>tài</w:t>
      </w:r>
      <w:proofErr w:type="spellEnd"/>
      <w:r w:rsidRPr="00E269F4">
        <w:t xml:space="preserve"> </w:t>
      </w:r>
      <w:proofErr w:type="spellStart"/>
      <w:r w:rsidRPr="00E269F4">
        <w:t>sản</w:t>
      </w:r>
      <w:proofErr w:type="spellEnd"/>
      <w:r w:rsidRPr="00E269F4">
        <w:t xml:space="preserve"> </w:t>
      </w:r>
      <w:proofErr w:type="spellStart"/>
      <w:r w:rsidRPr="00E269F4">
        <w:t>phần</w:t>
      </w:r>
      <w:proofErr w:type="spellEnd"/>
      <w:r w:rsidRPr="00E269F4">
        <w:t xml:space="preserve"> </w:t>
      </w:r>
      <w:proofErr w:type="spellStart"/>
      <w:r w:rsidRPr="00E269F4">
        <w:t>mềm</w:t>
      </w:r>
      <w:proofErr w:type="spellEnd"/>
      <w:r w:rsidRPr="00E269F4">
        <w:t xml:space="preserve">. </w:t>
      </w:r>
      <w:proofErr w:type="spellStart"/>
      <w:r w:rsidRPr="00E269F4">
        <w:t>Nhiều</w:t>
      </w:r>
      <w:proofErr w:type="spellEnd"/>
      <w:r w:rsidRPr="00E269F4">
        <w:t xml:space="preserve"> ý </w:t>
      </w:r>
      <w:proofErr w:type="spellStart"/>
      <w:r w:rsidRPr="00E269F4">
        <w:t>tưởng</w:t>
      </w:r>
      <w:proofErr w:type="spellEnd"/>
      <w:r w:rsidRPr="00E269F4">
        <w:t xml:space="preserve"> </w:t>
      </w:r>
      <w:proofErr w:type="spellStart"/>
      <w:r w:rsidRPr="00E269F4">
        <w:t>trong</w:t>
      </w:r>
      <w:proofErr w:type="spellEnd"/>
      <w:r w:rsidRPr="00E269F4">
        <w:t xml:space="preserve"> </w:t>
      </w:r>
      <w:proofErr w:type="spellStart"/>
      <w:r w:rsidRPr="00E269F4">
        <w:t>số</w:t>
      </w:r>
      <w:proofErr w:type="spellEnd"/>
      <w:r w:rsidRPr="00E269F4">
        <w:t xml:space="preserve"> </w:t>
      </w:r>
      <w:proofErr w:type="spellStart"/>
      <w:r w:rsidRPr="00E269F4">
        <w:t>này</w:t>
      </w:r>
      <w:proofErr w:type="spellEnd"/>
      <w:r w:rsidRPr="00E269F4">
        <w:t xml:space="preserve"> </w:t>
      </w:r>
      <w:proofErr w:type="spellStart"/>
      <w:r w:rsidRPr="00E269F4">
        <w:t>được</w:t>
      </w:r>
      <w:proofErr w:type="spellEnd"/>
      <w:r w:rsidRPr="00E269F4">
        <w:t xml:space="preserve"> </w:t>
      </w:r>
      <w:proofErr w:type="spellStart"/>
      <w:r w:rsidRPr="00E269F4">
        <w:t>thảo</w:t>
      </w:r>
      <w:proofErr w:type="spellEnd"/>
      <w:r w:rsidRPr="00E269F4">
        <w:t xml:space="preserve"> </w:t>
      </w:r>
      <w:proofErr w:type="spellStart"/>
      <w:r w:rsidRPr="00E269F4">
        <w:t>luận</w:t>
      </w:r>
      <w:proofErr w:type="spellEnd"/>
      <w:r w:rsidRPr="00E269F4">
        <w:t xml:space="preserve"> </w:t>
      </w:r>
      <w:proofErr w:type="spellStart"/>
      <w:r w:rsidRPr="00E269F4">
        <w:t>sâu</w:t>
      </w:r>
      <w:proofErr w:type="spellEnd"/>
      <w:r w:rsidR="00A30658">
        <w:t xml:space="preserve"> ở </w:t>
      </w:r>
      <w:proofErr w:type="spellStart"/>
      <w:r w:rsidR="00A30658">
        <w:t>các</w:t>
      </w:r>
      <w:proofErr w:type="spellEnd"/>
      <w:r w:rsidR="00A30658">
        <w:t xml:space="preserve"> </w:t>
      </w:r>
      <w:proofErr w:type="spellStart"/>
      <w:r w:rsidR="00A30658">
        <w:t>diễn</w:t>
      </w:r>
      <w:proofErr w:type="spellEnd"/>
      <w:r w:rsidR="00A30658">
        <w:t xml:space="preserve"> </w:t>
      </w:r>
      <w:proofErr w:type="spellStart"/>
      <w:r w:rsidR="00A30658">
        <w:t>đàn</w:t>
      </w:r>
      <w:proofErr w:type="spellEnd"/>
      <w:r w:rsidR="00A30658">
        <w:t xml:space="preserve"> </w:t>
      </w:r>
      <w:proofErr w:type="spellStart"/>
      <w:r w:rsidR="00A30658">
        <w:t>công</w:t>
      </w:r>
      <w:proofErr w:type="spellEnd"/>
      <w:r w:rsidR="00A30658">
        <w:t xml:space="preserve"> </w:t>
      </w:r>
      <w:proofErr w:type="spellStart"/>
      <w:r w:rsidR="00A30658">
        <w:t>nghệ</w:t>
      </w:r>
      <w:proofErr w:type="spellEnd"/>
      <w:r w:rsidRPr="00E269F4">
        <w:t xml:space="preserve">. </w:t>
      </w:r>
      <w:proofErr w:type="spellStart"/>
      <w:r w:rsidRPr="00E269F4">
        <w:t>Những</w:t>
      </w:r>
      <w:proofErr w:type="spellEnd"/>
      <w:r w:rsidRPr="00E269F4">
        <w:t xml:space="preserve"> </w:t>
      </w:r>
      <w:proofErr w:type="spellStart"/>
      <w:r w:rsidRPr="00E269F4">
        <w:t>vấn</w:t>
      </w:r>
      <w:proofErr w:type="spellEnd"/>
      <w:r w:rsidRPr="00E269F4">
        <w:t xml:space="preserve"> </w:t>
      </w:r>
      <w:proofErr w:type="spellStart"/>
      <w:r w:rsidRPr="00E269F4">
        <w:t>đề</w:t>
      </w:r>
      <w:proofErr w:type="spellEnd"/>
      <w:r w:rsidRPr="00E269F4">
        <w:t xml:space="preserve"> </w:t>
      </w:r>
      <w:proofErr w:type="spellStart"/>
      <w:r w:rsidRPr="00E269F4">
        <w:t>này</w:t>
      </w:r>
      <w:proofErr w:type="spellEnd"/>
      <w:r w:rsidRPr="00E269F4">
        <w:t xml:space="preserve"> </w:t>
      </w:r>
      <w:proofErr w:type="spellStart"/>
      <w:r w:rsidRPr="00E269F4">
        <w:t>nhắc</w:t>
      </w:r>
      <w:proofErr w:type="spellEnd"/>
      <w:r w:rsidRPr="00E269F4">
        <w:t xml:space="preserve"> </w:t>
      </w:r>
      <w:proofErr w:type="spellStart"/>
      <w:r w:rsidRPr="00E269F4">
        <w:t>lại</w:t>
      </w:r>
      <w:proofErr w:type="spellEnd"/>
      <w:r w:rsidRPr="00E269F4">
        <w:t xml:space="preserve"> </w:t>
      </w:r>
      <w:proofErr w:type="spellStart"/>
      <w:r w:rsidRPr="00E269F4">
        <w:t>rằng</w:t>
      </w:r>
      <w:proofErr w:type="spellEnd"/>
      <w:r w:rsidRPr="00E269F4">
        <w:t xml:space="preserve"> </w:t>
      </w:r>
      <w:proofErr w:type="spellStart"/>
      <w:r w:rsidRPr="00E269F4">
        <w:t>bảo</w:t>
      </w:r>
      <w:proofErr w:type="spellEnd"/>
      <w:r w:rsidRPr="00E269F4">
        <w:t xml:space="preserve"> </w:t>
      </w:r>
      <w:proofErr w:type="spellStart"/>
      <w:r w:rsidRPr="00E269F4">
        <w:t>mật</w:t>
      </w:r>
      <w:proofErr w:type="spellEnd"/>
      <w:r w:rsidRPr="00E269F4">
        <w:t xml:space="preserve"> </w:t>
      </w:r>
      <w:proofErr w:type="spellStart"/>
      <w:r w:rsidRPr="00E269F4">
        <w:t>là</w:t>
      </w:r>
      <w:proofErr w:type="spellEnd"/>
      <w:r w:rsidRPr="00E269F4">
        <w:t xml:space="preserve"> </w:t>
      </w:r>
      <w:proofErr w:type="spellStart"/>
      <w:r w:rsidRPr="00E269F4">
        <w:t>trách</w:t>
      </w:r>
      <w:proofErr w:type="spellEnd"/>
      <w:r w:rsidRPr="00E269F4">
        <w:t xml:space="preserve"> </w:t>
      </w:r>
      <w:proofErr w:type="spellStart"/>
      <w:r w:rsidRPr="00E269F4">
        <w:t>nhiệm</w:t>
      </w:r>
      <w:proofErr w:type="spellEnd"/>
      <w:r w:rsidRPr="00E269F4">
        <w:t xml:space="preserve"> </w:t>
      </w:r>
      <w:proofErr w:type="spellStart"/>
      <w:r w:rsidRPr="00E269F4">
        <w:t>của</w:t>
      </w:r>
      <w:proofErr w:type="spellEnd"/>
      <w:r w:rsidRPr="00E269F4">
        <w:t xml:space="preserve"> </w:t>
      </w:r>
      <w:proofErr w:type="spellStart"/>
      <w:r w:rsidRPr="00E269F4">
        <w:t>mọi</w:t>
      </w:r>
      <w:proofErr w:type="spellEnd"/>
      <w:r w:rsidRPr="00E269F4">
        <w:t xml:space="preserve"> </w:t>
      </w:r>
      <w:proofErr w:type="spellStart"/>
      <w:r w:rsidRPr="00E269F4">
        <w:t>người</w:t>
      </w:r>
      <w:proofErr w:type="spellEnd"/>
      <w:r w:rsidRPr="00E269F4">
        <w:t xml:space="preserve"> </w:t>
      </w:r>
      <w:proofErr w:type="spellStart"/>
      <w:r w:rsidRPr="00E269F4">
        <w:t>trong</w:t>
      </w:r>
      <w:proofErr w:type="spellEnd"/>
      <w:r w:rsidRPr="00E269F4">
        <w:t xml:space="preserve"> </w:t>
      </w:r>
      <w:proofErr w:type="spellStart"/>
      <w:r w:rsidRPr="00E269F4">
        <w:t>tổ</w:t>
      </w:r>
      <w:proofErr w:type="spellEnd"/>
      <w:r w:rsidRPr="00E269F4">
        <w:t xml:space="preserve"> </w:t>
      </w:r>
      <w:proofErr w:type="spellStart"/>
      <w:r w:rsidRPr="00E269F4">
        <w:t>chức</w:t>
      </w:r>
      <w:proofErr w:type="spellEnd"/>
      <w:r w:rsidRPr="00E269F4">
        <w:t>.</w:t>
      </w:r>
      <w:r w:rsidR="00A30658">
        <w:br/>
      </w:r>
      <w:r w:rsidR="00A30658">
        <w:rPr>
          <w:noProof/>
        </w:rPr>
        <w:drawing>
          <wp:inline distT="0" distB="0" distL="0" distR="0" wp14:anchorId="60458889" wp14:editId="363AE326">
            <wp:extent cx="3966951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40" cy="262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D8C2" w14:textId="497D1203" w:rsidR="00A30658" w:rsidRDefault="003D5D85" w:rsidP="00876469">
      <w:pPr>
        <w:pStyle w:val="ListParagraph"/>
        <w:numPr>
          <w:ilvl w:val="0"/>
          <w:numId w:val="6"/>
        </w:numPr>
      </w:pPr>
      <w:proofErr w:type="spellStart"/>
      <w:r w:rsidRPr="00FE0815">
        <w:rPr>
          <w:b/>
          <w:bCs/>
        </w:rPr>
        <w:t>Phòng</w:t>
      </w:r>
      <w:proofErr w:type="spellEnd"/>
      <w:r w:rsidRPr="00FE0815">
        <w:rPr>
          <w:b/>
          <w:bCs/>
        </w:rPr>
        <w:t xml:space="preserve"> </w:t>
      </w:r>
      <w:proofErr w:type="spellStart"/>
      <w:r w:rsidRPr="00FE0815">
        <w:rPr>
          <w:b/>
          <w:bCs/>
        </w:rPr>
        <w:t>ngừa</w:t>
      </w:r>
      <w:proofErr w:type="spellEnd"/>
      <w:r w:rsidRPr="003D5D85">
        <w:t xml:space="preserve">: </w:t>
      </w:r>
      <w:proofErr w:type="spellStart"/>
      <w:r w:rsidRPr="003D5D85">
        <w:t>Chính</w:t>
      </w:r>
      <w:proofErr w:type="spellEnd"/>
      <w:r w:rsidRPr="003D5D85">
        <w:t xml:space="preserve"> </w:t>
      </w:r>
      <w:proofErr w:type="spellStart"/>
      <w:r w:rsidRPr="003D5D85">
        <w:t>sách</w:t>
      </w:r>
      <w:proofErr w:type="spellEnd"/>
      <w:r w:rsidRPr="003D5D85">
        <w:t xml:space="preserve">, </w:t>
      </w:r>
      <w:proofErr w:type="spellStart"/>
      <w:r w:rsidRPr="003D5D85">
        <w:t>tiêu</w:t>
      </w:r>
      <w:proofErr w:type="spellEnd"/>
      <w:r w:rsidRPr="003D5D85">
        <w:t xml:space="preserve"> </w:t>
      </w:r>
      <w:proofErr w:type="spellStart"/>
      <w:r w:rsidRPr="003D5D85">
        <w:t>chuẩn</w:t>
      </w:r>
      <w:proofErr w:type="spellEnd"/>
      <w:r w:rsidRPr="003D5D85">
        <w:t xml:space="preserve">, </w:t>
      </w:r>
      <w:proofErr w:type="spellStart"/>
      <w:r w:rsidRPr="003D5D85">
        <w:t>chương</w:t>
      </w:r>
      <w:proofErr w:type="spellEnd"/>
      <w:r w:rsidRPr="003D5D85">
        <w:t xml:space="preserve"> </w:t>
      </w:r>
      <w:proofErr w:type="spellStart"/>
      <w:r w:rsidRPr="003D5D85">
        <w:t>trình</w:t>
      </w:r>
      <w:proofErr w:type="spellEnd"/>
      <w:r w:rsidRPr="003D5D85">
        <w:t xml:space="preserve">, </w:t>
      </w:r>
      <w:proofErr w:type="spellStart"/>
      <w:r w:rsidRPr="003D5D85">
        <w:t>quy</w:t>
      </w:r>
      <w:proofErr w:type="spellEnd"/>
      <w:r w:rsidRPr="003D5D85">
        <w:t xml:space="preserve"> </w:t>
      </w:r>
      <w:proofErr w:type="spellStart"/>
      <w:r w:rsidRPr="003D5D85">
        <w:t>trình</w:t>
      </w:r>
      <w:proofErr w:type="spellEnd"/>
      <w:r w:rsidRPr="003D5D85">
        <w:t xml:space="preserve"> </w:t>
      </w:r>
      <w:proofErr w:type="spellStart"/>
      <w:r w:rsidRPr="003D5D85">
        <w:t>và</w:t>
      </w:r>
      <w:proofErr w:type="spellEnd"/>
      <w:r w:rsidRPr="003D5D85">
        <w:t xml:space="preserve"> </w:t>
      </w:r>
      <w:proofErr w:type="spellStart"/>
      <w:r w:rsidRPr="003D5D85">
        <w:t>quy</w:t>
      </w:r>
      <w:proofErr w:type="spellEnd"/>
      <w:r w:rsidRPr="003D5D85">
        <w:t xml:space="preserve"> </w:t>
      </w:r>
      <w:proofErr w:type="spellStart"/>
      <w:r w:rsidRPr="003D5D85">
        <w:t>trình</w:t>
      </w:r>
      <w:proofErr w:type="spellEnd"/>
      <w:r w:rsidRPr="003D5D85">
        <w:t xml:space="preserve"> </w:t>
      </w:r>
      <w:proofErr w:type="spellStart"/>
      <w:r w:rsidRPr="003D5D85">
        <w:t>của</w:t>
      </w:r>
      <w:proofErr w:type="spellEnd"/>
      <w:r w:rsidRPr="003D5D85">
        <w:t xml:space="preserve"> </w:t>
      </w:r>
      <w:proofErr w:type="spellStart"/>
      <w:r w:rsidRPr="003D5D85">
        <w:t>bạn</w:t>
      </w:r>
      <w:proofErr w:type="spellEnd"/>
      <w:r w:rsidRPr="003D5D85">
        <w:t xml:space="preserve"> </w:t>
      </w:r>
      <w:proofErr w:type="spellStart"/>
      <w:r w:rsidRPr="003D5D85">
        <w:t>mà</w:t>
      </w:r>
      <w:proofErr w:type="spellEnd"/>
      <w:r w:rsidRPr="003D5D85">
        <w:t xml:space="preserve"> </w:t>
      </w:r>
      <w:proofErr w:type="spellStart"/>
      <w:r w:rsidRPr="003D5D85">
        <w:t>bạn</w:t>
      </w:r>
      <w:proofErr w:type="spellEnd"/>
      <w:r w:rsidRPr="003D5D85">
        <w:t xml:space="preserve"> </w:t>
      </w:r>
      <w:proofErr w:type="spellStart"/>
      <w:r w:rsidRPr="003D5D85">
        <w:t>có</w:t>
      </w:r>
      <w:proofErr w:type="spellEnd"/>
      <w:r w:rsidRPr="003D5D85">
        <w:t xml:space="preserve"> </w:t>
      </w:r>
      <w:proofErr w:type="spellStart"/>
      <w:r w:rsidRPr="003D5D85">
        <w:t>tại</w:t>
      </w:r>
      <w:proofErr w:type="spellEnd"/>
      <w:r w:rsidRPr="003D5D85">
        <w:t xml:space="preserve"> </w:t>
      </w:r>
      <w:proofErr w:type="spellStart"/>
      <w:r w:rsidRPr="003D5D85">
        <w:t>chỗ</w:t>
      </w:r>
      <w:proofErr w:type="spellEnd"/>
      <w:r w:rsidRPr="003D5D85">
        <w:t xml:space="preserve"> </w:t>
      </w:r>
      <w:proofErr w:type="spellStart"/>
      <w:r w:rsidRPr="003D5D85">
        <w:t>là</w:t>
      </w:r>
      <w:proofErr w:type="spellEnd"/>
      <w:r w:rsidRPr="003D5D85">
        <w:t xml:space="preserve"> </w:t>
      </w:r>
      <w:proofErr w:type="spellStart"/>
      <w:r w:rsidRPr="003D5D85">
        <w:t>gì</w:t>
      </w:r>
      <w:proofErr w:type="spellEnd"/>
      <w:r w:rsidRPr="003D5D85">
        <w:t xml:space="preserve">? </w:t>
      </w:r>
      <w:proofErr w:type="spellStart"/>
      <w:r w:rsidRPr="003D5D85">
        <w:t>Họ</w:t>
      </w:r>
      <w:proofErr w:type="spellEnd"/>
      <w:r w:rsidRPr="003D5D85">
        <w:t xml:space="preserve"> </w:t>
      </w:r>
      <w:proofErr w:type="spellStart"/>
      <w:r w:rsidRPr="003D5D85">
        <w:t>có</w:t>
      </w:r>
      <w:proofErr w:type="spellEnd"/>
      <w:r w:rsidRPr="003D5D85">
        <w:t xml:space="preserve"> </w:t>
      </w:r>
      <w:proofErr w:type="spellStart"/>
      <w:r w:rsidRPr="003D5D85">
        <w:t>giúp</w:t>
      </w:r>
      <w:proofErr w:type="spellEnd"/>
      <w:r w:rsidRPr="003D5D85">
        <w:t xml:space="preserve"> </w:t>
      </w:r>
      <w:proofErr w:type="spellStart"/>
      <w:r w:rsidRPr="003D5D85">
        <w:t>nhân</w:t>
      </w:r>
      <w:proofErr w:type="spellEnd"/>
      <w:r w:rsidRPr="003D5D85">
        <w:t xml:space="preserve"> </w:t>
      </w:r>
      <w:proofErr w:type="spellStart"/>
      <w:r w:rsidRPr="003D5D85">
        <w:t>viên</w:t>
      </w:r>
      <w:proofErr w:type="spellEnd"/>
      <w:r w:rsidRPr="003D5D85">
        <w:t xml:space="preserve"> </w:t>
      </w:r>
      <w:proofErr w:type="spellStart"/>
      <w:r w:rsidRPr="003D5D85">
        <w:t>của</w:t>
      </w:r>
      <w:proofErr w:type="spellEnd"/>
      <w:r w:rsidRPr="003D5D85">
        <w:t xml:space="preserve"> </w:t>
      </w:r>
      <w:proofErr w:type="spellStart"/>
      <w:r w:rsidRPr="003D5D85">
        <w:t>bạn</w:t>
      </w:r>
      <w:proofErr w:type="spellEnd"/>
      <w:r w:rsidRPr="003D5D85">
        <w:t xml:space="preserve"> </w:t>
      </w:r>
      <w:proofErr w:type="spellStart"/>
      <w:r w:rsidRPr="003D5D85">
        <w:t>đưa</w:t>
      </w:r>
      <w:proofErr w:type="spellEnd"/>
      <w:r w:rsidRPr="003D5D85">
        <w:t xml:space="preserve"> ra </w:t>
      </w:r>
      <w:proofErr w:type="spellStart"/>
      <w:r w:rsidRPr="003D5D85">
        <w:t>quyết</w:t>
      </w:r>
      <w:proofErr w:type="spellEnd"/>
      <w:r w:rsidRPr="003D5D85">
        <w:t xml:space="preserve"> </w:t>
      </w:r>
      <w:proofErr w:type="spellStart"/>
      <w:r w:rsidRPr="003D5D85">
        <w:t>định</w:t>
      </w:r>
      <w:proofErr w:type="spellEnd"/>
      <w:r w:rsidRPr="003D5D85">
        <w:t xml:space="preserve"> </w:t>
      </w:r>
      <w:proofErr w:type="spellStart"/>
      <w:r w:rsidRPr="003D5D85">
        <w:t>tốt</w:t>
      </w:r>
      <w:proofErr w:type="spellEnd"/>
      <w:r w:rsidRPr="003D5D85">
        <w:t xml:space="preserve"> </w:t>
      </w:r>
      <w:proofErr w:type="spellStart"/>
      <w:r w:rsidRPr="003D5D85">
        <w:t>liên</w:t>
      </w:r>
      <w:proofErr w:type="spellEnd"/>
      <w:r w:rsidRPr="003D5D85">
        <w:t xml:space="preserve"> </w:t>
      </w:r>
      <w:proofErr w:type="spellStart"/>
      <w:r w:rsidRPr="003D5D85">
        <w:t>quan</w:t>
      </w:r>
      <w:proofErr w:type="spellEnd"/>
      <w:r w:rsidRPr="003D5D85">
        <w:t xml:space="preserve"> </w:t>
      </w:r>
      <w:proofErr w:type="spellStart"/>
      <w:r w:rsidRPr="003D5D85">
        <w:t>đến</w:t>
      </w:r>
      <w:proofErr w:type="spellEnd"/>
      <w:r w:rsidRPr="003D5D85">
        <w:t xml:space="preserve"> </w:t>
      </w:r>
      <w:proofErr w:type="spellStart"/>
      <w:r w:rsidRPr="003D5D85">
        <w:t>bảo</w:t>
      </w:r>
      <w:proofErr w:type="spellEnd"/>
      <w:r w:rsidRPr="003D5D85">
        <w:t xml:space="preserve"> </w:t>
      </w:r>
      <w:proofErr w:type="spellStart"/>
      <w:r w:rsidRPr="003D5D85">
        <w:t>mật</w:t>
      </w:r>
      <w:proofErr w:type="spellEnd"/>
      <w:r w:rsidRPr="003D5D85">
        <w:t xml:space="preserve"> </w:t>
      </w:r>
      <w:proofErr w:type="spellStart"/>
      <w:r w:rsidRPr="003D5D85">
        <w:t>thông</w:t>
      </w:r>
      <w:proofErr w:type="spellEnd"/>
      <w:r w:rsidRPr="003D5D85">
        <w:t xml:space="preserve"> tin </w:t>
      </w:r>
      <w:proofErr w:type="spellStart"/>
      <w:r w:rsidRPr="003D5D85">
        <w:t>trong</w:t>
      </w:r>
      <w:proofErr w:type="spellEnd"/>
      <w:r w:rsidRPr="003D5D85">
        <w:t xml:space="preserve"> </w:t>
      </w:r>
      <w:proofErr w:type="spellStart"/>
      <w:r w:rsidRPr="003D5D85">
        <w:t>khi</w:t>
      </w:r>
      <w:proofErr w:type="spellEnd"/>
      <w:r w:rsidRPr="003D5D85">
        <w:t xml:space="preserve"> </w:t>
      </w:r>
      <w:proofErr w:type="spellStart"/>
      <w:r w:rsidRPr="003D5D85">
        <w:t>vẫn</w:t>
      </w:r>
      <w:proofErr w:type="spellEnd"/>
      <w:r w:rsidRPr="003D5D85">
        <w:t xml:space="preserve"> </w:t>
      </w:r>
      <w:proofErr w:type="spellStart"/>
      <w:r w:rsidRPr="003D5D85">
        <w:t>cho</w:t>
      </w:r>
      <w:proofErr w:type="spellEnd"/>
      <w:r w:rsidRPr="003D5D85">
        <w:t xml:space="preserve"> </w:t>
      </w:r>
      <w:proofErr w:type="spellStart"/>
      <w:r w:rsidRPr="003D5D85">
        <w:t>phép</w:t>
      </w:r>
      <w:proofErr w:type="spellEnd"/>
      <w:r w:rsidRPr="003D5D85">
        <w:t xml:space="preserve"> </w:t>
      </w:r>
      <w:proofErr w:type="spellStart"/>
      <w:r w:rsidRPr="003D5D85">
        <w:t>họ</w:t>
      </w:r>
      <w:proofErr w:type="spellEnd"/>
      <w:r w:rsidRPr="003D5D85">
        <w:t xml:space="preserve"> </w:t>
      </w:r>
      <w:proofErr w:type="spellStart"/>
      <w:r w:rsidRPr="003D5D85">
        <w:t>làm</w:t>
      </w:r>
      <w:proofErr w:type="spellEnd"/>
      <w:r w:rsidRPr="003D5D85">
        <w:t xml:space="preserve"> </w:t>
      </w:r>
      <w:proofErr w:type="spellStart"/>
      <w:r w:rsidRPr="003D5D85">
        <w:t>việc</w:t>
      </w:r>
      <w:proofErr w:type="spellEnd"/>
      <w:r w:rsidRPr="003D5D85">
        <w:t xml:space="preserve"> </w:t>
      </w:r>
      <w:proofErr w:type="spellStart"/>
      <w:r w:rsidRPr="003D5D85">
        <w:t>theo</w:t>
      </w:r>
      <w:proofErr w:type="spellEnd"/>
      <w:r w:rsidRPr="003D5D85">
        <w:t xml:space="preserve"> </w:t>
      </w:r>
      <w:proofErr w:type="spellStart"/>
      <w:r w:rsidRPr="003D5D85">
        <w:t>tốc</w:t>
      </w:r>
      <w:proofErr w:type="spellEnd"/>
      <w:r w:rsidRPr="003D5D85">
        <w:t xml:space="preserve"> </w:t>
      </w:r>
      <w:proofErr w:type="spellStart"/>
      <w:r w:rsidRPr="003D5D85">
        <w:t>độ</w:t>
      </w:r>
      <w:proofErr w:type="spellEnd"/>
      <w:r w:rsidRPr="003D5D85">
        <w:t xml:space="preserve"> </w:t>
      </w:r>
      <w:proofErr w:type="spellStart"/>
      <w:r w:rsidRPr="003D5D85">
        <w:t>mà</w:t>
      </w:r>
      <w:proofErr w:type="spellEnd"/>
      <w:r w:rsidRPr="003D5D85">
        <w:t xml:space="preserve"> </w:t>
      </w:r>
      <w:proofErr w:type="spellStart"/>
      <w:r w:rsidRPr="003D5D85">
        <w:t>doanh</w:t>
      </w:r>
      <w:proofErr w:type="spellEnd"/>
      <w:r w:rsidRPr="003D5D85">
        <w:t xml:space="preserve"> </w:t>
      </w:r>
      <w:proofErr w:type="spellStart"/>
      <w:r w:rsidRPr="003D5D85">
        <w:t>nghiệp</w:t>
      </w:r>
      <w:proofErr w:type="spellEnd"/>
      <w:r w:rsidRPr="003D5D85">
        <w:t xml:space="preserve"> </w:t>
      </w:r>
      <w:proofErr w:type="spellStart"/>
      <w:r w:rsidRPr="003D5D85">
        <w:t>yêu</w:t>
      </w:r>
      <w:proofErr w:type="spellEnd"/>
      <w:r w:rsidRPr="003D5D85">
        <w:t xml:space="preserve"> </w:t>
      </w:r>
      <w:proofErr w:type="spellStart"/>
      <w:r w:rsidRPr="003D5D85">
        <w:t>cầu</w:t>
      </w:r>
      <w:proofErr w:type="spellEnd"/>
      <w:r w:rsidRPr="003D5D85">
        <w:t xml:space="preserve"> </w:t>
      </w:r>
      <w:proofErr w:type="spellStart"/>
      <w:proofErr w:type="gramStart"/>
      <w:r w:rsidRPr="003D5D85">
        <w:t>không</w:t>
      </w:r>
      <w:proofErr w:type="spellEnd"/>
      <w:r w:rsidRPr="003D5D85">
        <w:t>?.</w:t>
      </w:r>
      <w:proofErr w:type="gramEnd"/>
      <w:r w:rsidRPr="003D5D85">
        <w:t xml:space="preserve"> </w:t>
      </w:r>
      <w:proofErr w:type="spellStart"/>
      <w:r w:rsidRPr="003D5D85">
        <w:t>Bạn</w:t>
      </w:r>
      <w:proofErr w:type="spellEnd"/>
      <w:r w:rsidRPr="003D5D85">
        <w:t xml:space="preserve"> </w:t>
      </w:r>
      <w:proofErr w:type="spellStart"/>
      <w:r w:rsidRPr="003D5D85">
        <w:t>có</w:t>
      </w:r>
      <w:proofErr w:type="spellEnd"/>
      <w:r w:rsidRPr="003D5D85">
        <w:t xml:space="preserve"> </w:t>
      </w:r>
      <w:proofErr w:type="spellStart"/>
      <w:r w:rsidRPr="003D5D85">
        <w:t>cần</w:t>
      </w:r>
      <w:proofErr w:type="spellEnd"/>
      <w:r w:rsidRPr="003D5D85">
        <w:t xml:space="preserve"> </w:t>
      </w:r>
      <w:proofErr w:type="spellStart"/>
      <w:r w:rsidRPr="003D5D85">
        <w:t>thay</w:t>
      </w:r>
      <w:proofErr w:type="spellEnd"/>
      <w:r w:rsidRPr="003D5D85">
        <w:t xml:space="preserve"> </w:t>
      </w:r>
      <w:proofErr w:type="spellStart"/>
      <w:r w:rsidRPr="003D5D85">
        <w:t>đổi</w:t>
      </w:r>
      <w:proofErr w:type="spellEnd"/>
      <w:r w:rsidRPr="003D5D85">
        <w:t xml:space="preserve"> </w:t>
      </w:r>
      <w:proofErr w:type="spellStart"/>
      <w:r w:rsidRPr="003D5D85">
        <w:t>bất</w:t>
      </w:r>
      <w:proofErr w:type="spellEnd"/>
      <w:r w:rsidRPr="003D5D85">
        <w:t xml:space="preserve"> </w:t>
      </w:r>
      <w:proofErr w:type="spellStart"/>
      <w:r w:rsidRPr="003D5D85">
        <w:t>kỳ</w:t>
      </w:r>
      <w:proofErr w:type="spellEnd"/>
      <w:r w:rsidRPr="003D5D85">
        <w:t xml:space="preserve"> </w:t>
      </w:r>
      <w:proofErr w:type="spellStart"/>
      <w:r w:rsidRPr="003D5D85">
        <w:t>trong</w:t>
      </w:r>
      <w:proofErr w:type="spellEnd"/>
      <w:r w:rsidRPr="003D5D85">
        <w:t xml:space="preserve"> </w:t>
      </w:r>
      <w:proofErr w:type="spellStart"/>
      <w:r w:rsidRPr="003D5D85">
        <w:t>số</w:t>
      </w:r>
      <w:proofErr w:type="spellEnd"/>
      <w:r w:rsidRPr="003D5D85">
        <w:t xml:space="preserve"> </w:t>
      </w:r>
      <w:proofErr w:type="spellStart"/>
      <w:r w:rsidRPr="003D5D85">
        <w:t>chúng</w:t>
      </w:r>
      <w:proofErr w:type="spellEnd"/>
      <w:r w:rsidRPr="003D5D85">
        <w:t xml:space="preserve"> </w:t>
      </w:r>
      <w:proofErr w:type="spellStart"/>
      <w:r w:rsidRPr="003D5D85">
        <w:t>theo</w:t>
      </w:r>
      <w:proofErr w:type="spellEnd"/>
      <w:r w:rsidRPr="003D5D85">
        <w:t xml:space="preserve"> </w:t>
      </w:r>
      <w:proofErr w:type="spellStart"/>
      <w:r w:rsidRPr="003D5D85">
        <w:t>những</w:t>
      </w:r>
      <w:proofErr w:type="spellEnd"/>
      <w:r w:rsidRPr="003D5D85">
        <w:t xml:space="preserve"> </w:t>
      </w:r>
      <w:proofErr w:type="spellStart"/>
      <w:r w:rsidRPr="003D5D85">
        <w:t>gì</w:t>
      </w:r>
      <w:proofErr w:type="spellEnd"/>
      <w:r w:rsidRPr="003D5D85">
        <w:t xml:space="preserve"> </w:t>
      </w:r>
      <w:proofErr w:type="spellStart"/>
      <w:r w:rsidRPr="003D5D85">
        <w:t>bạn</w:t>
      </w:r>
      <w:proofErr w:type="spellEnd"/>
      <w:r w:rsidRPr="003D5D85">
        <w:t xml:space="preserve"> </w:t>
      </w:r>
      <w:proofErr w:type="spellStart"/>
      <w:r w:rsidRPr="003D5D85">
        <w:t>học</w:t>
      </w:r>
      <w:proofErr w:type="spellEnd"/>
      <w:r w:rsidRPr="003D5D85">
        <w:t xml:space="preserve"> </w:t>
      </w:r>
      <w:proofErr w:type="spellStart"/>
      <w:r w:rsidRPr="003D5D85">
        <w:t>được</w:t>
      </w:r>
      <w:proofErr w:type="spellEnd"/>
      <w:r w:rsidRPr="003D5D85">
        <w:t xml:space="preserve"> </w:t>
      </w:r>
      <w:proofErr w:type="spellStart"/>
      <w:r w:rsidRPr="003D5D85">
        <w:t>từ</w:t>
      </w:r>
      <w:proofErr w:type="spellEnd"/>
      <w:r w:rsidRPr="003D5D85">
        <w:t xml:space="preserve"> </w:t>
      </w:r>
      <w:proofErr w:type="spellStart"/>
      <w:r w:rsidRPr="003D5D85">
        <w:t>hồ</w:t>
      </w:r>
      <w:proofErr w:type="spellEnd"/>
      <w:r w:rsidRPr="003D5D85">
        <w:t xml:space="preserve"> </w:t>
      </w:r>
      <w:proofErr w:type="spellStart"/>
      <w:r w:rsidRPr="003D5D85">
        <w:t>sơ</w:t>
      </w:r>
      <w:proofErr w:type="spellEnd"/>
      <w:r w:rsidRPr="003D5D85">
        <w:t xml:space="preserve"> </w:t>
      </w:r>
      <w:proofErr w:type="spellStart"/>
      <w:r w:rsidRPr="003D5D85">
        <w:t>rủi</w:t>
      </w:r>
      <w:proofErr w:type="spellEnd"/>
      <w:r w:rsidRPr="003D5D85">
        <w:t xml:space="preserve"> </w:t>
      </w:r>
      <w:proofErr w:type="spellStart"/>
      <w:r w:rsidRPr="003D5D85">
        <w:t>ro</w:t>
      </w:r>
      <w:proofErr w:type="spellEnd"/>
      <w:r w:rsidRPr="003D5D85">
        <w:t xml:space="preserve"> </w:t>
      </w:r>
      <w:proofErr w:type="spellStart"/>
      <w:r w:rsidRPr="003D5D85">
        <w:t>bảo</w:t>
      </w:r>
      <w:proofErr w:type="spellEnd"/>
      <w:r w:rsidRPr="003D5D85">
        <w:t xml:space="preserve"> </w:t>
      </w:r>
      <w:proofErr w:type="spellStart"/>
      <w:r w:rsidRPr="003D5D85">
        <w:t>mật</w:t>
      </w:r>
      <w:proofErr w:type="spellEnd"/>
      <w:r w:rsidRPr="003D5D85">
        <w:t xml:space="preserve"> </w:t>
      </w:r>
      <w:proofErr w:type="spellStart"/>
      <w:r w:rsidRPr="003D5D85">
        <w:t>thông</w:t>
      </w:r>
      <w:proofErr w:type="spellEnd"/>
      <w:r w:rsidRPr="003D5D85">
        <w:t xml:space="preserve"> tin </w:t>
      </w:r>
      <w:proofErr w:type="spellStart"/>
      <w:r w:rsidRPr="003D5D85">
        <w:t>của</w:t>
      </w:r>
      <w:proofErr w:type="spellEnd"/>
      <w:r w:rsidRPr="003D5D85">
        <w:t xml:space="preserve"> </w:t>
      </w:r>
      <w:proofErr w:type="spellStart"/>
      <w:r w:rsidRPr="003D5D85">
        <w:t>bạn</w:t>
      </w:r>
      <w:proofErr w:type="spellEnd"/>
      <w:r w:rsidRPr="003D5D85">
        <w:t xml:space="preserve"> </w:t>
      </w:r>
      <w:proofErr w:type="spellStart"/>
      <w:r w:rsidRPr="003D5D85">
        <w:t>không</w:t>
      </w:r>
      <w:proofErr w:type="spellEnd"/>
      <w:r w:rsidRPr="003D5D85">
        <w:t>?</w:t>
      </w:r>
    </w:p>
    <w:p w14:paraId="5E28DB59" w14:textId="4460CA98" w:rsidR="00FE0815" w:rsidRDefault="00FE0815" w:rsidP="00876469">
      <w:pPr>
        <w:pStyle w:val="ListParagraph"/>
        <w:numPr>
          <w:ilvl w:val="0"/>
          <w:numId w:val="6"/>
        </w:numPr>
      </w:pPr>
      <w:proofErr w:type="spellStart"/>
      <w:r w:rsidRPr="00FE0815">
        <w:rPr>
          <w:b/>
          <w:bCs/>
        </w:rPr>
        <w:t>Phát</w:t>
      </w:r>
      <w:proofErr w:type="spellEnd"/>
      <w:r w:rsidRPr="00FE0815">
        <w:rPr>
          <w:b/>
          <w:bCs/>
        </w:rPr>
        <w:t xml:space="preserve"> </w:t>
      </w:r>
      <w:proofErr w:type="spellStart"/>
      <w:r w:rsidRPr="00FE0815">
        <w:rPr>
          <w:b/>
          <w:bCs/>
        </w:rPr>
        <w:t>hiện</w:t>
      </w:r>
      <w:proofErr w:type="spellEnd"/>
      <w:r w:rsidRPr="00FE0815">
        <w:t xml:space="preserve">: </w:t>
      </w:r>
      <w:proofErr w:type="spellStart"/>
      <w:r w:rsidRPr="00FE0815">
        <w:t>Bạn</w:t>
      </w:r>
      <w:proofErr w:type="spellEnd"/>
      <w:r w:rsidRPr="00FE0815">
        <w:t xml:space="preserve"> </w:t>
      </w:r>
      <w:proofErr w:type="spellStart"/>
      <w:r w:rsidRPr="00FE0815">
        <w:t>biết</w:t>
      </w:r>
      <w:proofErr w:type="spellEnd"/>
      <w:r w:rsidRPr="00FE0815">
        <w:t xml:space="preserve"> </w:t>
      </w:r>
      <w:proofErr w:type="spellStart"/>
      <w:r w:rsidRPr="00FE0815">
        <w:t>gì</w:t>
      </w:r>
      <w:proofErr w:type="spellEnd"/>
      <w:r w:rsidRPr="00FE0815">
        <w:t xml:space="preserve">? Bao </w:t>
      </w:r>
      <w:proofErr w:type="spellStart"/>
      <w:r w:rsidRPr="00FE0815">
        <w:t>nhiêu</w:t>
      </w:r>
      <w:proofErr w:type="spellEnd"/>
      <w:r w:rsidRPr="00FE0815">
        <w:t xml:space="preserve"> </w:t>
      </w:r>
      <w:proofErr w:type="spellStart"/>
      <w:r w:rsidRPr="00FE0815">
        <w:t>thông</w:t>
      </w:r>
      <w:proofErr w:type="spellEnd"/>
      <w:r w:rsidRPr="00FE0815">
        <w:t xml:space="preserve"> tin </w:t>
      </w:r>
      <w:proofErr w:type="spellStart"/>
      <w:r w:rsidRPr="00FE0815">
        <w:t>của</w:t>
      </w:r>
      <w:proofErr w:type="spellEnd"/>
      <w:r w:rsidRPr="00FE0815">
        <w:t xml:space="preserve"> </w:t>
      </w:r>
      <w:proofErr w:type="spellStart"/>
      <w:r w:rsidRPr="00FE0815">
        <w:t>bạn</w:t>
      </w:r>
      <w:proofErr w:type="spellEnd"/>
      <w:r w:rsidRPr="00FE0815">
        <w:t xml:space="preserve"> </w:t>
      </w:r>
      <w:proofErr w:type="spellStart"/>
      <w:r w:rsidRPr="00FE0815">
        <w:t>là</w:t>
      </w:r>
      <w:proofErr w:type="spellEnd"/>
      <w:r w:rsidRPr="00FE0815">
        <w:t xml:space="preserve"> </w:t>
      </w:r>
      <w:proofErr w:type="spellStart"/>
      <w:r w:rsidRPr="00FE0815">
        <w:t>bạn</w:t>
      </w:r>
      <w:proofErr w:type="spellEnd"/>
      <w:r w:rsidRPr="00FE0815">
        <w:t xml:space="preserve"> bao </w:t>
      </w:r>
      <w:proofErr w:type="spellStart"/>
      <w:r w:rsidRPr="00FE0815">
        <w:t>gồm</w:t>
      </w:r>
      <w:proofErr w:type="spellEnd"/>
      <w:r w:rsidRPr="00FE0815">
        <w:t xml:space="preserve">? </w:t>
      </w:r>
      <w:proofErr w:type="spellStart"/>
      <w:r w:rsidRPr="00FE0815">
        <w:t>Làm</w:t>
      </w:r>
      <w:proofErr w:type="spellEnd"/>
      <w:r w:rsidRPr="00FE0815">
        <w:t xml:space="preserve"> </w:t>
      </w:r>
      <w:proofErr w:type="spellStart"/>
      <w:r w:rsidRPr="00FE0815">
        <w:t>thế</w:t>
      </w:r>
      <w:proofErr w:type="spellEnd"/>
      <w:r w:rsidRPr="00FE0815">
        <w:t xml:space="preserve"> </w:t>
      </w:r>
      <w:proofErr w:type="spellStart"/>
      <w:r w:rsidRPr="00FE0815">
        <w:t>nào</w:t>
      </w:r>
      <w:proofErr w:type="spellEnd"/>
      <w:r w:rsidRPr="00FE0815">
        <w:t xml:space="preserve"> </w:t>
      </w:r>
      <w:proofErr w:type="spellStart"/>
      <w:r w:rsidRPr="00FE0815">
        <w:t>tốt</w:t>
      </w:r>
      <w:proofErr w:type="spellEnd"/>
      <w:r w:rsidRPr="00FE0815">
        <w:t xml:space="preserve"> </w:t>
      </w:r>
      <w:proofErr w:type="spellStart"/>
      <w:r w:rsidRPr="00FE0815">
        <w:t>là</w:t>
      </w:r>
      <w:proofErr w:type="spellEnd"/>
      <w:r w:rsidRPr="00FE0815">
        <w:t xml:space="preserve"> </w:t>
      </w:r>
      <w:proofErr w:type="spellStart"/>
      <w:r w:rsidRPr="00FE0815">
        <w:t>bạn</w:t>
      </w:r>
      <w:proofErr w:type="spellEnd"/>
      <w:r w:rsidRPr="00FE0815">
        <w:t xml:space="preserve"> </w:t>
      </w:r>
      <w:proofErr w:type="spellStart"/>
      <w:r w:rsidRPr="00FE0815">
        <w:t>phát</w:t>
      </w:r>
      <w:proofErr w:type="spellEnd"/>
      <w:r w:rsidRPr="00FE0815">
        <w:t xml:space="preserve"> </w:t>
      </w:r>
      <w:proofErr w:type="spellStart"/>
      <w:r w:rsidRPr="00FE0815">
        <w:t>hiện</w:t>
      </w:r>
      <w:proofErr w:type="spellEnd"/>
      <w:r w:rsidRPr="00FE0815">
        <w:t xml:space="preserve"> ra </w:t>
      </w:r>
      <w:proofErr w:type="spellStart"/>
      <w:r w:rsidRPr="00FE0815">
        <w:t>lỗ</w:t>
      </w:r>
      <w:proofErr w:type="spellEnd"/>
      <w:r w:rsidRPr="00FE0815">
        <w:t xml:space="preserve"> </w:t>
      </w:r>
      <w:proofErr w:type="spellStart"/>
      <w:r w:rsidRPr="00FE0815">
        <w:t>hổng</w:t>
      </w:r>
      <w:proofErr w:type="spellEnd"/>
      <w:r w:rsidRPr="00FE0815">
        <w:t xml:space="preserve">? </w:t>
      </w:r>
      <w:proofErr w:type="spellStart"/>
      <w:r w:rsidRPr="00FE0815">
        <w:t>Bạn</w:t>
      </w:r>
      <w:proofErr w:type="spellEnd"/>
      <w:r w:rsidRPr="00FE0815">
        <w:t xml:space="preserve"> </w:t>
      </w:r>
      <w:proofErr w:type="spellStart"/>
      <w:r w:rsidRPr="00FE0815">
        <w:t>có</w:t>
      </w:r>
      <w:proofErr w:type="spellEnd"/>
      <w:r w:rsidRPr="00FE0815">
        <w:t xml:space="preserve"> bao </w:t>
      </w:r>
      <w:proofErr w:type="spellStart"/>
      <w:r w:rsidRPr="00FE0815">
        <w:t>nhiêu</w:t>
      </w:r>
      <w:proofErr w:type="spellEnd"/>
      <w:r w:rsidRPr="00FE0815">
        <w:t xml:space="preserve"> </w:t>
      </w:r>
      <w:proofErr w:type="spellStart"/>
      <w:r w:rsidRPr="00FE0815">
        <w:t>Tỷ</w:t>
      </w:r>
      <w:proofErr w:type="spellEnd"/>
      <w:r w:rsidRPr="00FE0815">
        <w:t xml:space="preserve"> </w:t>
      </w:r>
      <w:proofErr w:type="spellStart"/>
      <w:r w:rsidRPr="00FE0815">
        <w:t>lệ</w:t>
      </w:r>
      <w:proofErr w:type="spellEnd"/>
      <w:r w:rsidRPr="00FE0815">
        <w:t xml:space="preserve"> </w:t>
      </w:r>
      <w:proofErr w:type="spellStart"/>
      <w:r w:rsidRPr="00FE0815">
        <w:t>thay</w:t>
      </w:r>
      <w:proofErr w:type="spellEnd"/>
      <w:r w:rsidRPr="00FE0815">
        <w:t xml:space="preserve"> </w:t>
      </w:r>
      <w:proofErr w:type="spellStart"/>
      <w:r w:rsidRPr="00FE0815">
        <w:t>đổi</w:t>
      </w:r>
      <w:proofErr w:type="spellEnd"/>
      <w:r w:rsidRPr="00FE0815">
        <w:t xml:space="preserve"> </w:t>
      </w:r>
      <w:proofErr w:type="spellStart"/>
      <w:r w:rsidRPr="00FE0815">
        <w:t>là</w:t>
      </w:r>
      <w:proofErr w:type="spellEnd"/>
      <w:r w:rsidRPr="00FE0815">
        <w:t xml:space="preserve"> </w:t>
      </w:r>
      <w:proofErr w:type="spellStart"/>
      <w:r w:rsidRPr="00FE0815">
        <w:t>gì</w:t>
      </w:r>
      <w:proofErr w:type="spellEnd"/>
      <w:r w:rsidRPr="00FE0815">
        <w:t xml:space="preserve">? </w:t>
      </w:r>
      <w:proofErr w:type="spellStart"/>
      <w:r w:rsidRPr="00FE0815">
        <w:t>Làm</w:t>
      </w:r>
      <w:proofErr w:type="spellEnd"/>
      <w:r w:rsidRPr="00FE0815">
        <w:t xml:space="preserve"> </w:t>
      </w:r>
      <w:proofErr w:type="spellStart"/>
      <w:r w:rsidRPr="00FE0815">
        <w:t>thế</w:t>
      </w:r>
      <w:proofErr w:type="spellEnd"/>
      <w:r w:rsidRPr="00FE0815">
        <w:t xml:space="preserve"> </w:t>
      </w:r>
      <w:proofErr w:type="spellStart"/>
      <w:r w:rsidRPr="00FE0815">
        <w:t>nào</w:t>
      </w:r>
      <w:proofErr w:type="spellEnd"/>
      <w:r w:rsidRPr="00FE0815">
        <w:t xml:space="preserve"> </w:t>
      </w:r>
      <w:proofErr w:type="spellStart"/>
      <w:r w:rsidRPr="00FE0815">
        <w:t>để</w:t>
      </w:r>
      <w:proofErr w:type="spellEnd"/>
      <w:r w:rsidRPr="00FE0815">
        <w:t xml:space="preserve"> </w:t>
      </w:r>
      <w:proofErr w:type="spellStart"/>
      <w:r w:rsidRPr="00FE0815">
        <w:t>bạn</w:t>
      </w:r>
      <w:proofErr w:type="spellEnd"/>
      <w:r w:rsidRPr="00FE0815">
        <w:t xml:space="preserve"> </w:t>
      </w:r>
      <w:proofErr w:type="spellStart"/>
      <w:r w:rsidRPr="00FE0815">
        <w:t>phân</w:t>
      </w:r>
      <w:proofErr w:type="spellEnd"/>
      <w:r w:rsidRPr="00FE0815">
        <w:t xml:space="preserve"> </w:t>
      </w:r>
      <w:proofErr w:type="spellStart"/>
      <w:r w:rsidRPr="00FE0815">
        <w:t>loại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 </w:t>
      </w:r>
      <w:proofErr w:type="spellStart"/>
      <w:r w:rsidRPr="00FE0815">
        <w:t>dựa</w:t>
      </w:r>
      <w:proofErr w:type="spellEnd"/>
      <w:r w:rsidRPr="00FE0815">
        <w:t xml:space="preserve"> </w:t>
      </w:r>
      <w:proofErr w:type="spellStart"/>
      <w:r w:rsidRPr="00FE0815">
        <w:t>trên</w:t>
      </w:r>
      <w:proofErr w:type="spellEnd"/>
      <w:r w:rsidRPr="00FE0815">
        <w:t xml:space="preserve"> </w:t>
      </w:r>
      <w:proofErr w:type="spellStart"/>
      <w:r w:rsidRPr="00FE0815">
        <w:t>rủi</w:t>
      </w:r>
      <w:proofErr w:type="spellEnd"/>
      <w:r w:rsidRPr="00FE0815">
        <w:t xml:space="preserve"> </w:t>
      </w:r>
      <w:proofErr w:type="spellStart"/>
      <w:r w:rsidRPr="00FE0815">
        <w:t>ro</w:t>
      </w:r>
      <w:proofErr w:type="spellEnd"/>
      <w:r w:rsidRPr="00FE0815">
        <w:t xml:space="preserve">? </w:t>
      </w:r>
      <w:proofErr w:type="spellStart"/>
      <w:r w:rsidRPr="00FE0815">
        <w:t>Những</w:t>
      </w:r>
      <w:proofErr w:type="spellEnd"/>
      <w:r w:rsidRPr="00FE0815">
        <w:t xml:space="preserve"> </w:t>
      </w:r>
      <w:proofErr w:type="spellStart"/>
      <w:r w:rsidRPr="00FE0815">
        <w:t>cái</w:t>
      </w:r>
      <w:proofErr w:type="spellEnd"/>
      <w:r w:rsidRPr="00FE0815">
        <w:t xml:space="preserve"> </w:t>
      </w:r>
      <w:proofErr w:type="spellStart"/>
      <w:r w:rsidRPr="00FE0815">
        <w:t>nào</w:t>
      </w:r>
      <w:proofErr w:type="spellEnd"/>
      <w:r w:rsidRPr="00FE0815">
        <w:t xml:space="preserve"> </w:t>
      </w:r>
      <w:proofErr w:type="spellStart"/>
      <w:r w:rsidRPr="00FE0815">
        <w:t>bạn</w:t>
      </w:r>
      <w:proofErr w:type="spellEnd"/>
      <w:r w:rsidRPr="00FE0815">
        <w:t xml:space="preserve"> </w:t>
      </w:r>
      <w:proofErr w:type="spellStart"/>
      <w:r w:rsidRPr="00FE0815">
        <w:t>nên</w:t>
      </w:r>
      <w:proofErr w:type="spellEnd"/>
      <w:r w:rsidRPr="00FE0815">
        <w:t xml:space="preserve"> lo </w:t>
      </w:r>
      <w:proofErr w:type="spellStart"/>
      <w:r w:rsidRPr="00FE0815">
        <w:t>lắng</w:t>
      </w:r>
      <w:proofErr w:type="spellEnd"/>
      <w:r w:rsidRPr="00FE0815">
        <w:t>?</w:t>
      </w:r>
    </w:p>
    <w:p w14:paraId="5048FF89" w14:textId="138338E5" w:rsidR="00FE0815" w:rsidRDefault="00FE0815" w:rsidP="00876469">
      <w:pPr>
        <w:pStyle w:val="ListParagraph"/>
        <w:numPr>
          <w:ilvl w:val="0"/>
          <w:numId w:val="6"/>
        </w:numPr>
      </w:pPr>
      <w:proofErr w:type="spellStart"/>
      <w:r w:rsidRPr="00FE0815">
        <w:rPr>
          <w:b/>
          <w:bCs/>
        </w:rPr>
        <w:t>Phục</w:t>
      </w:r>
      <w:proofErr w:type="spellEnd"/>
      <w:r w:rsidRPr="00FE0815">
        <w:rPr>
          <w:b/>
          <w:bCs/>
        </w:rPr>
        <w:t xml:space="preserve"> </w:t>
      </w:r>
      <w:proofErr w:type="spellStart"/>
      <w:r w:rsidRPr="00FE0815">
        <w:rPr>
          <w:b/>
          <w:bCs/>
        </w:rPr>
        <w:t>hồi</w:t>
      </w:r>
      <w:proofErr w:type="spellEnd"/>
      <w:r w:rsidRPr="00FE0815">
        <w:t xml:space="preserve">: </w:t>
      </w:r>
      <w:proofErr w:type="spellStart"/>
      <w:r w:rsidRPr="00FE0815">
        <w:t>Thời</w:t>
      </w:r>
      <w:proofErr w:type="spellEnd"/>
      <w:r w:rsidRPr="00FE0815">
        <w:t xml:space="preserve"> </w:t>
      </w:r>
      <w:proofErr w:type="spellStart"/>
      <w:r w:rsidRPr="00FE0815">
        <w:t>gian</w:t>
      </w:r>
      <w:proofErr w:type="spellEnd"/>
      <w:r w:rsidRPr="00FE0815">
        <w:t xml:space="preserve"> </w:t>
      </w:r>
      <w:proofErr w:type="spellStart"/>
      <w:r w:rsidRPr="00FE0815">
        <w:t>trung</w:t>
      </w:r>
      <w:proofErr w:type="spellEnd"/>
      <w:r w:rsidRPr="00FE0815">
        <w:t xml:space="preserve"> </w:t>
      </w:r>
      <w:proofErr w:type="spellStart"/>
      <w:r w:rsidRPr="00FE0815">
        <w:t>bình</w:t>
      </w:r>
      <w:proofErr w:type="spellEnd"/>
      <w:r w:rsidRPr="00FE0815">
        <w:t xml:space="preserve"> </w:t>
      </w:r>
      <w:proofErr w:type="spellStart"/>
      <w:r w:rsidRPr="00FE0815">
        <w:t>của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 </w:t>
      </w:r>
      <w:proofErr w:type="spellStart"/>
      <w:r w:rsidRPr="00FE0815">
        <w:t>tôi</w:t>
      </w:r>
      <w:proofErr w:type="spellEnd"/>
      <w:r w:rsidRPr="00FE0815">
        <w:t xml:space="preserve"> </w:t>
      </w:r>
      <w:proofErr w:type="spellStart"/>
      <w:r w:rsidRPr="00FE0815">
        <w:t>để</w:t>
      </w:r>
      <w:proofErr w:type="spellEnd"/>
      <w:r w:rsidRPr="00FE0815">
        <w:t xml:space="preserve"> </w:t>
      </w:r>
      <w:proofErr w:type="spellStart"/>
      <w:r w:rsidRPr="00FE0815">
        <w:t>phục</w:t>
      </w:r>
      <w:proofErr w:type="spellEnd"/>
      <w:r w:rsidRPr="00FE0815">
        <w:t xml:space="preserve"> </w:t>
      </w:r>
      <w:proofErr w:type="spellStart"/>
      <w:r w:rsidRPr="00FE0815">
        <w:t>hồi</w:t>
      </w:r>
      <w:proofErr w:type="spellEnd"/>
      <w:r w:rsidRPr="00FE0815">
        <w:t xml:space="preserve"> </w:t>
      </w:r>
      <w:proofErr w:type="spellStart"/>
      <w:r w:rsidRPr="00FE0815">
        <w:t>là</w:t>
      </w:r>
      <w:proofErr w:type="spellEnd"/>
      <w:r w:rsidRPr="00FE0815">
        <w:t xml:space="preserve"> </w:t>
      </w:r>
      <w:proofErr w:type="spellStart"/>
      <w:r w:rsidRPr="00FE0815">
        <w:t>gì</w:t>
      </w:r>
      <w:proofErr w:type="spellEnd"/>
      <w:r w:rsidRPr="00FE0815">
        <w:t xml:space="preserve">? Bao </w:t>
      </w:r>
      <w:proofErr w:type="spellStart"/>
      <w:r w:rsidRPr="00FE0815">
        <w:t>nhiêu</w:t>
      </w:r>
      <w:proofErr w:type="spellEnd"/>
      <w:r w:rsidRPr="00FE0815">
        <w:t xml:space="preserve"> </w:t>
      </w:r>
      <w:proofErr w:type="spellStart"/>
      <w:r w:rsidRPr="00FE0815">
        <w:t>phần</w:t>
      </w:r>
      <w:proofErr w:type="spellEnd"/>
      <w:r w:rsidRPr="00FE0815">
        <w:t xml:space="preserve"> </w:t>
      </w:r>
      <w:proofErr w:type="spellStart"/>
      <w:r w:rsidRPr="00FE0815">
        <w:t>trăm</w:t>
      </w:r>
      <w:proofErr w:type="spellEnd"/>
      <w:r w:rsidRPr="00FE0815">
        <w:t xml:space="preserve"> </w:t>
      </w:r>
      <w:proofErr w:type="spellStart"/>
      <w:r w:rsidRPr="00FE0815">
        <w:t>các</w:t>
      </w:r>
      <w:proofErr w:type="spellEnd"/>
      <w:r w:rsidRPr="00FE0815">
        <w:t xml:space="preserve"> </w:t>
      </w:r>
      <w:proofErr w:type="spellStart"/>
      <w:r w:rsidRPr="00FE0815">
        <w:t>sự</w:t>
      </w:r>
      <w:proofErr w:type="spellEnd"/>
      <w:r w:rsidRPr="00FE0815">
        <w:t xml:space="preserve"> </w:t>
      </w:r>
      <w:proofErr w:type="spellStart"/>
      <w:r w:rsidRPr="00FE0815">
        <w:t>kiện</w:t>
      </w:r>
      <w:proofErr w:type="spellEnd"/>
      <w:r w:rsidRPr="00FE0815">
        <w:t xml:space="preserve"> </w:t>
      </w:r>
      <w:proofErr w:type="spellStart"/>
      <w:r w:rsidRPr="00FE0815">
        <w:t>được</w:t>
      </w:r>
      <w:proofErr w:type="spellEnd"/>
      <w:r w:rsidRPr="00FE0815">
        <w:t xml:space="preserve"> </w:t>
      </w:r>
      <w:proofErr w:type="spellStart"/>
      <w:r w:rsidRPr="00FE0815">
        <w:t>xử</w:t>
      </w:r>
      <w:proofErr w:type="spellEnd"/>
      <w:r w:rsidRPr="00FE0815">
        <w:t xml:space="preserve"> </w:t>
      </w:r>
      <w:proofErr w:type="spellStart"/>
      <w:r w:rsidRPr="00FE0815">
        <w:t>lý</w:t>
      </w:r>
      <w:proofErr w:type="spellEnd"/>
      <w:r w:rsidRPr="00FE0815">
        <w:t xml:space="preserve"> </w:t>
      </w:r>
      <w:proofErr w:type="spellStart"/>
      <w:r w:rsidRPr="00FE0815">
        <w:t>một</w:t>
      </w:r>
      <w:proofErr w:type="spellEnd"/>
      <w:r w:rsidRPr="00FE0815">
        <w:t xml:space="preserve"> </w:t>
      </w:r>
      <w:proofErr w:type="spellStart"/>
      <w:r w:rsidRPr="00FE0815">
        <w:t>cách</w:t>
      </w:r>
      <w:proofErr w:type="spellEnd"/>
      <w:r w:rsidRPr="00FE0815">
        <w:t xml:space="preserve"> </w:t>
      </w:r>
      <w:proofErr w:type="spellStart"/>
      <w:r w:rsidRPr="00FE0815">
        <w:t>kịp</w:t>
      </w:r>
      <w:proofErr w:type="spellEnd"/>
      <w:r w:rsidRPr="00FE0815">
        <w:t xml:space="preserve"> </w:t>
      </w:r>
      <w:proofErr w:type="spellStart"/>
      <w:r w:rsidRPr="00FE0815">
        <w:t>thời</w:t>
      </w:r>
      <w:proofErr w:type="spellEnd"/>
      <w:r w:rsidRPr="00FE0815">
        <w:t xml:space="preserve"> </w:t>
      </w:r>
      <w:proofErr w:type="spellStart"/>
      <w:r w:rsidRPr="00FE0815">
        <w:t>và</w:t>
      </w:r>
      <w:proofErr w:type="spellEnd"/>
      <w:r w:rsidRPr="00FE0815">
        <w:t xml:space="preserve"> </w:t>
      </w:r>
      <w:proofErr w:type="spellStart"/>
      <w:r w:rsidRPr="00FE0815">
        <w:t>chấp</w:t>
      </w:r>
      <w:proofErr w:type="spellEnd"/>
      <w:r w:rsidRPr="00FE0815">
        <w:t xml:space="preserve"> </w:t>
      </w:r>
      <w:proofErr w:type="spellStart"/>
      <w:r w:rsidRPr="00FE0815">
        <w:t>nhận</w:t>
      </w:r>
      <w:proofErr w:type="spellEnd"/>
      <w:r w:rsidRPr="00FE0815">
        <w:t xml:space="preserve"> </w:t>
      </w:r>
      <w:proofErr w:type="spellStart"/>
      <w:r w:rsidRPr="00FE0815">
        <w:t>được</w:t>
      </w:r>
      <w:proofErr w:type="spellEnd"/>
      <w:r w:rsidRPr="00FE0815">
        <w:t xml:space="preserve">? </w:t>
      </w:r>
      <w:proofErr w:type="spellStart"/>
      <w:r w:rsidRPr="00FE0815">
        <w:t>Mất</w:t>
      </w:r>
      <w:proofErr w:type="spellEnd"/>
      <w:r w:rsidRPr="00FE0815">
        <w:t xml:space="preserve"> bao </w:t>
      </w:r>
      <w:proofErr w:type="spellStart"/>
      <w:r w:rsidRPr="00FE0815">
        <w:t>lâu</w:t>
      </w:r>
      <w:proofErr w:type="spellEnd"/>
      <w:r w:rsidRPr="00FE0815">
        <w:t xml:space="preserve"> </w:t>
      </w:r>
      <w:proofErr w:type="spellStart"/>
      <w:r w:rsidRPr="00FE0815">
        <w:t>để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 </w:t>
      </w:r>
      <w:proofErr w:type="spellStart"/>
      <w:r w:rsidRPr="00FE0815">
        <w:t>tôi</w:t>
      </w:r>
      <w:proofErr w:type="spellEnd"/>
      <w:r w:rsidRPr="00FE0815">
        <w:t xml:space="preserve"> </w:t>
      </w:r>
      <w:proofErr w:type="spellStart"/>
      <w:r w:rsidRPr="00FE0815">
        <w:t>phản</w:t>
      </w:r>
      <w:proofErr w:type="spellEnd"/>
      <w:r w:rsidRPr="00FE0815">
        <w:t xml:space="preserve"> </w:t>
      </w:r>
      <w:proofErr w:type="spellStart"/>
      <w:r w:rsidRPr="00FE0815">
        <w:t>hồi</w:t>
      </w:r>
      <w:proofErr w:type="spellEnd"/>
      <w:r w:rsidRPr="00FE0815">
        <w:t xml:space="preserve"> </w:t>
      </w:r>
      <w:proofErr w:type="spellStart"/>
      <w:r w:rsidRPr="00FE0815">
        <w:lastRenderedPageBreak/>
        <w:t>các</w:t>
      </w:r>
      <w:proofErr w:type="spellEnd"/>
      <w:r w:rsidRPr="00FE0815">
        <w:t xml:space="preserve"> </w:t>
      </w:r>
      <w:proofErr w:type="spellStart"/>
      <w:r w:rsidRPr="00FE0815">
        <w:t>lỗ</w:t>
      </w:r>
      <w:proofErr w:type="spellEnd"/>
      <w:r w:rsidRPr="00FE0815">
        <w:t xml:space="preserve"> </w:t>
      </w:r>
      <w:proofErr w:type="spellStart"/>
      <w:r w:rsidRPr="00FE0815">
        <w:t>hổng</w:t>
      </w:r>
      <w:proofErr w:type="spellEnd"/>
      <w:r w:rsidRPr="00FE0815">
        <w:t xml:space="preserve"> </w:t>
      </w:r>
      <w:proofErr w:type="spellStart"/>
      <w:r w:rsidRPr="00FE0815">
        <w:t>một</w:t>
      </w:r>
      <w:proofErr w:type="spellEnd"/>
      <w:r w:rsidRPr="00FE0815">
        <w:t xml:space="preserve"> </w:t>
      </w:r>
      <w:proofErr w:type="spellStart"/>
      <w:r w:rsidRPr="00FE0815">
        <w:t>khi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 </w:t>
      </w:r>
      <w:proofErr w:type="spellStart"/>
      <w:r w:rsidRPr="00FE0815">
        <w:t>tôi</w:t>
      </w:r>
      <w:proofErr w:type="spellEnd"/>
      <w:r w:rsidRPr="00FE0815">
        <w:t xml:space="preserve"> </w:t>
      </w:r>
      <w:proofErr w:type="spellStart"/>
      <w:r w:rsidRPr="00FE0815">
        <w:t>biết</w:t>
      </w:r>
      <w:proofErr w:type="spellEnd"/>
      <w:r w:rsidRPr="00FE0815">
        <w:t xml:space="preserve"> </w:t>
      </w:r>
      <w:proofErr w:type="spellStart"/>
      <w:r w:rsidRPr="00FE0815">
        <w:t>về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? </w:t>
      </w:r>
      <w:proofErr w:type="spellStart"/>
      <w:r w:rsidRPr="00FE0815">
        <w:t>Chúng</w:t>
      </w:r>
      <w:proofErr w:type="spellEnd"/>
      <w:r w:rsidRPr="00FE0815">
        <w:t xml:space="preserve"> ta </w:t>
      </w:r>
      <w:proofErr w:type="spellStart"/>
      <w:r w:rsidRPr="00FE0815">
        <w:t>có</w:t>
      </w:r>
      <w:proofErr w:type="spellEnd"/>
      <w:r w:rsidRPr="00FE0815">
        <w:t xml:space="preserve"> </w:t>
      </w:r>
      <w:proofErr w:type="spellStart"/>
      <w:r w:rsidRPr="00FE0815">
        <w:t>cách</w:t>
      </w:r>
      <w:proofErr w:type="spellEnd"/>
      <w:r w:rsidRPr="00FE0815">
        <w:t xml:space="preserve"> </w:t>
      </w:r>
      <w:proofErr w:type="spellStart"/>
      <w:r w:rsidRPr="00FE0815">
        <w:t>nào</w:t>
      </w:r>
      <w:proofErr w:type="spellEnd"/>
      <w:r w:rsidRPr="00FE0815">
        <w:t xml:space="preserve"> </w:t>
      </w:r>
      <w:proofErr w:type="spellStart"/>
      <w:r w:rsidRPr="00FE0815">
        <w:t>để</w:t>
      </w:r>
      <w:proofErr w:type="spellEnd"/>
      <w:r w:rsidRPr="00FE0815">
        <w:t xml:space="preserve"> </w:t>
      </w:r>
      <w:proofErr w:type="spellStart"/>
      <w:r w:rsidRPr="00FE0815">
        <w:t>hạn</w:t>
      </w:r>
      <w:proofErr w:type="spellEnd"/>
      <w:r w:rsidRPr="00FE0815">
        <w:t xml:space="preserve"> </w:t>
      </w:r>
      <w:proofErr w:type="spellStart"/>
      <w:r w:rsidRPr="00FE0815">
        <w:t>chế</w:t>
      </w:r>
      <w:proofErr w:type="spellEnd"/>
      <w:r w:rsidRPr="00FE0815">
        <w:t xml:space="preserve"> </w:t>
      </w:r>
      <w:proofErr w:type="spellStart"/>
      <w:r w:rsidRPr="00FE0815">
        <w:t>thiệt</w:t>
      </w:r>
      <w:proofErr w:type="spellEnd"/>
      <w:r w:rsidRPr="00FE0815">
        <w:t xml:space="preserve"> </w:t>
      </w:r>
      <w:proofErr w:type="spellStart"/>
      <w:r w:rsidRPr="00FE0815">
        <w:t>hại</w:t>
      </w:r>
      <w:proofErr w:type="spellEnd"/>
      <w:r w:rsidRPr="00FE0815">
        <w:t xml:space="preserve"> </w:t>
      </w:r>
      <w:proofErr w:type="spellStart"/>
      <w:r w:rsidRPr="00FE0815">
        <w:t>cho</w:t>
      </w:r>
      <w:proofErr w:type="spellEnd"/>
      <w:r w:rsidRPr="00FE0815">
        <w:t xml:space="preserve"> </w:t>
      </w:r>
      <w:proofErr w:type="spellStart"/>
      <w:r w:rsidRPr="00FE0815">
        <w:t>những</w:t>
      </w:r>
      <w:proofErr w:type="spellEnd"/>
      <w:r w:rsidRPr="00FE0815">
        <w:t xml:space="preserve"> </w:t>
      </w:r>
      <w:proofErr w:type="spellStart"/>
      <w:r w:rsidRPr="00FE0815">
        <w:t>thứ</w:t>
      </w:r>
      <w:proofErr w:type="spellEnd"/>
      <w:r w:rsidRPr="00FE0815">
        <w:t xml:space="preserve"> </w:t>
      </w:r>
      <w:proofErr w:type="spellStart"/>
      <w:r w:rsidRPr="00FE0815">
        <w:t>mà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 ta </w:t>
      </w:r>
      <w:proofErr w:type="spellStart"/>
      <w:r w:rsidRPr="00FE0815">
        <w:t>đang</w:t>
      </w:r>
      <w:proofErr w:type="spellEnd"/>
      <w:r w:rsidRPr="00FE0815">
        <w:t xml:space="preserve"> </w:t>
      </w:r>
      <w:proofErr w:type="spellStart"/>
      <w:r w:rsidRPr="00FE0815">
        <w:t>tìm</w:t>
      </w:r>
      <w:proofErr w:type="spellEnd"/>
      <w:r w:rsidRPr="00FE0815">
        <w:t xml:space="preserve"> </w:t>
      </w:r>
      <w:proofErr w:type="spellStart"/>
      <w:r w:rsidRPr="00FE0815">
        <w:t>kiếm</w:t>
      </w:r>
      <w:proofErr w:type="spellEnd"/>
      <w:r w:rsidRPr="00FE0815">
        <w:t xml:space="preserve"> </w:t>
      </w:r>
      <w:proofErr w:type="spellStart"/>
      <w:r w:rsidRPr="00FE0815">
        <w:t>không</w:t>
      </w:r>
      <w:proofErr w:type="spellEnd"/>
      <w:r w:rsidRPr="00FE0815">
        <w:t>?</w:t>
      </w:r>
    </w:p>
    <w:p w14:paraId="2C2A637D" w14:textId="70C0C1C4" w:rsidR="00FE0815" w:rsidRDefault="00FE0815" w:rsidP="00876469">
      <w:pPr>
        <w:pStyle w:val="ListParagraph"/>
        <w:numPr>
          <w:ilvl w:val="0"/>
          <w:numId w:val="6"/>
        </w:numPr>
      </w:pPr>
      <w:proofErr w:type="spellStart"/>
      <w:r w:rsidRPr="00FE0815">
        <w:rPr>
          <w:b/>
          <w:bCs/>
        </w:rPr>
        <w:t>Phản</w:t>
      </w:r>
      <w:proofErr w:type="spellEnd"/>
      <w:r w:rsidRPr="00FE0815">
        <w:rPr>
          <w:b/>
          <w:bCs/>
        </w:rPr>
        <w:t xml:space="preserve"> </w:t>
      </w:r>
      <w:proofErr w:type="spellStart"/>
      <w:r w:rsidRPr="00FE0815">
        <w:rPr>
          <w:b/>
          <w:bCs/>
        </w:rPr>
        <w:t>hồi</w:t>
      </w:r>
      <w:proofErr w:type="spellEnd"/>
      <w:r w:rsidRPr="00FE0815">
        <w:t xml:space="preserve">: </w:t>
      </w:r>
      <w:proofErr w:type="spellStart"/>
      <w:r w:rsidRPr="00FE0815">
        <w:t>Mất</w:t>
      </w:r>
      <w:proofErr w:type="spellEnd"/>
      <w:r w:rsidRPr="00FE0815">
        <w:t xml:space="preserve"> bao </w:t>
      </w:r>
      <w:proofErr w:type="spellStart"/>
      <w:r w:rsidRPr="00FE0815">
        <w:t>lâu</w:t>
      </w:r>
      <w:proofErr w:type="spellEnd"/>
      <w:r w:rsidRPr="00FE0815">
        <w:t xml:space="preserve"> </w:t>
      </w:r>
      <w:proofErr w:type="spellStart"/>
      <w:r w:rsidRPr="00FE0815">
        <w:t>để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 </w:t>
      </w:r>
      <w:proofErr w:type="spellStart"/>
      <w:r w:rsidRPr="00FE0815">
        <w:t>tôi</w:t>
      </w:r>
      <w:proofErr w:type="spellEnd"/>
      <w:r w:rsidRPr="00FE0815">
        <w:t xml:space="preserve"> </w:t>
      </w:r>
      <w:proofErr w:type="spellStart"/>
      <w:r w:rsidRPr="00FE0815">
        <w:t>xác</w:t>
      </w:r>
      <w:proofErr w:type="spellEnd"/>
      <w:r w:rsidRPr="00FE0815">
        <w:t xml:space="preserve"> </w:t>
      </w:r>
      <w:proofErr w:type="spellStart"/>
      <w:r w:rsidRPr="00FE0815">
        <w:t>định</w:t>
      </w:r>
      <w:proofErr w:type="spellEnd"/>
      <w:r w:rsidRPr="00FE0815">
        <w:t xml:space="preserve"> </w:t>
      </w:r>
      <w:proofErr w:type="spellStart"/>
      <w:r w:rsidRPr="00FE0815">
        <w:t>nguyên</w:t>
      </w:r>
      <w:proofErr w:type="spellEnd"/>
      <w:r w:rsidRPr="00FE0815">
        <w:t xml:space="preserve"> </w:t>
      </w:r>
      <w:proofErr w:type="spellStart"/>
      <w:r w:rsidRPr="00FE0815">
        <w:t>nhân</w:t>
      </w:r>
      <w:proofErr w:type="spellEnd"/>
      <w:r w:rsidRPr="00FE0815">
        <w:t xml:space="preserve"> </w:t>
      </w:r>
      <w:proofErr w:type="spellStart"/>
      <w:r w:rsidRPr="00FE0815">
        <w:t>gốc</w:t>
      </w:r>
      <w:proofErr w:type="spellEnd"/>
      <w:r w:rsidRPr="00FE0815">
        <w:t xml:space="preserve"> </w:t>
      </w:r>
      <w:proofErr w:type="spellStart"/>
      <w:r w:rsidRPr="00FE0815">
        <w:t>của</w:t>
      </w:r>
      <w:proofErr w:type="spellEnd"/>
      <w:r w:rsidRPr="00FE0815">
        <w:t xml:space="preserve"> </w:t>
      </w:r>
      <w:proofErr w:type="spellStart"/>
      <w:r w:rsidRPr="00FE0815">
        <w:t>các</w:t>
      </w:r>
      <w:proofErr w:type="spellEnd"/>
      <w:r w:rsidRPr="00FE0815">
        <w:t xml:space="preserve"> </w:t>
      </w:r>
      <w:proofErr w:type="spellStart"/>
      <w:r w:rsidRPr="00FE0815">
        <w:t>lỗ</w:t>
      </w:r>
      <w:proofErr w:type="spellEnd"/>
      <w:r w:rsidRPr="00FE0815">
        <w:t xml:space="preserve"> </w:t>
      </w:r>
      <w:proofErr w:type="spellStart"/>
      <w:r w:rsidRPr="00FE0815">
        <w:t>hổng</w:t>
      </w:r>
      <w:proofErr w:type="spellEnd"/>
      <w:r w:rsidRPr="00FE0815">
        <w:t xml:space="preserve"> </w:t>
      </w:r>
      <w:proofErr w:type="spellStart"/>
      <w:r w:rsidRPr="00FE0815">
        <w:t>đã</w:t>
      </w:r>
      <w:proofErr w:type="spellEnd"/>
      <w:r w:rsidRPr="00FE0815">
        <w:t xml:space="preserve"> </w:t>
      </w:r>
      <w:proofErr w:type="spellStart"/>
      <w:r w:rsidRPr="00FE0815">
        <w:t>biết</w:t>
      </w:r>
      <w:proofErr w:type="spellEnd"/>
      <w:r w:rsidRPr="00FE0815">
        <w:t xml:space="preserve"> </w:t>
      </w:r>
      <w:proofErr w:type="spellStart"/>
      <w:r w:rsidRPr="00FE0815">
        <w:t>và</w:t>
      </w:r>
      <w:proofErr w:type="spellEnd"/>
      <w:r w:rsidRPr="00FE0815">
        <w:t xml:space="preserve"> </w:t>
      </w:r>
      <w:proofErr w:type="spellStart"/>
      <w:r w:rsidRPr="00FE0815">
        <w:t>khắc</w:t>
      </w:r>
      <w:proofErr w:type="spellEnd"/>
      <w:r w:rsidRPr="00FE0815">
        <w:t xml:space="preserve"> </w:t>
      </w:r>
      <w:proofErr w:type="spellStart"/>
      <w:r w:rsidRPr="00FE0815">
        <w:t>phục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? </w:t>
      </w:r>
      <w:proofErr w:type="spellStart"/>
      <w:r w:rsidRPr="00FE0815">
        <w:t>Lấy</w:t>
      </w:r>
      <w:proofErr w:type="spellEnd"/>
      <w:r w:rsidRPr="00FE0815">
        <w:t xml:space="preserve"> </w:t>
      </w:r>
      <w:proofErr w:type="spellStart"/>
      <w:r w:rsidRPr="00FE0815">
        <w:t>bản</w:t>
      </w:r>
      <w:proofErr w:type="spellEnd"/>
      <w:r w:rsidRPr="00FE0815">
        <w:t xml:space="preserve"> </w:t>
      </w:r>
      <w:proofErr w:type="spellStart"/>
      <w:r w:rsidRPr="00FE0815">
        <w:t>vá</w:t>
      </w:r>
      <w:proofErr w:type="spellEnd"/>
      <w:r w:rsidRPr="00FE0815">
        <w:t xml:space="preserve"> </w:t>
      </w:r>
      <w:proofErr w:type="spellStart"/>
      <w:r w:rsidRPr="00FE0815">
        <w:t>chẳng</w:t>
      </w:r>
      <w:proofErr w:type="spellEnd"/>
      <w:r w:rsidRPr="00FE0815">
        <w:t xml:space="preserve"> </w:t>
      </w:r>
      <w:proofErr w:type="spellStart"/>
      <w:r w:rsidRPr="00FE0815">
        <w:t>hạn</w:t>
      </w:r>
      <w:proofErr w:type="spellEnd"/>
      <w:r w:rsidRPr="00FE0815">
        <w:t xml:space="preserve">. </w:t>
      </w:r>
      <w:proofErr w:type="spellStart"/>
      <w:r w:rsidRPr="00FE0815">
        <w:t>Áp</w:t>
      </w:r>
      <w:proofErr w:type="spellEnd"/>
      <w:r w:rsidRPr="00FE0815">
        <w:t xml:space="preserve"> </w:t>
      </w:r>
      <w:proofErr w:type="spellStart"/>
      <w:r w:rsidRPr="00FE0815">
        <w:t>dụng</w:t>
      </w:r>
      <w:proofErr w:type="spellEnd"/>
      <w:r w:rsidRPr="00FE0815">
        <w:t xml:space="preserve"> </w:t>
      </w:r>
      <w:proofErr w:type="spellStart"/>
      <w:r w:rsidRPr="00FE0815">
        <w:t>các</w:t>
      </w:r>
      <w:proofErr w:type="spellEnd"/>
      <w:r w:rsidRPr="00FE0815">
        <w:t xml:space="preserve"> </w:t>
      </w:r>
      <w:proofErr w:type="spellStart"/>
      <w:r w:rsidRPr="00FE0815">
        <w:t>bản</w:t>
      </w:r>
      <w:proofErr w:type="spellEnd"/>
      <w:r w:rsidRPr="00FE0815">
        <w:t xml:space="preserve"> </w:t>
      </w:r>
      <w:proofErr w:type="spellStart"/>
      <w:r w:rsidRPr="00FE0815">
        <w:t>vá</w:t>
      </w:r>
      <w:proofErr w:type="spellEnd"/>
      <w:r w:rsidRPr="00FE0815">
        <w:t xml:space="preserve"> </w:t>
      </w:r>
      <w:proofErr w:type="spellStart"/>
      <w:r w:rsidRPr="00FE0815">
        <w:t>quan</w:t>
      </w:r>
      <w:proofErr w:type="spellEnd"/>
      <w:r w:rsidRPr="00FE0815">
        <w:t xml:space="preserve"> </w:t>
      </w:r>
      <w:proofErr w:type="spellStart"/>
      <w:r w:rsidRPr="00FE0815">
        <w:t>trọng</w:t>
      </w:r>
      <w:proofErr w:type="spellEnd"/>
      <w:r w:rsidRPr="00FE0815">
        <w:t xml:space="preserve"> ad hoc </w:t>
      </w:r>
      <w:proofErr w:type="spellStart"/>
      <w:r w:rsidRPr="00FE0815">
        <w:t>khi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 </w:t>
      </w:r>
      <w:proofErr w:type="spellStart"/>
      <w:r w:rsidRPr="00FE0815">
        <w:t>được</w:t>
      </w:r>
      <w:proofErr w:type="spellEnd"/>
      <w:r w:rsidRPr="00FE0815">
        <w:t xml:space="preserve"> </w:t>
      </w:r>
      <w:proofErr w:type="spellStart"/>
      <w:r w:rsidRPr="00FE0815">
        <w:t>phát</w:t>
      </w:r>
      <w:proofErr w:type="spellEnd"/>
      <w:r w:rsidRPr="00FE0815">
        <w:t xml:space="preserve"> </w:t>
      </w:r>
      <w:proofErr w:type="spellStart"/>
      <w:r w:rsidRPr="00FE0815">
        <w:t>hành</w:t>
      </w:r>
      <w:proofErr w:type="spellEnd"/>
      <w:r w:rsidRPr="00FE0815">
        <w:t xml:space="preserve"> </w:t>
      </w:r>
      <w:proofErr w:type="spellStart"/>
      <w:r w:rsidRPr="00FE0815">
        <w:t>là</w:t>
      </w:r>
      <w:proofErr w:type="spellEnd"/>
      <w:r w:rsidRPr="00FE0815">
        <w:t xml:space="preserve"> </w:t>
      </w:r>
      <w:proofErr w:type="spellStart"/>
      <w:r w:rsidRPr="00FE0815">
        <w:t>một</w:t>
      </w:r>
      <w:proofErr w:type="spellEnd"/>
      <w:r w:rsidRPr="00FE0815">
        <w:t xml:space="preserve"> </w:t>
      </w:r>
      <w:proofErr w:type="spellStart"/>
      <w:r w:rsidRPr="00FE0815">
        <w:t>phản</w:t>
      </w:r>
      <w:proofErr w:type="spellEnd"/>
      <w:r w:rsidRPr="00FE0815">
        <w:t xml:space="preserve"> </w:t>
      </w:r>
      <w:proofErr w:type="spellStart"/>
      <w:r w:rsidRPr="00FE0815">
        <w:t>ứng</w:t>
      </w:r>
      <w:proofErr w:type="spellEnd"/>
      <w:r w:rsidRPr="00FE0815">
        <w:t xml:space="preserve"> </w:t>
      </w:r>
      <w:proofErr w:type="spellStart"/>
      <w:r w:rsidRPr="00FE0815">
        <w:t>ngắn</w:t>
      </w:r>
      <w:proofErr w:type="spellEnd"/>
      <w:r w:rsidRPr="00FE0815">
        <w:t xml:space="preserve"> </w:t>
      </w:r>
      <w:proofErr w:type="spellStart"/>
      <w:r w:rsidRPr="00FE0815">
        <w:t>hạn</w:t>
      </w:r>
      <w:proofErr w:type="spellEnd"/>
      <w:r w:rsidRPr="00FE0815">
        <w:t xml:space="preserve"> </w:t>
      </w:r>
      <w:proofErr w:type="spellStart"/>
      <w:r w:rsidRPr="00FE0815">
        <w:t>đối</w:t>
      </w:r>
      <w:proofErr w:type="spellEnd"/>
      <w:r w:rsidRPr="00FE0815">
        <w:t xml:space="preserve"> </w:t>
      </w:r>
      <w:proofErr w:type="spellStart"/>
      <w:r w:rsidRPr="00FE0815">
        <w:t>với</w:t>
      </w:r>
      <w:proofErr w:type="spellEnd"/>
      <w:r w:rsidRPr="00FE0815">
        <w:t xml:space="preserve"> </w:t>
      </w:r>
      <w:proofErr w:type="spellStart"/>
      <w:r w:rsidRPr="00FE0815">
        <w:t>các</w:t>
      </w:r>
      <w:proofErr w:type="spellEnd"/>
      <w:r w:rsidRPr="00FE0815">
        <w:t xml:space="preserve"> </w:t>
      </w:r>
      <w:proofErr w:type="spellStart"/>
      <w:r w:rsidRPr="00FE0815">
        <w:t>lỗ</w:t>
      </w:r>
      <w:proofErr w:type="spellEnd"/>
      <w:r w:rsidRPr="00FE0815">
        <w:t xml:space="preserve"> </w:t>
      </w:r>
      <w:proofErr w:type="spellStart"/>
      <w:r w:rsidRPr="00FE0815">
        <w:t>hổng</w:t>
      </w:r>
      <w:proofErr w:type="spellEnd"/>
      <w:r w:rsidRPr="00FE0815">
        <w:t xml:space="preserve"> </w:t>
      </w:r>
      <w:proofErr w:type="spellStart"/>
      <w:r w:rsidRPr="00FE0815">
        <w:t>đã</w:t>
      </w:r>
      <w:proofErr w:type="spellEnd"/>
      <w:r w:rsidRPr="00FE0815">
        <w:t xml:space="preserve"> </w:t>
      </w:r>
      <w:proofErr w:type="spellStart"/>
      <w:r w:rsidRPr="00FE0815">
        <w:t>biết</w:t>
      </w:r>
      <w:proofErr w:type="spellEnd"/>
      <w:r w:rsidRPr="00FE0815">
        <w:t xml:space="preserve">. </w:t>
      </w:r>
      <w:proofErr w:type="spellStart"/>
      <w:r w:rsidRPr="00FE0815">
        <w:t>Nghị</w:t>
      </w:r>
      <w:proofErr w:type="spellEnd"/>
      <w:r w:rsidRPr="00FE0815">
        <w:t xml:space="preserve"> </w:t>
      </w:r>
      <w:proofErr w:type="spellStart"/>
      <w:r w:rsidRPr="00FE0815">
        <w:t>quyết</w:t>
      </w:r>
      <w:proofErr w:type="spellEnd"/>
      <w:r w:rsidRPr="00FE0815">
        <w:t xml:space="preserve"> </w:t>
      </w:r>
      <w:proofErr w:type="spellStart"/>
      <w:r w:rsidRPr="00FE0815">
        <w:t>dài</w:t>
      </w:r>
      <w:proofErr w:type="spellEnd"/>
      <w:r w:rsidRPr="00FE0815">
        <w:t xml:space="preserve"> </w:t>
      </w:r>
      <w:proofErr w:type="spellStart"/>
      <w:r w:rsidRPr="00FE0815">
        <w:t>hạn</w:t>
      </w:r>
      <w:proofErr w:type="spellEnd"/>
      <w:r w:rsidRPr="00FE0815">
        <w:t xml:space="preserve"> </w:t>
      </w:r>
      <w:proofErr w:type="spellStart"/>
      <w:r w:rsidRPr="00FE0815">
        <w:t>có</w:t>
      </w:r>
      <w:proofErr w:type="spellEnd"/>
      <w:r w:rsidRPr="00FE0815">
        <w:t xml:space="preserve"> </w:t>
      </w:r>
      <w:proofErr w:type="spellStart"/>
      <w:r w:rsidRPr="00FE0815">
        <w:t>thể</w:t>
      </w:r>
      <w:proofErr w:type="spellEnd"/>
      <w:r w:rsidRPr="00FE0815">
        <w:t xml:space="preserve"> </w:t>
      </w:r>
      <w:proofErr w:type="spellStart"/>
      <w:r w:rsidRPr="00FE0815">
        <w:t>là</w:t>
      </w:r>
      <w:proofErr w:type="spellEnd"/>
      <w:r w:rsidRPr="00FE0815">
        <w:t xml:space="preserve"> </w:t>
      </w:r>
      <w:proofErr w:type="spellStart"/>
      <w:r w:rsidRPr="00FE0815">
        <w:t>để</w:t>
      </w:r>
      <w:proofErr w:type="spellEnd"/>
      <w:r w:rsidRPr="00FE0815">
        <w:t xml:space="preserve"> </w:t>
      </w:r>
      <w:proofErr w:type="spellStart"/>
      <w:r w:rsidRPr="00FE0815">
        <w:t>thực</w:t>
      </w:r>
      <w:proofErr w:type="spellEnd"/>
      <w:r w:rsidRPr="00FE0815">
        <w:t xml:space="preserve"> </w:t>
      </w:r>
      <w:proofErr w:type="spellStart"/>
      <w:r w:rsidRPr="00FE0815">
        <w:t>hiện</w:t>
      </w:r>
      <w:proofErr w:type="spellEnd"/>
      <w:r w:rsidRPr="00FE0815">
        <w:t xml:space="preserve"> </w:t>
      </w:r>
      <w:proofErr w:type="spellStart"/>
      <w:r w:rsidRPr="00FE0815">
        <w:t>quy</w:t>
      </w:r>
      <w:proofErr w:type="spellEnd"/>
      <w:r w:rsidRPr="00FE0815">
        <w:t xml:space="preserve"> </w:t>
      </w:r>
      <w:proofErr w:type="spellStart"/>
      <w:r w:rsidRPr="00FE0815">
        <w:t>trình</w:t>
      </w:r>
      <w:proofErr w:type="spellEnd"/>
      <w:r w:rsidRPr="00FE0815">
        <w:t xml:space="preserve"> </w:t>
      </w:r>
      <w:proofErr w:type="spellStart"/>
      <w:r w:rsidRPr="00FE0815">
        <w:t>quản</w:t>
      </w:r>
      <w:proofErr w:type="spellEnd"/>
      <w:r w:rsidRPr="00FE0815">
        <w:t xml:space="preserve"> </w:t>
      </w:r>
      <w:proofErr w:type="spellStart"/>
      <w:r w:rsidRPr="00FE0815">
        <w:t>lý</w:t>
      </w:r>
      <w:proofErr w:type="spellEnd"/>
      <w:r w:rsidRPr="00FE0815">
        <w:t xml:space="preserve"> </w:t>
      </w:r>
      <w:proofErr w:type="spellStart"/>
      <w:r w:rsidRPr="00FE0815">
        <w:t>bản</w:t>
      </w:r>
      <w:proofErr w:type="spellEnd"/>
      <w:r w:rsidRPr="00FE0815">
        <w:t xml:space="preserve"> </w:t>
      </w:r>
      <w:proofErr w:type="spellStart"/>
      <w:r w:rsidRPr="00FE0815">
        <w:t>vá</w:t>
      </w:r>
      <w:proofErr w:type="spellEnd"/>
      <w:r w:rsidRPr="00FE0815">
        <w:t xml:space="preserve"> </w:t>
      </w:r>
      <w:proofErr w:type="spellStart"/>
      <w:r w:rsidRPr="00FE0815">
        <w:t>tự</w:t>
      </w:r>
      <w:proofErr w:type="spellEnd"/>
      <w:r w:rsidRPr="00FE0815">
        <w:t xml:space="preserve"> </w:t>
      </w:r>
      <w:proofErr w:type="spellStart"/>
      <w:r w:rsidRPr="00FE0815">
        <w:t>động</w:t>
      </w:r>
      <w:proofErr w:type="spellEnd"/>
      <w:r w:rsidRPr="00FE0815">
        <w:t xml:space="preserve">, </w:t>
      </w:r>
      <w:proofErr w:type="spellStart"/>
      <w:r w:rsidRPr="00FE0815">
        <w:t>tập</w:t>
      </w:r>
      <w:proofErr w:type="spellEnd"/>
      <w:r w:rsidRPr="00FE0815">
        <w:t xml:space="preserve"> </w:t>
      </w:r>
      <w:proofErr w:type="spellStart"/>
      <w:r w:rsidRPr="00FE0815">
        <w:t>hợp</w:t>
      </w:r>
      <w:proofErr w:type="spellEnd"/>
      <w:r w:rsidRPr="00FE0815">
        <w:t xml:space="preserve"> </w:t>
      </w:r>
      <w:proofErr w:type="spellStart"/>
      <w:r w:rsidRPr="00FE0815">
        <w:t>các</w:t>
      </w:r>
      <w:proofErr w:type="spellEnd"/>
      <w:r w:rsidRPr="00FE0815">
        <w:t xml:space="preserve"> </w:t>
      </w:r>
      <w:proofErr w:type="spellStart"/>
      <w:r w:rsidRPr="00FE0815">
        <w:t>bản</w:t>
      </w:r>
      <w:proofErr w:type="spellEnd"/>
      <w:r w:rsidRPr="00FE0815">
        <w:t xml:space="preserve"> </w:t>
      </w:r>
      <w:proofErr w:type="spellStart"/>
      <w:r w:rsidRPr="00FE0815">
        <w:t>vá</w:t>
      </w:r>
      <w:proofErr w:type="spellEnd"/>
      <w:r w:rsidRPr="00FE0815">
        <w:t xml:space="preserve"> </w:t>
      </w:r>
      <w:proofErr w:type="spellStart"/>
      <w:r w:rsidRPr="00FE0815">
        <w:t>và</w:t>
      </w:r>
      <w:proofErr w:type="spellEnd"/>
      <w:r w:rsidRPr="00FE0815">
        <w:t xml:space="preserve"> </w:t>
      </w:r>
      <w:proofErr w:type="spellStart"/>
      <w:r w:rsidRPr="00FE0815">
        <w:t>áp</w:t>
      </w:r>
      <w:proofErr w:type="spellEnd"/>
      <w:r w:rsidRPr="00FE0815">
        <w:t xml:space="preserve"> </w:t>
      </w:r>
      <w:proofErr w:type="spellStart"/>
      <w:r w:rsidRPr="00FE0815">
        <w:t>dụng</w:t>
      </w:r>
      <w:proofErr w:type="spellEnd"/>
      <w:r w:rsidRPr="00FE0815">
        <w:t xml:space="preserve"> </w:t>
      </w:r>
      <w:proofErr w:type="spellStart"/>
      <w:r w:rsidRPr="00FE0815">
        <w:t>chúng</w:t>
      </w:r>
      <w:proofErr w:type="spellEnd"/>
      <w:r w:rsidRPr="00FE0815">
        <w:t xml:space="preserve"> </w:t>
      </w:r>
      <w:proofErr w:type="spellStart"/>
      <w:r w:rsidRPr="00FE0815">
        <w:t>theo</w:t>
      </w:r>
      <w:proofErr w:type="spellEnd"/>
      <w:r w:rsidRPr="00FE0815">
        <w:t xml:space="preserve"> </w:t>
      </w:r>
      <w:proofErr w:type="spellStart"/>
      <w:r w:rsidRPr="00FE0815">
        <w:t>cách</w:t>
      </w:r>
      <w:proofErr w:type="spellEnd"/>
      <w:r w:rsidRPr="00FE0815">
        <w:t xml:space="preserve"> </w:t>
      </w:r>
      <w:proofErr w:type="spellStart"/>
      <w:r w:rsidRPr="00FE0815">
        <w:t>có</w:t>
      </w:r>
      <w:proofErr w:type="spellEnd"/>
      <w:r w:rsidRPr="00FE0815">
        <w:t xml:space="preserve"> </w:t>
      </w:r>
      <w:proofErr w:type="spellStart"/>
      <w:r w:rsidRPr="00FE0815">
        <w:t>hệ</w:t>
      </w:r>
      <w:proofErr w:type="spellEnd"/>
      <w:r w:rsidRPr="00FE0815">
        <w:t xml:space="preserve"> </w:t>
      </w:r>
      <w:proofErr w:type="spellStart"/>
      <w:r w:rsidRPr="00FE0815">
        <w:t>thống</w:t>
      </w:r>
      <w:proofErr w:type="spellEnd"/>
      <w:r w:rsidRPr="00FE0815">
        <w:t xml:space="preserve">, </w:t>
      </w:r>
      <w:proofErr w:type="spellStart"/>
      <w:r w:rsidRPr="00FE0815">
        <w:t>có</w:t>
      </w:r>
      <w:proofErr w:type="spellEnd"/>
      <w:r w:rsidRPr="00FE0815">
        <w:t xml:space="preserve"> </w:t>
      </w:r>
      <w:proofErr w:type="spellStart"/>
      <w:r w:rsidRPr="00FE0815">
        <w:t>thể</w:t>
      </w:r>
      <w:proofErr w:type="spellEnd"/>
      <w:r w:rsidRPr="00FE0815">
        <w:t xml:space="preserve"> </w:t>
      </w:r>
      <w:proofErr w:type="spellStart"/>
      <w:r w:rsidRPr="00FE0815">
        <w:t>lặp</w:t>
      </w:r>
      <w:proofErr w:type="spellEnd"/>
      <w:r w:rsidRPr="00FE0815">
        <w:t xml:space="preserve"> </w:t>
      </w:r>
      <w:proofErr w:type="spellStart"/>
      <w:r w:rsidRPr="00FE0815">
        <w:t>lại</w:t>
      </w:r>
      <w:proofErr w:type="spellEnd"/>
      <w:r w:rsidRPr="00FE0815">
        <w:t xml:space="preserve"> </w:t>
      </w:r>
      <w:proofErr w:type="spellStart"/>
      <w:r w:rsidRPr="00FE0815">
        <w:t>và</w:t>
      </w:r>
      <w:proofErr w:type="spellEnd"/>
      <w:r w:rsidRPr="00FE0815">
        <w:t xml:space="preserve"> </w:t>
      </w:r>
      <w:proofErr w:type="spellStart"/>
      <w:r w:rsidRPr="00FE0815">
        <w:t>có</w:t>
      </w:r>
      <w:proofErr w:type="spellEnd"/>
      <w:r w:rsidRPr="00FE0815">
        <w:t xml:space="preserve"> </w:t>
      </w:r>
      <w:proofErr w:type="spellStart"/>
      <w:r w:rsidRPr="00FE0815">
        <w:t>thể</w:t>
      </w:r>
      <w:proofErr w:type="spellEnd"/>
      <w:r w:rsidRPr="00FE0815">
        <w:t xml:space="preserve"> </w:t>
      </w:r>
      <w:proofErr w:type="spellStart"/>
      <w:r w:rsidRPr="00FE0815">
        <w:t>kiểm</w:t>
      </w:r>
      <w:proofErr w:type="spellEnd"/>
      <w:r w:rsidRPr="00FE0815">
        <w:t xml:space="preserve"> </w:t>
      </w:r>
      <w:proofErr w:type="spellStart"/>
      <w:r w:rsidRPr="00FE0815">
        <w:t>tra</w:t>
      </w:r>
      <w:proofErr w:type="spellEnd"/>
      <w:r w:rsidRPr="00FE0815">
        <w:t xml:space="preserve"> </w:t>
      </w:r>
      <w:proofErr w:type="spellStart"/>
      <w:r w:rsidRPr="00FE0815">
        <w:t>được</w:t>
      </w:r>
      <w:proofErr w:type="spellEnd"/>
      <w:r w:rsidRPr="00FE0815">
        <w:t xml:space="preserve">. </w:t>
      </w:r>
      <w:proofErr w:type="spellStart"/>
      <w:r w:rsidRPr="00FE0815">
        <w:t>Nghị</w:t>
      </w:r>
      <w:proofErr w:type="spellEnd"/>
      <w:r w:rsidRPr="00FE0815">
        <w:t xml:space="preserve"> </w:t>
      </w:r>
      <w:proofErr w:type="spellStart"/>
      <w:r w:rsidRPr="00FE0815">
        <w:t>quyết</w:t>
      </w:r>
      <w:proofErr w:type="spellEnd"/>
      <w:r w:rsidRPr="00FE0815">
        <w:t xml:space="preserve"> </w:t>
      </w:r>
      <w:proofErr w:type="spellStart"/>
      <w:r w:rsidRPr="00FE0815">
        <w:t>thường</w:t>
      </w:r>
      <w:proofErr w:type="spellEnd"/>
      <w:r w:rsidRPr="00FE0815">
        <w:t xml:space="preserve"> </w:t>
      </w:r>
      <w:proofErr w:type="spellStart"/>
      <w:r w:rsidRPr="00FE0815">
        <w:t>phản</w:t>
      </w:r>
      <w:proofErr w:type="spellEnd"/>
      <w:r w:rsidRPr="00FE0815">
        <w:t xml:space="preserve"> </w:t>
      </w:r>
      <w:proofErr w:type="spellStart"/>
      <w:r w:rsidRPr="00FE0815">
        <w:t>ánh</w:t>
      </w:r>
      <w:proofErr w:type="spellEnd"/>
      <w:r w:rsidRPr="00FE0815">
        <w:t xml:space="preserve">, </w:t>
      </w:r>
      <w:proofErr w:type="spellStart"/>
      <w:r w:rsidRPr="00FE0815">
        <w:t>có</w:t>
      </w:r>
      <w:proofErr w:type="spellEnd"/>
      <w:r w:rsidRPr="00FE0815">
        <w:t xml:space="preserve"> </w:t>
      </w:r>
      <w:proofErr w:type="spellStart"/>
      <w:r w:rsidRPr="00FE0815">
        <w:t>kế</w:t>
      </w:r>
      <w:proofErr w:type="spellEnd"/>
      <w:r w:rsidRPr="00FE0815">
        <w:t xml:space="preserve"> </w:t>
      </w:r>
      <w:proofErr w:type="spellStart"/>
      <w:r w:rsidRPr="00FE0815">
        <w:t>hoạch</w:t>
      </w:r>
      <w:proofErr w:type="spellEnd"/>
      <w:r w:rsidRPr="00FE0815">
        <w:t xml:space="preserve"> </w:t>
      </w:r>
      <w:proofErr w:type="spellStart"/>
      <w:r w:rsidRPr="00FE0815">
        <w:t>và</w:t>
      </w:r>
      <w:proofErr w:type="spellEnd"/>
      <w:r w:rsidRPr="00FE0815">
        <w:t xml:space="preserve"> </w:t>
      </w:r>
      <w:proofErr w:type="spellStart"/>
      <w:r w:rsidRPr="00FE0815">
        <w:t>cân</w:t>
      </w:r>
      <w:proofErr w:type="spellEnd"/>
      <w:r w:rsidRPr="00FE0815">
        <w:t xml:space="preserve"> </w:t>
      </w:r>
      <w:proofErr w:type="spellStart"/>
      <w:r w:rsidRPr="00FE0815">
        <w:t>nhắc</w:t>
      </w:r>
      <w:proofErr w:type="spellEnd"/>
      <w:r w:rsidRPr="00FE0815">
        <w:t xml:space="preserve"> </w:t>
      </w:r>
      <w:proofErr w:type="spellStart"/>
      <w:r w:rsidRPr="00FE0815">
        <w:t>nhiều</w:t>
      </w:r>
      <w:proofErr w:type="spellEnd"/>
      <w:r w:rsidRPr="00FE0815">
        <w:t xml:space="preserve"> </w:t>
      </w:r>
      <w:proofErr w:type="spellStart"/>
      <w:r w:rsidRPr="00FE0815">
        <w:t>hơn</w:t>
      </w:r>
      <w:proofErr w:type="spellEnd"/>
      <w:r w:rsidRPr="00FE0815">
        <w:t xml:space="preserve"> so </w:t>
      </w:r>
      <w:proofErr w:type="spellStart"/>
      <w:r w:rsidRPr="00FE0815">
        <w:t>với</w:t>
      </w:r>
      <w:proofErr w:type="spellEnd"/>
      <w:r w:rsidRPr="00FE0815">
        <w:t xml:space="preserve"> </w:t>
      </w:r>
      <w:proofErr w:type="spellStart"/>
      <w:r w:rsidRPr="00FE0815">
        <w:t>phản</w:t>
      </w:r>
      <w:proofErr w:type="spellEnd"/>
      <w:r w:rsidRPr="00FE0815">
        <w:t xml:space="preserve"> </w:t>
      </w:r>
      <w:proofErr w:type="spellStart"/>
      <w:r w:rsidRPr="00FE0815">
        <w:t>hồi</w:t>
      </w:r>
      <w:proofErr w:type="spellEnd"/>
      <w:r w:rsidRPr="00FE0815">
        <w:t>.</w:t>
      </w:r>
    </w:p>
    <w:p w14:paraId="2DD67045" w14:textId="76A96712" w:rsidR="00F00EE4" w:rsidRPr="00813C9D" w:rsidRDefault="00F00EE4" w:rsidP="00876469">
      <w:pPr>
        <w:pStyle w:val="ListParagraph"/>
        <w:numPr>
          <w:ilvl w:val="0"/>
          <w:numId w:val="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Hacker hay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</w:p>
    <w:p w14:paraId="32554181" w14:textId="77777777" w:rsidR="00FE0815" w:rsidRDefault="00C45936" w:rsidP="00876469">
      <w:pPr>
        <w:pStyle w:val="Heading1"/>
        <w:numPr>
          <w:ilvl w:val="0"/>
          <w:numId w:val="13"/>
        </w:numPr>
      </w:pPr>
      <w:r>
        <w:t>Application server log</w:t>
      </w:r>
    </w:p>
    <w:p w14:paraId="1E70464A" w14:textId="48CF339E" w:rsidR="00C45936" w:rsidRDefault="00E72B88" w:rsidP="00876469">
      <w:pPr>
        <w:pStyle w:val="ListParagraph"/>
        <w:numPr>
          <w:ilvl w:val="0"/>
          <w:numId w:val="7"/>
        </w:numPr>
      </w:pPr>
      <w:proofErr w:type="spellStart"/>
      <w:proofErr w:type="gramStart"/>
      <w:r w:rsidRPr="00E72B88">
        <w:t>Với</w:t>
      </w:r>
      <w:proofErr w:type="spellEnd"/>
      <w:r w:rsidRPr="00E72B88">
        <w:t xml:space="preserve">  Application</w:t>
      </w:r>
      <w:proofErr w:type="gramEnd"/>
      <w:r w:rsidRPr="00E72B88">
        <w:t xml:space="preserve"> Server Control Console, </w:t>
      </w:r>
      <w:proofErr w:type="spellStart"/>
      <w:r w:rsidRPr="00E72B88">
        <w:t>bạn</w:t>
      </w:r>
      <w:proofErr w:type="spellEnd"/>
      <w:r w:rsidRPr="00E72B88">
        <w:t xml:space="preserve"> </w:t>
      </w:r>
      <w:proofErr w:type="spellStart"/>
      <w:r w:rsidRPr="00E72B88">
        <w:t>có</w:t>
      </w:r>
      <w:proofErr w:type="spellEnd"/>
      <w:r w:rsidRPr="00E72B88">
        <w:t xml:space="preserve"> </w:t>
      </w:r>
      <w:proofErr w:type="spellStart"/>
      <w:r w:rsidRPr="00E72B88">
        <w:t>thể</w:t>
      </w:r>
      <w:proofErr w:type="spellEnd"/>
      <w:r w:rsidRPr="00E72B88">
        <w:t xml:space="preserve"> </w:t>
      </w:r>
      <w:proofErr w:type="spellStart"/>
      <w:r w:rsidRPr="00E72B88">
        <w:t>liệt</w:t>
      </w:r>
      <w:proofErr w:type="spellEnd"/>
      <w:r w:rsidRPr="00E72B88">
        <w:t xml:space="preserve"> </w:t>
      </w:r>
      <w:proofErr w:type="spellStart"/>
      <w:r w:rsidRPr="00E72B88">
        <w:t>kê</w:t>
      </w:r>
      <w:proofErr w:type="spellEnd"/>
      <w:r w:rsidRPr="00E72B88">
        <w:t xml:space="preserve"> </w:t>
      </w:r>
      <w:proofErr w:type="spellStart"/>
      <w:r w:rsidRPr="00E72B88">
        <w:t>và</w:t>
      </w:r>
      <w:proofErr w:type="spellEnd"/>
      <w:r w:rsidRPr="00E72B88">
        <w:t xml:space="preserve"> </w:t>
      </w:r>
      <w:proofErr w:type="spellStart"/>
      <w:r w:rsidRPr="00E72B88">
        <w:t>tìm</w:t>
      </w:r>
      <w:proofErr w:type="spellEnd"/>
      <w:r w:rsidRPr="00E72B88">
        <w:t xml:space="preserve"> </w:t>
      </w:r>
      <w:proofErr w:type="spellStart"/>
      <w:r w:rsidRPr="00E72B88">
        <w:t>kiếm</w:t>
      </w:r>
      <w:proofErr w:type="spellEnd"/>
      <w:r w:rsidRPr="00E72B88">
        <w:t xml:space="preserve"> </w:t>
      </w:r>
      <w:proofErr w:type="spellStart"/>
      <w:r w:rsidRPr="00E72B88">
        <w:t>các</w:t>
      </w:r>
      <w:proofErr w:type="spellEnd"/>
      <w:r w:rsidRPr="00E72B88">
        <w:t xml:space="preserve"> </w:t>
      </w:r>
      <w:proofErr w:type="spellStart"/>
      <w:r w:rsidRPr="00E72B88">
        <w:t>tệp</w:t>
      </w:r>
      <w:proofErr w:type="spellEnd"/>
      <w:r w:rsidRPr="00E72B88">
        <w:t xml:space="preserve"> </w:t>
      </w:r>
      <w:proofErr w:type="spellStart"/>
      <w:r w:rsidRPr="00E72B88">
        <w:t>nhật</w:t>
      </w:r>
      <w:proofErr w:type="spellEnd"/>
      <w:r w:rsidRPr="00E72B88">
        <w:t xml:space="preserve"> </w:t>
      </w:r>
      <w:proofErr w:type="spellStart"/>
      <w:r w:rsidRPr="00E72B88">
        <w:t>ký</w:t>
      </w:r>
      <w:proofErr w:type="spellEnd"/>
      <w:r w:rsidRPr="00E72B88">
        <w:t xml:space="preserve"> </w:t>
      </w:r>
      <w:proofErr w:type="spellStart"/>
      <w:r w:rsidRPr="00E72B88">
        <w:t>trên</w:t>
      </w:r>
      <w:proofErr w:type="spellEnd"/>
      <w:r w:rsidRPr="00E72B88">
        <w:t xml:space="preserve"> </w:t>
      </w:r>
      <w:proofErr w:type="spellStart"/>
      <w:r w:rsidRPr="00E72B88">
        <w:t>các</w:t>
      </w:r>
      <w:proofErr w:type="spellEnd"/>
      <w:r w:rsidRPr="00E72B88">
        <w:t xml:space="preserve"> </w:t>
      </w:r>
      <w:proofErr w:type="spellStart"/>
      <w:r w:rsidRPr="00E72B88">
        <w:t>thành</w:t>
      </w:r>
      <w:proofErr w:type="spellEnd"/>
      <w:r w:rsidRPr="00E72B88">
        <w:t xml:space="preserve"> </w:t>
      </w:r>
      <w:proofErr w:type="spellStart"/>
      <w:r w:rsidRPr="00E72B88">
        <w:t>phần</w:t>
      </w:r>
      <w:proofErr w:type="spellEnd"/>
      <w:r w:rsidRPr="00E72B88">
        <w:t xml:space="preserve"> </w:t>
      </w:r>
      <w:proofErr w:type="spellStart"/>
      <w:r w:rsidRPr="00E72B88">
        <w:t>của</w:t>
      </w:r>
      <w:proofErr w:type="spellEnd"/>
      <w:r w:rsidRPr="00E72B88">
        <w:t xml:space="preserve"> </w:t>
      </w:r>
      <w:proofErr w:type="spellStart"/>
      <w:r w:rsidRPr="00E72B88">
        <w:t>Máy</w:t>
      </w:r>
      <w:proofErr w:type="spellEnd"/>
      <w:r w:rsidRPr="00E72B88">
        <w:t xml:space="preserve"> </w:t>
      </w:r>
      <w:proofErr w:type="spellStart"/>
      <w:r w:rsidRPr="00E72B88">
        <w:t>chủ</w:t>
      </w:r>
      <w:proofErr w:type="spellEnd"/>
      <w:r w:rsidRPr="00E72B88">
        <w:t xml:space="preserve"> </w:t>
      </w:r>
      <w:proofErr w:type="spellStart"/>
      <w:r w:rsidRPr="00E72B88">
        <w:t>ứng</w:t>
      </w:r>
      <w:proofErr w:type="spellEnd"/>
      <w:r w:rsidRPr="00E72B88">
        <w:t xml:space="preserve"> </w:t>
      </w:r>
      <w:proofErr w:type="spellStart"/>
      <w:r w:rsidRPr="00E72B88">
        <w:t>dụng</w:t>
      </w:r>
      <w:proofErr w:type="spellEnd"/>
      <w:r w:rsidRPr="00E72B88">
        <w:t xml:space="preserve"> Oracle. </w:t>
      </w:r>
      <w:proofErr w:type="spellStart"/>
      <w:r w:rsidRPr="00E72B88">
        <w:t>Bạn</w:t>
      </w:r>
      <w:proofErr w:type="spellEnd"/>
      <w:r w:rsidRPr="00E72B88">
        <w:t xml:space="preserve"> </w:t>
      </w:r>
      <w:proofErr w:type="spellStart"/>
      <w:r w:rsidRPr="00E72B88">
        <w:t>có</w:t>
      </w:r>
      <w:proofErr w:type="spellEnd"/>
      <w:r w:rsidRPr="00E72B88">
        <w:t xml:space="preserve"> </w:t>
      </w:r>
      <w:proofErr w:type="spellStart"/>
      <w:r w:rsidRPr="00E72B88">
        <w:t>thể</w:t>
      </w:r>
      <w:proofErr w:type="spellEnd"/>
      <w:r w:rsidRPr="00E72B88">
        <w:t xml:space="preserve"> </w:t>
      </w:r>
      <w:proofErr w:type="spellStart"/>
      <w:r w:rsidRPr="00E72B88">
        <w:t>xem</w:t>
      </w:r>
      <w:proofErr w:type="spellEnd"/>
      <w:r w:rsidRPr="00E72B88">
        <w:t xml:space="preserve"> </w:t>
      </w:r>
      <w:proofErr w:type="spellStart"/>
      <w:r w:rsidRPr="00E72B88">
        <w:t>các</w:t>
      </w:r>
      <w:proofErr w:type="spellEnd"/>
      <w:r w:rsidRPr="00E72B88">
        <w:t xml:space="preserve"> </w:t>
      </w:r>
      <w:proofErr w:type="spellStart"/>
      <w:r w:rsidRPr="00E72B88">
        <w:t>tệp</w:t>
      </w:r>
      <w:proofErr w:type="spellEnd"/>
      <w:r w:rsidRPr="00E72B88">
        <w:t xml:space="preserve"> </w:t>
      </w:r>
      <w:proofErr w:type="spellStart"/>
      <w:r w:rsidRPr="00E72B88">
        <w:t>nhật</w:t>
      </w:r>
      <w:proofErr w:type="spellEnd"/>
      <w:r w:rsidRPr="00E72B88">
        <w:t xml:space="preserve"> </w:t>
      </w:r>
      <w:proofErr w:type="spellStart"/>
      <w:r w:rsidRPr="00E72B88">
        <w:t>ký</w:t>
      </w:r>
      <w:proofErr w:type="spellEnd"/>
      <w:r w:rsidRPr="00E72B88">
        <w:t xml:space="preserve"> </w:t>
      </w:r>
      <w:proofErr w:type="spellStart"/>
      <w:r w:rsidRPr="00E72B88">
        <w:t>từ</w:t>
      </w:r>
      <w:proofErr w:type="spellEnd"/>
      <w:r w:rsidRPr="00E72B88">
        <w:t xml:space="preserve"> </w:t>
      </w:r>
      <w:proofErr w:type="spellStart"/>
      <w:r w:rsidRPr="00E72B88">
        <w:t>các</w:t>
      </w:r>
      <w:proofErr w:type="spellEnd"/>
      <w:r w:rsidRPr="00E72B88">
        <w:t xml:space="preserve"> </w:t>
      </w:r>
      <w:proofErr w:type="spellStart"/>
      <w:r w:rsidRPr="00E72B88">
        <w:t>trang</w:t>
      </w:r>
      <w:proofErr w:type="spellEnd"/>
      <w:r w:rsidRPr="00E72B88">
        <w:t xml:space="preserve"> </w:t>
      </w:r>
      <w:proofErr w:type="spellStart"/>
      <w:r w:rsidRPr="00E72B88">
        <w:t>Bảng</w:t>
      </w:r>
      <w:proofErr w:type="spellEnd"/>
      <w:r w:rsidRPr="00E72B88">
        <w:t xml:space="preserve"> </w:t>
      </w:r>
      <w:proofErr w:type="spellStart"/>
      <w:r w:rsidRPr="00E72B88">
        <w:t>điều</w:t>
      </w:r>
      <w:proofErr w:type="spellEnd"/>
      <w:r w:rsidRPr="00E72B88">
        <w:t xml:space="preserve"> </w:t>
      </w:r>
      <w:proofErr w:type="spellStart"/>
      <w:r w:rsidRPr="00E72B88">
        <w:t>khiển</w:t>
      </w:r>
      <w:proofErr w:type="spellEnd"/>
      <w:r w:rsidRPr="00E72B88">
        <w:t xml:space="preserve"> </w:t>
      </w:r>
      <w:proofErr w:type="spellStart"/>
      <w:r w:rsidRPr="00E72B88">
        <w:t>máy</w:t>
      </w:r>
      <w:proofErr w:type="spellEnd"/>
      <w:r w:rsidRPr="00E72B88">
        <w:t xml:space="preserve"> </w:t>
      </w:r>
      <w:proofErr w:type="spellStart"/>
      <w:r w:rsidRPr="00E72B88">
        <w:t>chủ</w:t>
      </w:r>
      <w:proofErr w:type="spellEnd"/>
      <w:r w:rsidRPr="00E72B88">
        <w:t xml:space="preserve"> </w:t>
      </w:r>
      <w:proofErr w:type="spellStart"/>
      <w:r w:rsidRPr="00E72B88">
        <w:t>ứng</w:t>
      </w:r>
      <w:proofErr w:type="spellEnd"/>
      <w:r w:rsidRPr="00E72B88">
        <w:t xml:space="preserve"> </w:t>
      </w:r>
      <w:proofErr w:type="spellStart"/>
      <w:r w:rsidRPr="00E72B88">
        <w:t>dụng</w:t>
      </w:r>
      <w:proofErr w:type="spellEnd"/>
      <w:r w:rsidRPr="00E72B88">
        <w:t xml:space="preserve"> </w:t>
      </w:r>
      <w:proofErr w:type="spellStart"/>
      <w:r w:rsidRPr="00E72B88">
        <w:t>hoặc</w:t>
      </w:r>
      <w:proofErr w:type="spellEnd"/>
      <w:r w:rsidRPr="00E72B88">
        <w:t xml:space="preserve"> </w:t>
      </w:r>
      <w:proofErr w:type="spellStart"/>
      <w:r w:rsidRPr="00E72B88">
        <w:t>tải</w:t>
      </w:r>
      <w:proofErr w:type="spellEnd"/>
      <w:r w:rsidRPr="00E72B88">
        <w:t xml:space="preserve"> </w:t>
      </w:r>
      <w:proofErr w:type="spellStart"/>
      <w:r w:rsidRPr="00E72B88">
        <w:t>xuống</w:t>
      </w:r>
      <w:proofErr w:type="spellEnd"/>
      <w:r w:rsidRPr="00E72B88">
        <w:t xml:space="preserve"> </w:t>
      </w:r>
      <w:proofErr w:type="spellStart"/>
      <w:r w:rsidRPr="00E72B88">
        <w:t>tệp</w:t>
      </w:r>
      <w:proofErr w:type="spellEnd"/>
      <w:r w:rsidRPr="00E72B88">
        <w:t xml:space="preserve"> </w:t>
      </w:r>
      <w:proofErr w:type="spellStart"/>
      <w:r w:rsidRPr="00E72B88">
        <w:t>nhật</w:t>
      </w:r>
      <w:proofErr w:type="spellEnd"/>
      <w:r w:rsidRPr="00E72B88">
        <w:t xml:space="preserve"> </w:t>
      </w:r>
      <w:proofErr w:type="spellStart"/>
      <w:r w:rsidRPr="00E72B88">
        <w:t>ký</w:t>
      </w:r>
      <w:proofErr w:type="spellEnd"/>
      <w:r w:rsidRPr="00E72B88">
        <w:t xml:space="preserve"> </w:t>
      </w:r>
      <w:proofErr w:type="spellStart"/>
      <w:r w:rsidRPr="00E72B88">
        <w:t>về</w:t>
      </w:r>
      <w:proofErr w:type="spellEnd"/>
      <w:r w:rsidRPr="00E72B88">
        <w:t xml:space="preserve"> </w:t>
      </w:r>
      <w:proofErr w:type="spellStart"/>
      <w:r w:rsidRPr="00E72B88">
        <w:t>máy</w:t>
      </w:r>
      <w:proofErr w:type="spellEnd"/>
      <w:r w:rsidRPr="00E72B88">
        <w:t xml:space="preserve"> </w:t>
      </w:r>
      <w:proofErr w:type="spellStart"/>
      <w:r w:rsidRPr="00E72B88">
        <w:t>khách</w:t>
      </w:r>
      <w:proofErr w:type="spellEnd"/>
      <w:r w:rsidRPr="00E72B88">
        <w:t xml:space="preserve"> </w:t>
      </w:r>
      <w:proofErr w:type="spellStart"/>
      <w:r w:rsidRPr="00E72B88">
        <w:t>cục</w:t>
      </w:r>
      <w:proofErr w:type="spellEnd"/>
      <w:r w:rsidRPr="00E72B88">
        <w:t xml:space="preserve"> </w:t>
      </w:r>
      <w:proofErr w:type="spellStart"/>
      <w:r w:rsidRPr="00E72B88">
        <w:t>bộ</w:t>
      </w:r>
      <w:proofErr w:type="spellEnd"/>
      <w:r w:rsidRPr="00E72B88">
        <w:t xml:space="preserve"> </w:t>
      </w:r>
      <w:proofErr w:type="spellStart"/>
      <w:r w:rsidRPr="00E72B88">
        <w:t>của</w:t>
      </w:r>
      <w:proofErr w:type="spellEnd"/>
      <w:r w:rsidRPr="00E72B88">
        <w:t xml:space="preserve"> </w:t>
      </w:r>
      <w:proofErr w:type="spellStart"/>
      <w:r w:rsidRPr="00E72B88">
        <w:t>bạn</w:t>
      </w:r>
      <w:proofErr w:type="spellEnd"/>
      <w:r w:rsidRPr="00E72B88">
        <w:t xml:space="preserve"> </w:t>
      </w:r>
      <w:proofErr w:type="spellStart"/>
      <w:r w:rsidRPr="00E72B88">
        <w:t>và</w:t>
      </w:r>
      <w:proofErr w:type="spellEnd"/>
      <w:r w:rsidRPr="00E72B88">
        <w:t xml:space="preserve"> </w:t>
      </w:r>
      <w:proofErr w:type="spellStart"/>
      <w:r w:rsidRPr="00E72B88">
        <w:t>xem</w:t>
      </w:r>
      <w:proofErr w:type="spellEnd"/>
      <w:r w:rsidRPr="00E72B88">
        <w:t xml:space="preserve"> </w:t>
      </w:r>
      <w:proofErr w:type="spellStart"/>
      <w:r w:rsidRPr="00E72B88">
        <w:t>các</w:t>
      </w:r>
      <w:proofErr w:type="spellEnd"/>
      <w:r w:rsidRPr="00E72B88">
        <w:t xml:space="preserve"> </w:t>
      </w:r>
      <w:proofErr w:type="spellStart"/>
      <w:r w:rsidRPr="00E72B88">
        <w:t>tệp</w:t>
      </w:r>
      <w:proofErr w:type="spellEnd"/>
      <w:r w:rsidRPr="00E72B88">
        <w:t xml:space="preserve"> </w:t>
      </w:r>
      <w:proofErr w:type="spellStart"/>
      <w:r w:rsidRPr="00E72B88">
        <w:t>nhật</w:t>
      </w:r>
      <w:proofErr w:type="spellEnd"/>
      <w:r w:rsidRPr="00E72B88">
        <w:t xml:space="preserve"> </w:t>
      </w:r>
      <w:proofErr w:type="spellStart"/>
      <w:r w:rsidRPr="00E72B88">
        <w:t>ký</w:t>
      </w:r>
      <w:proofErr w:type="spellEnd"/>
      <w:r w:rsidRPr="00E72B88">
        <w:t xml:space="preserve"> </w:t>
      </w:r>
      <w:proofErr w:type="spellStart"/>
      <w:r w:rsidRPr="00E72B88">
        <w:t>bằng</w:t>
      </w:r>
      <w:proofErr w:type="spellEnd"/>
      <w:r w:rsidRPr="00E72B88">
        <w:t xml:space="preserve"> </w:t>
      </w:r>
      <w:proofErr w:type="spellStart"/>
      <w:r w:rsidRPr="00E72B88">
        <w:t>một</w:t>
      </w:r>
      <w:proofErr w:type="spellEnd"/>
      <w:r w:rsidRPr="00E72B88">
        <w:t xml:space="preserve"> </w:t>
      </w:r>
      <w:proofErr w:type="spellStart"/>
      <w:r w:rsidRPr="00E72B88">
        <w:t>công</w:t>
      </w:r>
      <w:proofErr w:type="spellEnd"/>
      <w:r w:rsidRPr="00E72B88">
        <w:t xml:space="preserve"> </w:t>
      </w:r>
      <w:proofErr w:type="spellStart"/>
      <w:r w:rsidRPr="00E72B88">
        <w:t>cụ</w:t>
      </w:r>
      <w:proofErr w:type="spellEnd"/>
      <w:r w:rsidRPr="00E72B88">
        <w:t xml:space="preserve"> </w:t>
      </w:r>
      <w:proofErr w:type="spellStart"/>
      <w:r w:rsidRPr="00E72B88">
        <w:t>khác</w:t>
      </w:r>
      <w:proofErr w:type="spellEnd"/>
      <w:r>
        <w:t xml:space="preserve">. </w:t>
      </w:r>
    </w:p>
    <w:p w14:paraId="4FFC1BB9" w14:textId="598A881D" w:rsidR="00663811" w:rsidRDefault="00663811" w:rsidP="00876469">
      <w:pPr>
        <w:pStyle w:val="Heading2"/>
        <w:numPr>
          <w:ilvl w:val="0"/>
          <w:numId w:val="1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Oracle Application Server Log Loader</w:t>
      </w:r>
    </w:p>
    <w:p w14:paraId="32949847" w14:textId="0A6FAE4C" w:rsidR="00663811" w:rsidRDefault="00BE6D6D" w:rsidP="00876469">
      <w:pPr>
        <w:pStyle w:val="ListParagraph"/>
        <w:numPr>
          <w:ilvl w:val="0"/>
          <w:numId w:val="7"/>
        </w:numPr>
      </w:pPr>
      <w:r>
        <w:t>Oracle Application Server Log Loader</w:t>
      </w:r>
      <w:r w:rsidRPr="00BE6D6D">
        <w:t xml:space="preserve"> </w:t>
      </w:r>
      <w:proofErr w:type="spellStart"/>
      <w:r w:rsidRPr="00BE6D6D">
        <w:t>khởi</w:t>
      </w:r>
      <w:proofErr w:type="spellEnd"/>
      <w:r w:rsidRPr="00BE6D6D">
        <w:t xml:space="preserve"> </w:t>
      </w:r>
      <w:proofErr w:type="spellStart"/>
      <w:r w:rsidRPr="00BE6D6D">
        <w:t>tạo</w:t>
      </w:r>
      <w:proofErr w:type="spellEnd"/>
      <w:r w:rsidRPr="00BE6D6D">
        <w:t xml:space="preserve"> </w:t>
      </w:r>
      <w:proofErr w:type="spellStart"/>
      <w:r w:rsidRPr="00BE6D6D">
        <w:t>và</w:t>
      </w:r>
      <w:proofErr w:type="spellEnd"/>
      <w:r w:rsidRPr="00BE6D6D">
        <w:t xml:space="preserve"> </w:t>
      </w:r>
      <w:proofErr w:type="spellStart"/>
      <w:r w:rsidRPr="00BE6D6D">
        <w:t>cập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các</w:t>
      </w:r>
      <w:proofErr w:type="spellEnd"/>
      <w:r w:rsidRPr="00BE6D6D">
        <w:t xml:space="preserve"> </w:t>
      </w:r>
      <w:proofErr w:type="spellStart"/>
      <w:r w:rsidRPr="00BE6D6D">
        <w:t>thông</w:t>
      </w:r>
      <w:proofErr w:type="spellEnd"/>
      <w:r w:rsidRPr="00BE6D6D">
        <w:t xml:space="preserve"> </w:t>
      </w:r>
      <w:proofErr w:type="spellStart"/>
      <w:r w:rsidRPr="00BE6D6D">
        <w:t>báo</w:t>
      </w:r>
      <w:proofErr w:type="spellEnd"/>
      <w:r w:rsidRPr="00BE6D6D">
        <w:t xml:space="preserve"> </w:t>
      </w:r>
      <w:proofErr w:type="spellStart"/>
      <w:r w:rsidRPr="00BE6D6D">
        <w:t>trong</w:t>
      </w:r>
      <w:proofErr w:type="spellEnd"/>
      <w:r w:rsidRPr="00BE6D6D">
        <w:t xml:space="preserve"> Kho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. Kho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các</w:t>
      </w:r>
      <w:proofErr w:type="spellEnd"/>
      <w:r w:rsidRPr="00BE6D6D">
        <w:t xml:space="preserve"> </w:t>
      </w:r>
      <w:proofErr w:type="spellStart"/>
      <w:r w:rsidRPr="00BE6D6D">
        <w:t>thông</w:t>
      </w:r>
      <w:proofErr w:type="spellEnd"/>
      <w:r w:rsidRPr="00BE6D6D">
        <w:t xml:space="preserve"> </w:t>
      </w:r>
      <w:proofErr w:type="spellStart"/>
      <w:r w:rsidRPr="00BE6D6D">
        <w:t>báo</w:t>
      </w:r>
      <w:proofErr w:type="spellEnd"/>
      <w:r w:rsidRPr="00BE6D6D">
        <w:t xml:space="preserve"> </w:t>
      </w:r>
      <w:proofErr w:type="spellStart"/>
      <w:r w:rsidRPr="00BE6D6D">
        <w:t>chẩn</w:t>
      </w:r>
      <w:proofErr w:type="spellEnd"/>
      <w:r w:rsidRPr="00BE6D6D">
        <w:t xml:space="preserve"> </w:t>
      </w:r>
      <w:proofErr w:type="spellStart"/>
      <w:r w:rsidRPr="00BE6D6D">
        <w:t>đoán</w:t>
      </w:r>
      <w:proofErr w:type="spellEnd"/>
      <w:r w:rsidRPr="00BE6D6D">
        <w:t xml:space="preserve"> </w:t>
      </w:r>
      <w:proofErr w:type="spellStart"/>
      <w:r w:rsidRPr="00BE6D6D">
        <w:t>từ</w:t>
      </w:r>
      <w:proofErr w:type="spellEnd"/>
      <w:r w:rsidRPr="00BE6D6D">
        <w:t xml:space="preserve"> </w:t>
      </w:r>
      <w:proofErr w:type="spellStart"/>
      <w:r w:rsidRPr="00BE6D6D">
        <w:t>nhiều</w:t>
      </w:r>
      <w:proofErr w:type="spellEnd"/>
      <w:r w:rsidRPr="00BE6D6D">
        <w:t xml:space="preserve"> </w:t>
      </w:r>
      <w:proofErr w:type="spellStart"/>
      <w:r w:rsidRPr="00BE6D6D">
        <w:t>tệp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trên</w:t>
      </w:r>
      <w:proofErr w:type="spellEnd"/>
      <w:r w:rsidRPr="00BE6D6D">
        <w:t xml:space="preserve"> </w:t>
      </w:r>
      <w:proofErr w:type="spellStart"/>
      <w:r w:rsidRPr="00BE6D6D">
        <w:t>các</w:t>
      </w:r>
      <w:proofErr w:type="spellEnd"/>
      <w:r w:rsidRPr="00BE6D6D">
        <w:t xml:space="preserve"> </w:t>
      </w:r>
      <w:proofErr w:type="spellStart"/>
      <w:r w:rsidRPr="00BE6D6D">
        <w:t>thành</w:t>
      </w:r>
      <w:proofErr w:type="spellEnd"/>
      <w:r w:rsidRPr="00BE6D6D">
        <w:t xml:space="preserve"> </w:t>
      </w:r>
      <w:proofErr w:type="spellStart"/>
      <w:r w:rsidRPr="00BE6D6D">
        <w:t>phần</w:t>
      </w:r>
      <w:proofErr w:type="spellEnd"/>
      <w:r w:rsidRPr="00BE6D6D">
        <w:t xml:space="preserve"> </w:t>
      </w:r>
      <w:proofErr w:type="spellStart"/>
      <w:r w:rsidRPr="00BE6D6D">
        <w:t>Máy</w:t>
      </w:r>
      <w:proofErr w:type="spellEnd"/>
      <w:r w:rsidRPr="00BE6D6D">
        <w:t xml:space="preserve"> </w:t>
      </w:r>
      <w:proofErr w:type="spellStart"/>
      <w:r w:rsidRPr="00BE6D6D">
        <w:t>chủ</w:t>
      </w:r>
      <w:proofErr w:type="spellEnd"/>
      <w:r w:rsidRPr="00BE6D6D">
        <w:t xml:space="preserve"> </w:t>
      </w:r>
      <w:proofErr w:type="spellStart"/>
      <w:r w:rsidRPr="00BE6D6D">
        <w:t>ứng</w:t>
      </w:r>
      <w:proofErr w:type="spellEnd"/>
      <w:r w:rsidRPr="00BE6D6D">
        <w:t xml:space="preserve"> </w:t>
      </w:r>
      <w:proofErr w:type="spellStart"/>
      <w:r w:rsidRPr="00BE6D6D">
        <w:t>dụng</w:t>
      </w:r>
      <w:proofErr w:type="spellEnd"/>
      <w:r w:rsidRPr="00BE6D6D">
        <w:t xml:space="preserve"> Oracle. Sau </w:t>
      </w:r>
      <w:proofErr w:type="spellStart"/>
      <w:r w:rsidRPr="00BE6D6D">
        <w:t>khi</w:t>
      </w:r>
      <w:proofErr w:type="spellEnd"/>
      <w:r w:rsidRPr="00BE6D6D">
        <w:t xml:space="preserve"> </w:t>
      </w:r>
      <w:proofErr w:type="spellStart"/>
      <w:r w:rsidRPr="00BE6D6D">
        <w:t>Trình</w:t>
      </w:r>
      <w:proofErr w:type="spellEnd"/>
      <w:r w:rsidRPr="00BE6D6D">
        <w:t xml:space="preserve"> </w:t>
      </w:r>
      <w:proofErr w:type="spellStart"/>
      <w:r w:rsidRPr="00BE6D6D">
        <w:t>tải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bắt</w:t>
      </w:r>
      <w:proofErr w:type="spellEnd"/>
      <w:r w:rsidRPr="00BE6D6D">
        <w:t xml:space="preserve"> </w:t>
      </w:r>
      <w:proofErr w:type="spellStart"/>
      <w:r w:rsidRPr="00BE6D6D">
        <w:t>đầu</w:t>
      </w:r>
      <w:proofErr w:type="spellEnd"/>
      <w:r w:rsidRPr="00BE6D6D">
        <w:t xml:space="preserve">, </w:t>
      </w:r>
      <w:proofErr w:type="spellStart"/>
      <w:r w:rsidRPr="00BE6D6D">
        <w:t>theo</w:t>
      </w:r>
      <w:proofErr w:type="spellEnd"/>
      <w:r w:rsidRPr="00BE6D6D">
        <w:t xml:space="preserve"> </w:t>
      </w:r>
      <w:proofErr w:type="spellStart"/>
      <w:r w:rsidRPr="00BE6D6D">
        <w:t>các</w:t>
      </w:r>
      <w:proofErr w:type="spellEnd"/>
      <w:r w:rsidRPr="00BE6D6D">
        <w:t xml:space="preserve"> </w:t>
      </w:r>
      <w:proofErr w:type="spellStart"/>
      <w:r w:rsidRPr="00BE6D6D">
        <w:t>khoảng</w:t>
      </w:r>
      <w:proofErr w:type="spellEnd"/>
      <w:r w:rsidRPr="00BE6D6D">
        <w:t xml:space="preserve"> </w:t>
      </w:r>
      <w:proofErr w:type="spellStart"/>
      <w:r w:rsidRPr="00BE6D6D">
        <w:t>thời</w:t>
      </w:r>
      <w:proofErr w:type="spellEnd"/>
      <w:r w:rsidRPr="00BE6D6D">
        <w:t xml:space="preserve"> </w:t>
      </w:r>
      <w:proofErr w:type="spellStart"/>
      <w:r w:rsidRPr="00BE6D6D">
        <w:t>gian</w:t>
      </w:r>
      <w:proofErr w:type="spellEnd"/>
      <w:r w:rsidRPr="00BE6D6D">
        <w:t xml:space="preserve"> </w:t>
      </w:r>
      <w:proofErr w:type="spellStart"/>
      <w:r w:rsidRPr="00BE6D6D">
        <w:t>đều</w:t>
      </w:r>
      <w:proofErr w:type="spellEnd"/>
      <w:r w:rsidRPr="00BE6D6D">
        <w:t xml:space="preserve"> </w:t>
      </w:r>
      <w:proofErr w:type="spellStart"/>
      <w:r w:rsidRPr="00BE6D6D">
        <w:t>đặn</w:t>
      </w:r>
      <w:proofErr w:type="spellEnd"/>
      <w:r w:rsidRPr="00BE6D6D">
        <w:t xml:space="preserve">, </w:t>
      </w:r>
      <w:proofErr w:type="spellStart"/>
      <w:r w:rsidRPr="00BE6D6D">
        <w:t>nó</w:t>
      </w:r>
      <w:proofErr w:type="spellEnd"/>
      <w:r w:rsidRPr="00BE6D6D">
        <w:t xml:space="preserve"> </w:t>
      </w:r>
      <w:proofErr w:type="spellStart"/>
      <w:r w:rsidRPr="00BE6D6D">
        <w:t>sẽ</w:t>
      </w:r>
      <w:proofErr w:type="spellEnd"/>
      <w:r w:rsidRPr="00BE6D6D">
        <w:t xml:space="preserve"> </w:t>
      </w:r>
      <w:proofErr w:type="spellStart"/>
      <w:r w:rsidRPr="00BE6D6D">
        <w:t>đọc</w:t>
      </w:r>
      <w:proofErr w:type="spellEnd"/>
      <w:r w:rsidRPr="00BE6D6D">
        <w:t xml:space="preserve"> </w:t>
      </w:r>
      <w:proofErr w:type="spellStart"/>
      <w:r w:rsidRPr="00BE6D6D">
        <w:t>nội</w:t>
      </w:r>
      <w:proofErr w:type="spellEnd"/>
      <w:r w:rsidRPr="00BE6D6D">
        <w:t xml:space="preserve"> dung </w:t>
      </w:r>
      <w:proofErr w:type="spellStart"/>
      <w:r w:rsidRPr="00BE6D6D">
        <w:t>của</w:t>
      </w:r>
      <w:proofErr w:type="spellEnd"/>
      <w:r w:rsidRPr="00BE6D6D">
        <w:t xml:space="preserve"> </w:t>
      </w:r>
      <w:proofErr w:type="spellStart"/>
      <w:r w:rsidRPr="00BE6D6D">
        <w:t>tệp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và</w:t>
      </w:r>
      <w:proofErr w:type="spellEnd"/>
      <w:r w:rsidRPr="00BE6D6D">
        <w:t xml:space="preserve">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nội</w:t>
      </w:r>
      <w:proofErr w:type="spellEnd"/>
      <w:r w:rsidRPr="00BE6D6D">
        <w:t xml:space="preserve"> dung </w:t>
      </w:r>
      <w:proofErr w:type="spellStart"/>
      <w:r w:rsidRPr="00BE6D6D">
        <w:t>vào</w:t>
      </w:r>
      <w:proofErr w:type="spellEnd"/>
      <w:r w:rsidRPr="00BE6D6D">
        <w:t xml:space="preserve"> Kho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>.</w:t>
      </w:r>
      <w:r>
        <w:t xml:space="preserve"> </w:t>
      </w:r>
    </w:p>
    <w:p w14:paraId="797E5732" w14:textId="4331F609" w:rsidR="00BE6D6D" w:rsidRDefault="00BE6D6D" w:rsidP="00876469">
      <w:pPr>
        <w:pStyle w:val="ListParagraph"/>
        <w:numPr>
          <w:ilvl w:val="0"/>
          <w:numId w:val="7"/>
        </w:numPr>
      </w:pPr>
      <w:proofErr w:type="spellStart"/>
      <w:r w:rsidRPr="00BE6D6D">
        <w:t>Thành</w:t>
      </w:r>
      <w:proofErr w:type="spellEnd"/>
      <w:r w:rsidRPr="00BE6D6D">
        <w:t xml:space="preserve"> </w:t>
      </w:r>
      <w:proofErr w:type="spellStart"/>
      <w:r w:rsidRPr="00BE6D6D">
        <w:t>phần</w:t>
      </w:r>
      <w:proofErr w:type="spellEnd"/>
      <w:r w:rsidRPr="00BE6D6D">
        <w:t xml:space="preserve"> </w:t>
      </w:r>
      <w:proofErr w:type="spellStart"/>
      <w:r w:rsidRPr="00BE6D6D">
        <w:t>Trình</w:t>
      </w:r>
      <w:proofErr w:type="spellEnd"/>
      <w:r w:rsidRPr="00BE6D6D">
        <w:t xml:space="preserve"> </w:t>
      </w:r>
      <w:proofErr w:type="spellStart"/>
      <w:r w:rsidRPr="00BE6D6D">
        <w:t>tải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máy</w:t>
      </w:r>
      <w:proofErr w:type="spellEnd"/>
      <w:r w:rsidRPr="00BE6D6D">
        <w:t xml:space="preserve"> </w:t>
      </w:r>
      <w:proofErr w:type="spellStart"/>
      <w:r w:rsidRPr="00BE6D6D">
        <w:t>chủ</w:t>
      </w:r>
      <w:proofErr w:type="spellEnd"/>
      <w:r w:rsidRPr="00BE6D6D">
        <w:t xml:space="preserve"> </w:t>
      </w:r>
      <w:proofErr w:type="spellStart"/>
      <w:r w:rsidRPr="00BE6D6D">
        <w:t>ứng</w:t>
      </w:r>
      <w:proofErr w:type="spellEnd"/>
      <w:r w:rsidRPr="00BE6D6D">
        <w:t xml:space="preserve"> </w:t>
      </w:r>
      <w:proofErr w:type="spellStart"/>
      <w:r w:rsidRPr="00BE6D6D">
        <w:t>dụng</w:t>
      </w:r>
      <w:proofErr w:type="spellEnd"/>
      <w:r w:rsidRPr="00BE6D6D">
        <w:t xml:space="preserve"> Oracle </w:t>
      </w:r>
      <w:proofErr w:type="spellStart"/>
      <w:r w:rsidRPr="00BE6D6D">
        <w:t>khởi</w:t>
      </w:r>
      <w:proofErr w:type="spellEnd"/>
      <w:r w:rsidRPr="00BE6D6D">
        <w:t xml:space="preserve"> </w:t>
      </w:r>
      <w:proofErr w:type="spellStart"/>
      <w:r w:rsidRPr="00BE6D6D">
        <w:t>tạo</w:t>
      </w:r>
      <w:proofErr w:type="spellEnd"/>
      <w:r w:rsidRPr="00BE6D6D">
        <w:t xml:space="preserve"> </w:t>
      </w:r>
      <w:proofErr w:type="spellStart"/>
      <w:r w:rsidRPr="00BE6D6D">
        <w:t>và</w:t>
      </w:r>
      <w:proofErr w:type="spellEnd"/>
      <w:r w:rsidRPr="00BE6D6D">
        <w:t xml:space="preserve"> </w:t>
      </w:r>
      <w:proofErr w:type="spellStart"/>
      <w:r w:rsidRPr="00BE6D6D">
        <w:t>cập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các</w:t>
      </w:r>
      <w:proofErr w:type="spellEnd"/>
      <w:r w:rsidRPr="00BE6D6D">
        <w:t xml:space="preserve"> </w:t>
      </w:r>
      <w:proofErr w:type="spellStart"/>
      <w:r w:rsidRPr="00BE6D6D">
        <w:t>thông</w:t>
      </w:r>
      <w:proofErr w:type="spellEnd"/>
      <w:r w:rsidRPr="00BE6D6D">
        <w:t xml:space="preserve"> </w:t>
      </w:r>
      <w:proofErr w:type="spellStart"/>
      <w:r w:rsidRPr="00BE6D6D">
        <w:t>báo</w:t>
      </w:r>
      <w:proofErr w:type="spellEnd"/>
      <w:r w:rsidRPr="00BE6D6D">
        <w:t xml:space="preserve"> </w:t>
      </w:r>
      <w:proofErr w:type="spellStart"/>
      <w:r w:rsidRPr="00BE6D6D">
        <w:t>trong</w:t>
      </w:r>
      <w:proofErr w:type="spellEnd"/>
      <w:r w:rsidRPr="00BE6D6D">
        <w:t xml:space="preserve"> Kho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. Kho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các</w:t>
      </w:r>
      <w:proofErr w:type="spellEnd"/>
      <w:r w:rsidRPr="00BE6D6D">
        <w:t xml:space="preserve"> </w:t>
      </w:r>
      <w:proofErr w:type="spellStart"/>
      <w:r w:rsidRPr="00BE6D6D">
        <w:t>thông</w:t>
      </w:r>
      <w:proofErr w:type="spellEnd"/>
      <w:r w:rsidRPr="00BE6D6D">
        <w:t xml:space="preserve"> </w:t>
      </w:r>
      <w:proofErr w:type="spellStart"/>
      <w:r w:rsidRPr="00BE6D6D">
        <w:t>báo</w:t>
      </w:r>
      <w:proofErr w:type="spellEnd"/>
      <w:r w:rsidRPr="00BE6D6D">
        <w:t xml:space="preserve"> </w:t>
      </w:r>
      <w:proofErr w:type="spellStart"/>
      <w:r w:rsidRPr="00BE6D6D">
        <w:t>chẩn</w:t>
      </w:r>
      <w:proofErr w:type="spellEnd"/>
      <w:r w:rsidRPr="00BE6D6D">
        <w:t xml:space="preserve"> </w:t>
      </w:r>
      <w:proofErr w:type="spellStart"/>
      <w:r w:rsidRPr="00BE6D6D">
        <w:t>đoán</w:t>
      </w:r>
      <w:proofErr w:type="spellEnd"/>
      <w:r w:rsidRPr="00BE6D6D">
        <w:t xml:space="preserve"> </w:t>
      </w:r>
      <w:proofErr w:type="spellStart"/>
      <w:r w:rsidRPr="00BE6D6D">
        <w:t>từ</w:t>
      </w:r>
      <w:proofErr w:type="spellEnd"/>
      <w:r w:rsidRPr="00BE6D6D">
        <w:t xml:space="preserve"> </w:t>
      </w:r>
      <w:proofErr w:type="spellStart"/>
      <w:r w:rsidRPr="00BE6D6D">
        <w:t>nhiều</w:t>
      </w:r>
      <w:proofErr w:type="spellEnd"/>
      <w:r w:rsidRPr="00BE6D6D">
        <w:t xml:space="preserve"> </w:t>
      </w:r>
      <w:proofErr w:type="spellStart"/>
      <w:r w:rsidRPr="00BE6D6D">
        <w:t>tệp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trên</w:t>
      </w:r>
      <w:proofErr w:type="spellEnd"/>
      <w:r w:rsidRPr="00BE6D6D">
        <w:t xml:space="preserve"> </w:t>
      </w:r>
      <w:proofErr w:type="spellStart"/>
      <w:r w:rsidRPr="00BE6D6D">
        <w:t>các</w:t>
      </w:r>
      <w:proofErr w:type="spellEnd"/>
      <w:r w:rsidRPr="00BE6D6D">
        <w:t xml:space="preserve"> </w:t>
      </w:r>
      <w:proofErr w:type="spellStart"/>
      <w:r w:rsidRPr="00BE6D6D">
        <w:t>thành</w:t>
      </w:r>
      <w:proofErr w:type="spellEnd"/>
      <w:r w:rsidRPr="00BE6D6D">
        <w:t xml:space="preserve"> </w:t>
      </w:r>
      <w:proofErr w:type="spellStart"/>
      <w:r w:rsidRPr="00BE6D6D">
        <w:t>phần</w:t>
      </w:r>
      <w:proofErr w:type="spellEnd"/>
      <w:r w:rsidRPr="00BE6D6D">
        <w:t xml:space="preserve"> </w:t>
      </w:r>
      <w:proofErr w:type="spellStart"/>
      <w:r w:rsidRPr="00BE6D6D">
        <w:t>Máy</w:t>
      </w:r>
      <w:proofErr w:type="spellEnd"/>
      <w:r w:rsidRPr="00BE6D6D">
        <w:t xml:space="preserve"> </w:t>
      </w:r>
      <w:proofErr w:type="spellStart"/>
      <w:r w:rsidRPr="00BE6D6D">
        <w:t>chủ</w:t>
      </w:r>
      <w:proofErr w:type="spellEnd"/>
      <w:r w:rsidRPr="00BE6D6D">
        <w:t xml:space="preserve"> </w:t>
      </w:r>
      <w:proofErr w:type="spellStart"/>
      <w:r w:rsidRPr="00BE6D6D">
        <w:t>ứng</w:t>
      </w:r>
      <w:proofErr w:type="spellEnd"/>
      <w:r w:rsidRPr="00BE6D6D">
        <w:t xml:space="preserve"> </w:t>
      </w:r>
      <w:proofErr w:type="spellStart"/>
      <w:r w:rsidRPr="00BE6D6D">
        <w:t>dụng</w:t>
      </w:r>
      <w:proofErr w:type="spellEnd"/>
      <w:r w:rsidRPr="00BE6D6D">
        <w:t xml:space="preserve"> Oracle. Sau </w:t>
      </w:r>
      <w:proofErr w:type="spellStart"/>
      <w:r w:rsidRPr="00BE6D6D">
        <w:t>khi</w:t>
      </w:r>
      <w:proofErr w:type="spellEnd"/>
      <w:r w:rsidRPr="00BE6D6D">
        <w:t xml:space="preserve"> </w:t>
      </w:r>
      <w:proofErr w:type="spellStart"/>
      <w:r w:rsidRPr="00BE6D6D">
        <w:t>Trình</w:t>
      </w:r>
      <w:proofErr w:type="spellEnd"/>
      <w:r w:rsidRPr="00BE6D6D">
        <w:t xml:space="preserve"> </w:t>
      </w:r>
      <w:proofErr w:type="spellStart"/>
      <w:r w:rsidRPr="00BE6D6D">
        <w:t>tải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bắt</w:t>
      </w:r>
      <w:proofErr w:type="spellEnd"/>
      <w:r w:rsidRPr="00BE6D6D">
        <w:t xml:space="preserve"> </w:t>
      </w:r>
      <w:proofErr w:type="spellStart"/>
      <w:r w:rsidRPr="00BE6D6D">
        <w:t>đầu</w:t>
      </w:r>
      <w:proofErr w:type="spellEnd"/>
      <w:r w:rsidRPr="00BE6D6D">
        <w:t xml:space="preserve">, </w:t>
      </w:r>
      <w:proofErr w:type="spellStart"/>
      <w:r w:rsidRPr="00BE6D6D">
        <w:t>theo</w:t>
      </w:r>
      <w:proofErr w:type="spellEnd"/>
      <w:r w:rsidRPr="00BE6D6D">
        <w:t xml:space="preserve"> </w:t>
      </w:r>
      <w:proofErr w:type="spellStart"/>
      <w:r w:rsidRPr="00BE6D6D">
        <w:t>các</w:t>
      </w:r>
      <w:proofErr w:type="spellEnd"/>
      <w:r w:rsidRPr="00BE6D6D">
        <w:t xml:space="preserve"> </w:t>
      </w:r>
      <w:proofErr w:type="spellStart"/>
      <w:r w:rsidRPr="00BE6D6D">
        <w:t>khoảng</w:t>
      </w:r>
      <w:proofErr w:type="spellEnd"/>
      <w:r w:rsidRPr="00BE6D6D">
        <w:t xml:space="preserve"> </w:t>
      </w:r>
      <w:proofErr w:type="spellStart"/>
      <w:r w:rsidRPr="00BE6D6D">
        <w:t>thời</w:t>
      </w:r>
      <w:proofErr w:type="spellEnd"/>
      <w:r w:rsidRPr="00BE6D6D">
        <w:t xml:space="preserve"> </w:t>
      </w:r>
      <w:proofErr w:type="spellStart"/>
      <w:r w:rsidRPr="00BE6D6D">
        <w:t>gian</w:t>
      </w:r>
      <w:proofErr w:type="spellEnd"/>
      <w:r w:rsidRPr="00BE6D6D">
        <w:t xml:space="preserve"> </w:t>
      </w:r>
      <w:proofErr w:type="spellStart"/>
      <w:r w:rsidRPr="00BE6D6D">
        <w:t>đều</w:t>
      </w:r>
      <w:proofErr w:type="spellEnd"/>
      <w:r w:rsidRPr="00BE6D6D">
        <w:t xml:space="preserve"> </w:t>
      </w:r>
      <w:proofErr w:type="spellStart"/>
      <w:r w:rsidRPr="00BE6D6D">
        <w:t>đặn</w:t>
      </w:r>
      <w:proofErr w:type="spellEnd"/>
      <w:r w:rsidRPr="00BE6D6D">
        <w:t xml:space="preserve">, </w:t>
      </w:r>
      <w:proofErr w:type="spellStart"/>
      <w:r w:rsidRPr="00BE6D6D">
        <w:t>nó</w:t>
      </w:r>
      <w:proofErr w:type="spellEnd"/>
      <w:r w:rsidRPr="00BE6D6D">
        <w:t xml:space="preserve"> </w:t>
      </w:r>
      <w:proofErr w:type="spellStart"/>
      <w:r w:rsidRPr="00BE6D6D">
        <w:t>sẽ</w:t>
      </w:r>
      <w:proofErr w:type="spellEnd"/>
      <w:r w:rsidRPr="00BE6D6D">
        <w:t xml:space="preserve"> </w:t>
      </w:r>
      <w:proofErr w:type="spellStart"/>
      <w:r w:rsidRPr="00BE6D6D">
        <w:t>đọc</w:t>
      </w:r>
      <w:proofErr w:type="spellEnd"/>
      <w:r w:rsidRPr="00BE6D6D">
        <w:t xml:space="preserve"> </w:t>
      </w:r>
      <w:proofErr w:type="spellStart"/>
      <w:r w:rsidRPr="00BE6D6D">
        <w:t>nội</w:t>
      </w:r>
      <w:proofErr w:type="spellEnd"/>
      <w:r w:rsidRPr="00BE6D6D">
        <w:t xml:space="preserve"> dung </w:t>
      </w:r>
      <w:proofErr w:type="spellStart"/>
      <w:r w:rsidRPr="00BE6D6D">
        <w:t>của</w:t>
      </w:r>
      <w:proofErr w:type="spellEnd"/>
      <w:r w:rsidRPr="00BE6D6D">
        <w:t xml:space="preserve"> </w:t>
      </w:r>
      <w:proofErr w:type="spellStart"/>
      <w:r w:rsidRPr="00BE6D6D">
        <w:t>tệp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 xml:space="preserve"> </w:t>
      </w:r>
      <w:proofErr w:type="spellStart"/>
      <w:r w:rsidRPr="00BE6D6D">
        <w:t>và</w:t>
      </w:r>
      <w:proofErr w:type="spellEnd"/>
      <w:r w:rsidRPr="00BE6D6D">
        <w:t xml:space="preserve">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nội</w:t>
      </w:r>
      <w:proofErr w:type="spellEnd"/>
      <w:r w:rsidRPr="00BE6D6D">
        <w:t xml:space="preserve"> dung </w:t>
      </w:r>
      <w:proofErr w:type="spellStart"/>
      <w:r w:rsidRPr="00BE6D6D">
        <w:t>vào</w:t>
      </w:r>
      <w:proofErr w:type="spellEnd"/>
      <w:r w:rsidRPr="00BE6D6D">
        <w:t xml:space="preserve"> Kho </w:t>
      </w:r>
      <w:proofErr w:type="spellStart"/>
      <w:r w:rsidRPr="00BE6D6D">
        <w:t>lưu</w:t>
      </w:r>
      <w:proofErr w:type="spellEnd"/>
      <w:r w:rsidRPr="00BE6D6D">
        <w:t xml:space="preserve"> </w:t>
      </w:r>
      <w:proofErr w:type="spellStart"/>
      <w:r w:rsidRPr="00BE6D6D">
        <w:t>trữ</w:t>
      </w:r>
      <w:proofErr w:type="spellEnd"/>
      <w:r w:rsidRPr="00BE6D6D">
        <w:t xml:space="preserve"> </w:t>
      </w:r>
      <w:proofErr w:type="spellStart"/>
      <w:r w:rsidRPr="00BE6D6D">
        <w:t>nhật</w:t>
      </w:r>
      <w:proofErr w:type="spellEnd"/>
      <w:r w:rsidRPr="00BE6D6D">
        <w:t xml:space="preserve"> </w:t>
      </w:r>
      <w:proofErr w:type="spellStart"/>
      <w:r w:rsidRPr="00BE6D6D">
        <w:t>ký</w:t>
      </w:r>
      <w:proofErr w:type="spellEnd"/>
      <w:r w:rsidRPr="00BE6D6D">
        <w:t>.</w:t>
      </w:r>
    </w:p>
    <w:p w14:paraId="6EB8A004" w14:textId="35AF9D35" w:rsidR="00EB4142" w:rsidRDefault="00EB4142" w:rsidP="00876469">
      <w:pPr>
        <w:pStyle w:val="Heading2"/>
        <w:numPr>
          <w:ilvl w:val="0"/>
          <w:numId w:val="10"/>
        </w:numPr>
      </w:pPr>
      <w:r>
        <w:t>Start and stop log loader</w:t>
      </w:r>
    </w:p>
    <w:p w14:paraId="2D2ED8BD" w14:textId="43B79EDE" w:rsidR="00EB4142" w:rsidRDefault="00EB4142" w:rsidP="00876469">
      <w:pPr>
        <w:pStyle w:val="ListParagraph"/>
        <w:numPr>
          <w:ilvl w:val="0"/>
          <w:numId w:val="8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gramStart"/>
      <w:r>
        <w:t xml:space="preserve">web  </w:t>
      </w:r>
      <w:proofErr w:type="spellStart"/>
      <w:r>
        <w:t>của</w:t>
      </w:r>
      <w:proofErr w:type="spellEnd"/>
      <w:proofErr w:type="gramEnd"/>
      <w:r>
        <w:t xml:space="preserve"> Application Server Control Console page to start and stop the Log Loader.</w:t>
      </w:r>
    </w:p>
    <w:p w14:paraId="7656884E" w14:textId="752ABA70" w:rsidR="00EB4142" w:rsidRDefault="00EB4142" w:rsidP="00876469">
      <w:pPr>
        <w:pStyle w:val="ListParagraph"/>
        <w:numPr>
          <w:ilvl w:val="0"/>
          <w:numId w:val="8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start:</w:t>
      </w:r>
    </w:p>
    <w:p w14:paraId="764F7D5C" w14:textId="77777777" w:rsidR="000D1A13" w:rsidRDefault="00EB4142" w:rsidP="00876469">
      <w:pPr>
        <w:pStyle w:val="ListParagraph"/>
        <w:numPr>
          <w:ilvl w:val="1"/>
          <w:numId w:val="8"/>
        </w:numPr>
      </w:pPr>
      <w:proofErr w:type="spellStart"/>
      <w:proofErr w:type="gramStart"/>
      <w:r>
        <w:t>Nh</w:t>
      </w:r>
      <w:r w:rsidR="000D1A13">
        <w:t>ấp</w:t>
      </w:r>
      <w:proofErr w:type="spellEnd"/>
      <w:r>
        <w:t xml:space="preserve"> </w:t>
      </w:r>
      <w:r w:rsidR="000D1A13">
        <w:t xml:space="preserve"> </w:t>
      </w:r>
      <w:proofErr w:type="spellStart"/>
      <w:r w:rsidR="000D1A13">
        <w:t>vào</w:t>
      </w:r>
      <w:proofErr w:type="spellEnd"/>
      <w:proofErr w:type="gramEnd"/>
      <w:r w:rsidR="000D1A13">
        <w:t xml:space="preserve"> link “Logs” </w:t>
      </w:r>
      <w:proofErr w:type="spellStart"/>
      <w:r w:rsidR="000D1A13">
        <w:t>trên</w:t>
      </w:r>
      <w:proofErr w:type="spellEnd"/>
      <w:r w:rsidR="000D1A13">
        <w:t xml:space="preserve"> </w:t>
      </w:r>
      <w:proofErr w:type="spellStart"/>
      <w:r w:rsidR="000D1A13">
        <w:t>trang</w:t>
      </w:r>
      <w:proofErr w:type="spellEnd"/>
      <w:r w:rsidR="000D1A13">
        <w:t xml:space="preserve"> Application Server Control Console</w:t>
      </w:r>
    </w:p>
    <w:p w14:paraId="000506C6" w14:textId="77777777" w:rsidR="000D1A13" w:rsidRDefault="000D1A13" w:rsidP="00876469">
      <w:pPr>
        <w:pStyle w:val="ListParagraph"/>
        <w:numPr>
          <w:ilvl w:val="1"/>
          <w:numId w:val="8"/>
        </w:numPr>
      </w:pP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View Logs,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“Search Log Repository”.</w:t>
      </w:r>
    </w:p>
    <w:p w14:paraId="59EEBFAA" w14:textId="77777777" w:rsidR="009B3C1E" w:rsidRDefault="009B3C1E" w:rsidP="00876469">
      <w:pPr>
        <w:pStyle w:val="ListParagraph"/>
        <w:numPr>
          <w:ilvl w:val="1"/>
          <w:numId w:val="8"/>
        </w:numPr>
      </w:pPr>
      <w:proofErr w:type="spellStart"/>
      <w:r>
        <w:t>Nhấp</w:t>
      </w:r>
      <w:proofErr w:type="spellEnd"/>
      <w:r>
        <w:t xml:space="preserve"> “Log loader”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View Logs page</w:t>
      </w:r>
    </w:p>
    <w:p w14:paraId="57A59E34" w14:textId="77777777" w:rsidR="009B3C1E" w:rsidRDefault="009B3C1E" w:rsidP="00876469">
      <w:pPr>
        <w:pStyle w:val="ListParagraph"/>
        <w:numPr>
          <w:ilvl w:val="1"/>
          <w:numId w:val="8"/>
        </w:numPr>
      </w:pPr>
      <w:proofErr w:type="spellStart"/>
      <w:r>
        <w:t>Trân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Loader, </w:t>
      </w:r>
      <w:proofErr w:type="spellStart"/>
      <w:r>
        <w:t>nhấn</w:t>
      </w:r>
      <w:proofErr w:type="spellEnd"/>
      <w:r>
        <w:t xml:space="preserve"> “Start”,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033F5F51" w14:textId="70DFBFDB" w:rsidR="00EB4142" w:rsidRDefault="009B3C1E" w:rsidP="00876469">
      <w:pPr>
        <w:pStyle w:val="ListParagraph"/>
        <w:numPr>
          <w:ilvl w:val="2"/>
          <w:numId w:val="8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“Stop”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2D036DC" w14:textId="4A43F851" w:rsidR="009B3C1E" w:rsidRDefault="009B3C1E" w:rsidP="00876469">
      <w:pPr>
        <w:pStyle w:val="ListParagraph"/>
        <w:numPr>
          <w:ilvl w:val="1"/>
          <w:numId w:val="8"/>
        </w:numPr>
      </w:pPr>
      <w:proofErr w:type="spellStart"/>
      <w:r>
        <w:t>Nhấp</w:t>
      </w:r>
      <w:proofErr w:type="spellEnd"/>
      <w:r>
        <w:t xml:space="preserve"> “Start” </w:t>
      </w:r>
      <w:proofErr w:type="spellStart"/>
      <w:r>
        <w:t>hoặc</w:t>
      </w:r>
      <w:proofErr w:type="spellEnd"/>
      <w:r>
        <w:t xml:space="preserve"> “Start and Load Existing Logs”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Server Log</w:t>
      </w:r>
    </w:p>
    <w:p w14:paraId="394BA083" w14:textId="23CE4B26" w:rsidR="009B3C1E" w:rsidRDefault="009B3C1E" w:rsidP="00876469">
      <w:pPr>
        <w:pStyle w:val="Heading2"/>
        <w:numPr>
          <w:ilvl w:val="0"/>
          <w:numId w:val="10"/>
        </w:numPr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Log Loader </w:t>
      </w:r>
    </w:p>
    <w:p w14:paraId="3C25C207" w14:textId="717AB9F4" w:rsidR="00F24065" w:rsidRDefault="00F24065" w:rsidP="00876469">
      <w:pPr>
        <w:pStyle w:val="ListParagraph"/>
        <w:numPr>
          <w:ilvl w:val="0"/>
          <w:numId w:val="9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</w:t>
      </w:r>
      <w:r w:rsidR="00DD407F">
        <w:t>ài</w:t>
      </w:r>
      <w:proofErr w:type="spellEnd"/>
      <w:r w:rsidR="00DD407F">
        <w:t xml:space="preserve"> </w:t>
      </w:r>
      <w:proofErr w:type="spellStart"/>
      <w:r w:rsidR="00DD407F">
        <w:t>đặt</w:t>
      </w:r>
      <w:proofErr w:type="spellEnd"/>
      <w:r w:rsidR="00DD407F">
        <w:t xml:space="preserve"> </w:t>
      </w:r>
      <w:proofErr w:type="spellStart"/>
      <w:r w:rsidR="00DD407F">
        <w:t>những</w:t>
      </w:r>
      <w:proofErr w:type="spellEnd"/>
      <w:r w:rsidR="00DD407F">
        <w:t xml:space="preserve"> </w:t>
      </w:r>
      <w:proofErr w:type="spellStart"/>
      <w:r w:rsidR="00DD407F">
        <w:t>thuộc</w:t>
      </w:r>
      <w:proofErr w:type="spellEnd"/>
      <w:r w:rsidR="00DD407F">
        <w:t xml:space="preserve"> </w:t>
      </w:r>
      <w:proofErr w:type="spellStart"/>
      <w:r w:rsidR="00DD407F">
        <w:t>tính</w:t>
      </w:r>
      <w:proofErr w:type="spellEnd"/>
      <w:r w:rsidR="00DD407F">
        <w:t xml:space="preserve"> </w:t>
      </w:r>
      <w:proofErr w:type="spellStart"/>
      <w:r w:rsidR="00DD407F">
        <w:t>ứng</w:t>
      </w:r>
      <w:proofErr w:type="spellEnd"/>
      <w:r w:rsidR="00DD407F">
        <w:t xml:space="preserve"> </w:t>
      </w:r>
      <w:proofErr w:type="spellStart"/>
      <w:r w:rsidR="00DD407F">
        <w:t>dụng</w:t>
      </w:r>
      <w:proofErr w:type="spellEnd"/>
      <w:r w:rsidR="00DD407F">
        <w:t xml:space="preserve"> ở </w:t>
      </w:r>
      <w:proofErr w:type="spellStart"/>
      <w:r w:rsidR="00DD407F">
        <w:t>trang</w:t>
      </w:r>
      <w:proofErr w:type="spellEnd"/>
      <w:r w:rsidR="00DD407F">
        <w:t xml:space="preserve"> Log Loader </w:t>
      </w:r>
      <w:proofErr w:type="spellStart"/>
      <w:r w:rsidR="00DD407F">
        <w:t>bằng</w:t>
      </w:r>
      <w:proofErr w:type="spellEnd"/>
      <w:r w:rsidR="00DD407F">
        <w:t xml:space="preserve"> </w:t>
      </w:r>
      <w:proofErr w:type="spellStart"/>
      <w:r w:rsidR="00DD407F">
        <w:t>cách</w:t>
      </w:r>
      <w:proofErr w:type="spellEnd"/>
    </w:p>
    <w:p w14:paraId="0C3CC7B8" w14:textId="750A351B" w:rsidR="00DD407F" w:rsidRDefault="00DD407F" w:rsidP="00876469">
      <w:pPr>
        <w:pStyle w:val="ListParagraph"/>
        <w:numPr>
          <w:ilvl w:val="1"/>
          <w:numId w:val="9"/>
        </w:numPr>
      </w:pPr>
      <w:proofErr w:type="spellStart"/>
      <w:r>
        <w:t>Chọn</w:t>
      </w:r>
      <w:proofErr w:type="spellEnd"/>
      <w:r>
        <w:t xml:space="preserve"> “log”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Application Server Control Console</w:t>
      </w:r>
    </w:p>
    <w:p w14:paraId="2704C0A2" w14:textId="77777777" w:rsidR="00DD407F" w:rsidRDefault="00DD407F" w:rsidP="00876469">
      <w:pPr>
        <w:pStyle w:val="ListParagraph"/>
        <w:numPr>
          <w:ilvl w:val="1"/>
          <w:numId w:val="9"/>
        </w:numPr>
      </w:pP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View Log,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“Search log repository”</w:t>
      </w:r>
    </w:p>
    <w:p w14:paraId="1383BA2F" w14:textId="77777777" w:rsidR="00DD407F" w:rsidRDefault="00DD407F" w:rsidP="00876469">
      <w:pPr>
        <w:pStyle w:val="ListParagraph"/>
        <w:numPr>
          <w:ilvl w:val="1"/>
          <w:numId w:val="9"/>
        </w:numPr>
      </w:pPr>
      <w:proofErr w:type="spellStart"/>
      <w:r>
        <w:t>Nhấp</w:t>
      </w:r>
      <w:proofErr w:type="spellEnd"/>
      <w:r>
        <w:t xml:space="preserve"> “Log Loader” </w:t>
      </w:r>
    </w:p>
    <w:p w14:paraId="23A44C44" w14:textId="4011C95A" w:rsidR="00DD407F" w:rsidRDefault="00DD407F" w:rsidP="00876469">
      <w:pPr>
        <w:pStyle w:val="ListParagraph"/>
        <w:numPr>
          <w:ilvl w:val="1"/>
          <w:numId w:val="9"/>
        </w:numPr>
      </w:pPr>
      <w:proofErr w:type="spellStart"/>
      <w:r>
        <w:t>Chọn</w:t>
      </w:r>
      <w:proofErr w:type="spellEnd"/>
      <w:r>
        <w:t xml:space="preserve"> “Log loader properties”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 “</w:t>
      </w:r>
      <w:proofErr w:type="gramEnd"/>
      <w:r>
        <w:t>Administration”</w:t>
      </w:r>
      <w:r w:rsidR="00B73352">
        <w:t xml:space="preserve">. Sau </w:t>
      </w:r>
      <w:proofErr w:type="spellStart"/>
      <w:r w:rsidR="00B73352">
        <w:t>đó</w:t>
      </w:r>
      <w:proofErr w:type="spellEnd"/>
      <w:r w:rsidR="00B73352">
        <w:t xml:space="preserve"> </w:t>
      </w:r>
      <w:proofErr w:type="spellStart"/>
      <w:r w:rsidR="00B73352">
        <w:t>tùy</w:t>
      </w:r>
      <w:proofErr w:type="spellEnd"/>
      <w:r w:rsidR="00B73352">
        <w:t xml:space="preserve"> </w:t>
      </w:r>
      <w:proofErr w:type="spellStart"/>
      <w:r w:rsidR="00B73352">
        <w:t>chọn</w:t>
      </w:r>
      <w:proofErr w:type="spellEnd"/>
      <w:r w:rsidR="00B73352">
        <w:t xml:space="preserve"> </w:t>
      </w:r>
      <w:proofErr w:type="spellStart"/>
      <w:r w:rsidR="00B73352">
        <w:t>các</w:t>
      </w:r>
      <w:proofErr w:type="spellEnd"/>
      <w:r w:rsidR="00B73352">
        <w:t xml:space="preserve"> </w:t>
      </w:r>
      <w:proofErr w:type="spellStart"/>
      <w:r w:rsidR="00B73352">
        <w:t>thuộc</w:t>
      </w:r>
      <w:proofErr w:type="spellEnd"/>
      <w:r w:rsidR="00B73352">
        <w:t xml:space="preserve"> </w:t>
      </w:r>
      <w:proofErr w:type="spellStart"/>
      <w:r w:rsidR="00B73352">
        <w:t>tính</w:t>
      </w:r>
      <w:proofErr w:type="spellEnd"/>
      <w:r w:rsidR="00B73352">
        <w:t xml:space="preserve"> </w:t>
      </w:r>
      <w:proofErr w:type="spellStart"/>
      <w:r w:rsidR="00B73352">
        <w:t>cần</w:t>
      </w:r>
      <w:proofErr w:type="spellEnd"/>
      <w:r w:rsidR="00B73352">
        <w:t xml:space="preserve"> </w:t>
      </w:r>
      <w:proofErr w:type="spellStart"/>
      <w:r w:rsidR="00B73352">
        <w:t>thao</w:t>
      </w:r>
      <w:proofErr w:type="spellEnd"/>
      <w:r w:rsidR="00B73352">
        <w:t xml:space="preserve"> </w:t>
      </w:r>
      <w:proofErr w:type="spellStart"/>
      <w:r w:rsidR="00B73352">
        <w:t>tác</w:t>
      </w:r>
      <w:proofErr w:type="spellEnd"/>
      <w:r w:rsidR="00B73352">
        <w:t>.</w:t>
      </w:r>
    </w:p>
    <w:p w14:paraId="056668A7" w14:textId="27AA8C00" w:rsidR="00B73352" w:rsidRDefault="00B73352" w:rsidP="00876469">
      <w:pPr>
        <w:pStyle w:val="ListParagraph"/>
        <w:numPr>
          <w:ilvl w:val="1"/>
          <w:numId w:val="9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“Apply”</w:t>
      </w:r>
      <w:r>
        <w:br/>
      </w:r>
      <w:r>
        <w:rPr>
          <w:noProof/>
        </w:rPr>
        <w:drawing>
          <wp:inline distT="0" distB="0" distL="0" distR="0" wp14:anchorId="4CADBE25" wp14:editId="31C9D985">
            <wp:extent cx="5463540" cy="3778365"/>
            <wp:effectExtent l="0" t="0" r="3810" b="0"/>
            <wp:docPr id="4" name="Picture 4" descr="Description of Figure 5-2 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 of Figure 5-2 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53" cy="378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0D24" w14:textId="77777777" w:rsidR="00E72B88" w:rsidRDefault="00E72B88" w:rsidP="00663811">
      <w:pPr>
        <w:ind w:left="360"/>
      </w:pPr>
    </w:p>
    <w:p w14:paraId="13D201CE" w14:textId="77777777" w:rsidR="00E72B88" w:rsidRDefault="00E72B88" w:rsidP="00E72B88"/>
    <w:p w14:paraId="291C8212" w14:textId="7FE838CB" w:rsidR="00C45936" w:rsidRDefault="00C45936" w:rsidP="00876469">
      <w:pPr>
        <w:pStyle w:val="Heading1"/>
        <w:numPr>
          <w:ilvl w:val="0"/>
          <w:numId w:val="13"/>
        </w:numPr>
      </w:pPr>
      <w:r>
        <w:t>Application Auditing</w:t>
      </w:r>
    </w:p>
    <w:p w14:paraId="0AD7AF7F" w14:textId="324CEF7E" w:rsidR="009B3C1E" w:rsidRDefault="00F00EE4" w:rsidP="00876469">
      <w:pPr>
        <w:pStyle w:val="ListParagraph"/>
        <w:numPr>
          <w:ilvl w:val="0"/>
          <w:numId w:val="11"/>
        </w:numPr>
      </w:pPr>
      <w:proofErr w:type="spellStart"/>
      <w:r>
        <w:t>Đấy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audit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Auditor (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69477B">
        <w:t>kiểm</w:t>
      </w:r>
      <w:proofErr w:type="spellEnd"/>
      <w:r w:rsidR="0069477B">
        <w:t xml:space="preserve"> </w:t>
      </w:r>
      <w:proofErr w:type="spellStart"/>
      <w:r w:rsidR="0069477B">
        <w:t>toán</w:t>
      </w:r>
      <w:proofErr w:type="spellEnd"/>
      <w:r w:rsidR="0069477B">
        <w:t xml:space="preserve">). </w:t>
      </w:r>
      <w:proofErr w:type="spellStart"/>
      <w:r w:rsidR="0069477B">
        <w:t>Đây</w:t>
      </w:r>
      <w:proofErr w:type="spellEnd"/>
      <w:r w:rsidR="0069477B">
        <w:t xml:space="preserve"> </w:t>
      </w:r>
      <w:proofErr w:type="spellStart"/>
      <w:r w:rsidR="0069477B">
        <w:t>là</w:t>
      </w:r>
      <w:proofErr w:type="spellEnd"/>
      <w:r w:rsidR="0069477B">
        <w:t xml:space="preserve"> </w:t>
      </w:r>
      <w:proofErr w:type="spellStart"/>
      <w:r w:rsidR="0069477B">
        <w:t>một</w:t>
      </w:r>
      <w:proofErr w:type="spellEnd"/>
      <w:r w:rsidR="0069477B">
        <w:t xml:space="preserve"> </w:t>
      </w:r>
      <w:proofErr w:type="spellStart"/>
      <w:r w:rsidR="0069477B">
        <w:t>dạng</w:t>
      </w:r>
      <w:proofErr w:type="spellEnd"/>
      <w:r w:rsidR="0069477B">
        <w:t xml:space="preserve"> </w:t>
      </w:r>
      <w:proofErr w:type="spellStart"/>
      <w:r w:rsidR="0069477B">
        <w:t>chương</w:t>
      </w:r>
      <w:proofErr w:type="spellEnd"/>
      <w:r w:rsidR="0069477B">
        <w:t xml:space="preserve"> </w:t>
      </w:r>
      <w:proofErr w:type="spellStart"/>
      <w:r w:rsidR="0069477B">
        <w:t>trình</w:t>
      </w:r>
      <w:proofErr w:type="spellEnd"/>
      <w:r w:rsidR="0069477B">
        <w:t xml:space="preserve"> </w:t>
      </w:r>
      <w:proofErr w:type="spellStart"/>
      <w:r w:rsidR="0069477B">
        <w:t>mà</w:t>
      </w:r>
      <w:proofErr w:type="spellEnd"/>
      <w:r w:rsidR="0069477B">
        <w:t xml:space="preserve"> </w:t>
      </w:r>
      <w:proofErr w:type="spellStart"/>
      <w:r w:rsidR="0069477B">
        <w:t>chính</w:t>
      </w:r>
      <w:proofErr w:type="spellEnd"/>
      <w:r w:rsidR="0069477B">
        <w:t xml:space="preserve"> </w:t>
      </w:r>
      <w:proofErr w:type="spellStart"/>
      <w:r w:rsidR="0069477B">
        <w:t>các</w:t>
      </w:r>
      <w:proofErr w:type="spellEnd"/>
      <w:r w:rsidR="0069477B">
        <w:t xml:space="preserve"> </w:t>
      </w:r>
      <w:proofErr w:type="spellStart"/>
      <w:r w:rsidR="0069477B">
        <w:t>nhên</w:t>
      </w:r>
      <w:proofErr w:type="spellEnd"/>
      <w:r w:rsidR="0069477B">
        <w:t xml:space="preserve"> </w:t>
      </w:r>
      <w:proofErr w:type="spellStart"/>
      <w:r w:rsidR="0069477B">
        <w:t>viên</w:t>
      </w:r>
      <w:proofErr w:type="spellEnd"/>
      <w:r w:rsidR="0069477B">
        <w:t xml:space="preserve"> </w:t>
      </w:r>
      <w:proofErr w:type="spellStart"/>
      <w:r w:rsidR="0069477B">
        <w:t>phát</w:t>
      </w:r>
      <w:proofErr w:type="spellEnd"/>
      <w:r w:rsidR="0069477B">
        <w:t xml:space="preserve"> </w:t>
      </w:r>
      <w:proofErr w:type="spellStart"/>
      <w:r w:rsidR="0069477B">
        <w:t>triển</w:t>
      </w:r>
      <w:proofErr w:type="spellEnd"/>
      <w:r w:rsidR="0069477B">
        <w:t xml:space="preserve"> </w:t>
      </w:r>
      <w:proofErr w:type="spellStart"/>
      <w:r w:rsidR="0069477B">
        <w:t>phải</w:t>
      </w:r>
      <w:proofErr w:type="spellEnd"/>
      <w:r w:rsidR="0069477B">
        <w:t xml:space="preserve"> </w:t>
      </w:r>
      <w:proofErr w:type="spellStart"/>
      <w:r w:rsidR="0069477B">
        <w:t>tự</w:t>
      </w:r>
      <w:proofErr w:type="spellEnd"/>
      <w:r w:rsidR="0069477B">
        <w:t xml:space="preserve"> </w:t>
      </w:r>
      <w:proofErr w:type="spellStart"/>
      <w:r w:rsidR="0069477B">
        <w:t>tay</w:t>
      </w:r>
      <w:proofErr w:type="spellEnd"/>
      <w:r w:rsidR="0069477B">
        <w:t xml:space="preserve"> </w:t>
      </w:r>
      <w:proofErr w:type="spellStart"/>
      <w:r w:rsidR="0069477B">
        <w:t>lập</w:t>
      </w:r>
      <w:proofErr w:type="spellEnd"/>
      <w:r w:rsidR="0069477B">
        <w:t xml:space="preserve"> </w:t>
      </w:r>
      <w:proofErr w:type="spellStart"/>
      <w:r w:rsidR="0069477B">
        <w:t>trình</w:t>
      </w:r>
      <w:proofErr w:type="spellEnd"/>
      <w:r w:rsidR="0069477B">
        <w:t xml:space="preserve"> </w:t>
      </w:r>
      <w:proofErr w:type="spellStart"/>
      <w:r w:rsidR="0069477B">
        <w:t>trên</w:t>
      </w:r>
      <w:proofErr w:type="spellEnd"/>
      <w:r w:rsidR="0069477B">
        <w:t xml:space="preserve"> </w:t>
      </w:r>
      <w:proofErr w:type="spellStart"/>
      <w:r w:rsidR="0069477B">
        <w:t>ứng</w:t>
      </w:r>
      <w:proofErr w:type="spellEnd"/>
      <w:r w:rsidR="0069477B">
        <w:t xml:space="preserve"> </w:t>
      </w:r>
      <w:proofErr w:type="spellStart"/>
      <w:r w:rsidR="0069477B">
        <w:t>dụng</w:t>
      </w:r>
      <w:proofErr w:type="spellEnd"/>
      <w:r w:rsidR="0069477B">
        <w:t xml:space="preserve">, </w:t>
      </w:r>
      <w:proofErr w:type="spellStart"/>
      <w:r w:rsidR="0069477B">
        <w:t>vì</w:t>
      </w:r>
      <w:proofErr w:type="spellEnd"/>
      <w:r w:rsidR="0069477B">
        <w:t xml:space="preserve"> </w:t>
      </w:r>
      <w:proofErr w:type="spellStart"/>
      <w:r w:rsidR="0069477B">
        <w:t>vậy</w:t>
      </w:r>
      <w:proofErr w:type="spellEnd"/>
      <w:r w:rsidR="0069477B">
        <w:t xml:space="preserve"> </w:t>
      </w:r>
      <w:proofErr w:type="spellStart"/>
      <w:r w:rsidR="0069477B">
        <w:t>rất</w:t>
      </w:r>
      <w:proofErr w:type="spellEnd"/>
      <w:r w:rsidR="0069477B">
        <w:t xml:space="preserve"> </w:t>
      </w:r>
      <w:proofErr w:type="spellStart"/>
      <w:r w:rsidR="0069477B">
        <w:t>dễ</w:t>
      </w:r>
      <w:proofErr w:type="spellEnd"/>
      <w:r w:rsidR="0069477B">
        <w:t xml:space="preserve"> </w:t>
      </w:r>
      <w:proofErr w:type="spellStart"/>
      <w:r w:rsidR="0069477B">
        <w:t>chỉnh</w:t>
      </w:r>
      <w:proofErr w:type="spellEnd"/>
      <w:r w:rsidR="0069477B">
        <w:t xml:space="preserve"> </w:t>
      </w:r>
      <w:proofErr w:type="spellStart"/>
      <w:r w:rsidR="0069477B">
        <w:t>sửa</w:t>
      </w:r>
      <w:proofErr w:type="spellEnd"/>
      <w:r w:rsidR="0069477B">
        <w:t xml:space="preserve"> </w:t>
      </w:r>
      <w:proofErr w:type="spellStart"/>
      <w:r w:rsidR="0069477B">
        <w:t>nếu</w:t>
      </w:r>
      <w:proofErr w:type="spellEnd"/>
      <w:r w:rsidR="0069477B">
        <w:t xml:space="preserve"> </w:t>
      </w:r>
      <w:proofErr w:type="spellStart"/>
      <w:r w:rsidR="0069477B">
        <w:t>sai</w:t>
      </w:r>
      <w:proofErr w:type="spellEnd"/>
      <w:r w:rsidR="0069477B">
        <w:t xml:space="preserve"> </w:t>
      </w:r>
      <w:proofErr w:type="spellStart"/>
      <w:r w:rsidR="0069477B">
        <w:t>sót</w:t>
      </w:r>
      <w:proofErr w:type="spellEnd"/>
      <w:r w:rsidR="0069477B">
        <w:t xml:space="preserve"> </w:t>
      </w:r>
      <w:proofErr w:type="spellStart"/>
      <w:r w:rsidR="0069477B">
        <w:t>hoặc</w:t>
      </w:r>
      <w:proofErr w:type="spellEnd"/>
      <w:r w:rsidR="0069477B">
        <w:t xml:space="preserve"> </w:t>
      </w:r>
      <w:proofErr w:type="spellStart"/>
      <w:r w:rsidR="0069477B">
        <w:t>rất</w:t>
      </w:r>
      <w:proofErr w:type="spellEnd"/>
      <w:r w:rsidR="0069477B">
        <w:t xml:space="preserve"> </w:t>
      </w:r>
      <w:proofErr w:type="spellStart"/>
      <w:r w:rsidR="0069477B">
        <w:t>tiện</w:t>
      </w:r>
      <w:proofErr w:type="spellEnd"/>
      <w:r w:rsidR="0069477B">
        <w:t xml:space="preserve"> </w:t>
      </w:r>
      <w:proofErr w:type="spellStart"/>
      <w:r w:rsidR="0069477B">
        <w:t>lời</w:t>
      </w:r>
      <w:proofErr w:type="spellEnd"/>
      <w:r w:rsidR="0069477B">
        <w:t xml:space="preserve"> </w:t>
      </w:r>
      <w:proofErr w:type="spellStart"/>
      <w:r w:rsidR="0069477B">
        <w:t>cho</w:t>
      </w:r>
      <w:proofErr w:type="spellEnd"/>
      <w:r w:rsidR="0069477B">
        <w:t xml:space="preserve"> </w:t>
      </w:r>
      <w:proofErr w:type="spellStart"/>
      <w:r w:rsidR="0069477B">
        <w:t>việc</w:t>
      </w:r>
      <w:proofErr w:type="spellEnd"/>
      <w:r w:rsidR="0069477B">
        <w:t xml:space="preserve"> </w:t>
      </w:r>
      <w:proofErr w:type="spellStart"/>
      <w:r w:rsidR="0069477B">
        <w:t>mở</w:t>
      </w:r>
      <w:proofErr w:type="spellEnd"/>
      <w:r w:rsidR="0069477B">
        <w:t xml:space="preserve"> </w:t>
      </w:r>
      <w:proofErr w:type="spellStart"/>
      <w:r w:rsidR="0069477B">
        <w:t>rộng</w:t>
      </w:r>
      <w:proofErr w:type="spellEnd"/>
      <w:r w:rsidR="0069477B">
        <w:t xml:space="preserve">. </w:t>
      </w:r>
      <w:proofErr w:type="spellStart"/>
      <w:r w:rsidR="0069477B">
        <w:t>Việc</w:t>
      </w:r>
      <w:proofErr w:type="spellEnd"/>
      <w:r w:rsidR="0069477B">
        <w:t xml:space="preserve"> Auditing </w:t>
      </w:r>
      <w:proofErr w:type="spellStart"/>
      <w:r w:rsidR="0069477B">
        <w:t>được</w:t>
      </w:r>
      <w:proofErr w:type="spellEnd"/>
      <w:r w:rsidR="0069477B">
        <w:t xml:space="preserve"> </w:t>
      </w:r>
      <w:proofErr w:type="spellStart"/>
      <w:r w:rsidR="0069477B">
        <w:t>lập</w:t>
      </w:r>
      <w:proofErr w:type="spellEnd"/>
      <w:r w:rsidR="0069477B">
        <w:t xml:space="preserve"> </w:t>
      </w:r>
      <w:proofErr w:type="spellStart"/>
      <w:r w:rsidR="0069477B">
        <w:t>trình</w:t>
      </w:r>
      <w:proofErr w:type="spellEnd"/>
      <w:r w:rsidR="0069477B">
        <w:t xml:space="preserve"> </w:t>
      </w:r>
      <w:proofErr w:type="spellStart"/>
      <w:r w:rsidR="0069477B">
        <w:t>cài</w:t>
      </w:r>
      <w:proofErr w:type="spellEnd"/>
      <w:r w:rsidR="0069477B">
        <w:t xml:space="preserve"> </w:t>
      </w:r>
      <w:proofErr w:type="spellStart"/>
      <w:r w:rsidR="0069477B">
        <w:t>đặt</w:t>
      </w:r>
      <w:proofErr w:type="spellEnd"/>
      <w:r w:rsidR="0069477B">
        <w:t xml:space="preserve"> </w:t>
      </w:r>
      <w:proofErr w:type="spellStart"/>
      <w:r w:rsidR="0069477B">
        <w:t>trân</w:t>
      </w:r>
      <w:proofErr w:type="spellEnd"/>
      <w:r w:rsidR="0069477B">
        <w:t xml:space="preserve"> </w:t>
      </w:r>
      <w:proofErr w:type="spellStart"/>
      <w:r w:rsidR="0069477B">
        <w:t>ứng</w:t>
      </w:r>
      <w:proofErr w:type="spellEnd"/>
      <w:r w:rsidR="0069477B">
        <w:t xml:space="preserve"> </w:t>
      </w:r>
      <w:proofErr w:type="spellStart"/>
      <w:r w:rsidR="0069477B">
        <w:t>dụng</w:t>
      </w:r>
      <w:proofErr w:type="spellEnd"/>
      <w:r w:rsidR="0069477B">
        <w:t xml:space="preserve">, </w:t>
      </w:r>
      <w:proofErr w:type="spellStart"/>
      <w:r w:rsidR="0069477B">
        <w:t>nên</w:t>
      </w:r>
      <w:proofErr w:type="spellEnd"/>
      <w:r w:rsidR="0069477B">
        <w:t xml:space="preserve"> </w:t>
      </w:r>
      <w:proofErr w:type="spellStart"/>
      <w:r w:rsidR="0069477B">
        <w:t>các</w:t>
      </w:r>
      <w:proofErr w:type="spellEnd"/>
      <w:r w:rsidR="0069477B">
        <w:t xml:space="preserve"> User </w:t>
      </w:r>
      <w:proofErr w:type="spellStart"/>
      <w:r w:rsidR="0069477B">
        <w:t>thậm</w:t>
      </w:r>
      <w:proofErr w:type="spellEnd"/>
      <w:r w:rsidR="0069477B">
        <w:t xml:space="preserve"> </w:t>
      </w:r>
      <w:proofErr w:type="spellStart"/>
      <w:r w:rsidR="0069477B">
        <w:t>chí</w:t>
      </w:r>
      <w:proofErr w:type="spellEnd"/>
      <w:r w:rsidR="0069477B">
        <w:t xml:space="preserve"> </w:t>
      </w:r>
      <w:proofErr w:type="spellStart"/>
      <w:r w:rsidR="0069477B">
        <w:t>sẽ</w:t>
      </w:r>
      <w:proofErr w:type="spellEnd"/>
      <w:r w:rsidR="0069477B">
        <w:t xml:space="preserve"> </w:t>
      </w:r>
      <w:proofErr w:type="spellStart"/>
      <w:r w:rsidR="0069477B">
        <w:t>không</w:t>
      </w:r>
      <w:proofErr w:type="spellEnd"/>
      <w:r w:rsidR="0069477B">
        <w:t xml:space="preserve"> </w:t>
      </w:r>
      <w:proofErr w:type="spellStart"/>
      <w:r w:rsidR="0069477B">
        <w:t>biết</w:t>
      </w:r>
      <w:proofErr w:type="spellEnd"/>
      <w:r w:rsidR="0069477B">
        <w:t xml:space="preserve"> rang </w:t>
      </w:r>
      <w:proofErr w:type="spellStart"/>
      <w:r w:rsidR="0069477B">
        <w:t>đang</w:t>
      </w:r>
      <w:proofErr w:type="spellEnd"/>
      <w:r w:rsidR="0069477B">
        <w:t xml:space="preserve"> </w:t>
      </w:r>
      <w:proofErr w:type="spellStart"/>
      <w:r w:rsidR="0069477B">
        <w:t>diễn</w:t>
      </w:r>
      <w:proofErr w:type="spellEnd"/>
      <w:r w:rsidR="0069477B">
        <w:t xml:space="preserve"> ra </w:t>
      </w:r>
      <w:proofErr w:type="spellStart"/>
      <w:r w:rsidR="0069477B">
        <w:t>quá</w:t>
      </w:r>
      <w:proofErr w:type="spellEnd"/>
      <w:r w:rsidR="0069477B">
        <w:t xml:space="preserve"> </w:t>
      </w:r>
      <w:proofErr w:type="spellStart"/>
      <w:r w:rsidR="0069477B">
        <w:t>trình</w:t>
      </w:r>
      <w:proofErr w:type="spellEnd"/>
      <w:r w:rsidR="0069477B">
        <w:t xml:space="preserve"> auditing.</w:t>
      </w:r>
    </w:p>
    <w:p w14:paraId="4C8C888B" w14:textId="725F468F" w:rsidR="0069477B" w:rsidRDefault="0069477B" w:rsidP="00876469">
      <w:pPr>
        <w:pStyle w:val="ListParagraph"/>
        <w:numPr>
          <w:ilvl w:val="0"/>
          <w:numId w:val="1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auditing,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user login,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C22BF4E" w14:textId="22C13F72" w:rsidR="0069477B" w:rsidRDefault="0069477B" w:rsidP="00876469">
      <w:pPr>
        <w:pStyle w:val="Heading2"/>
        <w:numPr>
          <w:ilvl w:val="0"/>
          <w:numId w:val="15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AABAD29" w14:textId="005B1CD1" w:rsidR="0069477B" w:rsidRDefault="0069477B" w:rsidP="00876469">
      <w:pPr>
        <w:pStyle w:val="ListParagraph"/>
        <w:numPr>
          <w:ilvl w:val="0"/>
          <w:numId w:val="1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426D1D79" w14:textId="2608D6CE" w:rsidR="0069477B" w:rsidRDefault="0069477B" w:rsidP="00876469">
      <w:pPr>
        <w:pStyle w:val="ListParagraph"/>
        <w:numPr>
          <w:ilvl w:val="0"/>
          <w:numId w:val="12"/>
        </w:numPr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3C256BE3" w14:textId="344F6145" w:rsidR="0069477B" w:rsidRDefault="0069477B" w:rsidP="00876469">
      <w:pPr>
        <w:pStyle w:val="ListParagraph"/>
        <w:numPr>
          <w:ilvl w:val="0"/>
          <w:numId w:val="1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audit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6453588D" w14:textId="6C41A4B1" w:rsidR="00465ED2" w:rsidRDefault="00465ED2" w:rsidP="00876469">
      <w:pPr>
        <w:pStyle w:val="Heading2"/>
        <w:numPr>
          <w:ilvl w:val="0"/>
          <w:numId w:val="15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2D5801DA" w14:textId="0233C501" w:rsidR="00465ED2" w:rsidRDefault="00465ED2" w:rsidP="00876469">
      <w:pPr>
        <w:pStyle w:val="ListParagraph"/>
        <w:numPr>
          <w:ilvl w:val="0"/>
          <w:numId w:val="1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mỉ</w:t>
      </w:r>
      <w:proofErr w:type="spellEnd"/>
    </w:p>
    <w:p w14:paraId="69D5E6BC" w14:textId="78D60615" w:rsidR="00465ED2" w:rsidRPr="00465ED2" w:rsidRDefault="00465ED2" w:rsidP="00876469">
      <w:pPr>
        <w:pStyle w:val="ListParagraph"/>
        <w:numPr>
          <w:ilvl w:val="0"/>
          <w:numId w:val="14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application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dao</w:t>
      </w:r>
      <w:proofErr w:type="spellEnd"/>
      <w:r>
        <w:t xml:space="preserve"> 2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hacker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database.</w:t>
      </w:r>
    </w:p>
    <w:p w14:paraId="53F957F5" w14:textId="04D6F3B6" w:rsidR="00C45936" w:rsidRDefault="00C45936" w:rsidP="00876469">
      <w:pPr>
        <w:pStyle w:val="Heading1"/>
        <w:numPr>
          <w:ilvl w:val="0"/>
          <w:numId w:val="13"/>
        </w:numPr>
      </w:pPr>
      <w:r>
        <w:t>Trigger Auditing</w:t>
      </w:r>
    </w:p>
    <w:p w14:paraId="45504B15" w14:textId="51537599" w:rsidR="00E47D7D" w:rsidRDefault="00E47D7D" w:rsidP="00876469">
      <w:pPr>
        <w:pStyle w:val="ListParagraph"/>
        <w:numPr>
          <w:ilvl w:val="0"/>
          <w:numId w:val="16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trigger,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DML trigger.</w:t>
      </w:r>
    </w:p>
    <w:p w14:paraId="09D34D25" w14:textId="17515A9C" w:rsidR="00E47D7D" w:rsidRDefault="00E47D7D" w:rsidP="00876469">
      <w:pPr>
        <w:pStyle w:val="ListParagraph"/>
        <w:numPr>
          <w:ilvl w:val="0"/>
          <w:numId w:val="16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270DC95F" w14:textId="10A165E0" w:rsidR="00E47D7D" w:rsidRDefault="00E47D7D" w:rsidP="00876469">
      <w:pPr>
        <w:pStyle w:val="ListParagraph"/>
        <w:numPr>
          <w:ilvl w:val="1"/>
          <w:numId w:val="16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audit</w:t>
      </w:r>
    </w:p>
    <w:p w14:paraId="1ACDF27B" w14:textId="58FF55B6" w:rsidR="00E47D7D" w:rsidRDefault="00E47D7D" w:rsidP="00876469">
      <w:pPr>
        <w:pStyle w:val="ListParagraph"/>
        <w:numPr>
          <w:ilvl w:val="1"/>
          <w:numId w:val="1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trigger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56880C92" w14:textId="6391F7AF" w:rsidR="00E47D7D" w:rsidRDefault="00E47D7D" w:rsidP="00876469">
      <w:pPr>
        <w:pStyle w:val="Heading2"/>
        <w:numPr>
          <w:ilvl w:val="0"/>
          <w:numId w:val="17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71D7EF61" w14:textId="3FA26247" w:rsidR="00E47D7D" w:rsidRDefault="00E47D7D" w:rsidP="00876469">
      <w:pPr>
        <w:pStyle w:val="ListParagraph"/>
        <w:numPr>
          <w:ilvl w:val="0"/>
          <w:numId w:val="18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3A125B8" w14:textId="1D00BA32" w:rsidR="00E47D7D" w:rsidRDefault="00E47D7D" w:rsidP="00876469">
      <w:pPr>
        <w:pStyle w:val="ListParagraph"/>
        <w:numPr>
          <w:ilvl w:val="0"/>
          <w:numId w:val="18"/>
        </w:num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</w:p>
    <w:p w14:paraId="3FF3D5FF" w14:textId="38B3A53C" w:rsidR="00E47D7D" w:rsidRDefault="00E47D7D" w:rsidP="00876469">
      <w:pPr>
        <w:pStyle w:val="ListParagraph"/>
        <w:numPr>
          <w:ilvl w:val="0"/>
          <w:numId w:val="18"/>
        </w:numPr>
      </w:pPr>
      <w:r>
        <w:t xml:space="preserve">Audit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audit</w:t>
      </w:r>
    </w:p>
    <w:p w14:paraId="5ED6C0EB" w14:textId="4E99CE12" w:rsidR="00E47D7D" w:rsidRPr="00E47D7D" w:rsidRDefault="00E47D7D" w:rsidP="00876469">
      <w:pPr>
        <w:pStyle w:val="ListParagraph"/>
        <w:numPr>
          <w:ilvl w:val="0"/>
          <w:numId w:val="18"/>
        </w:numPr>
      </w:pPr>
      <w:proofErr w:type="spellStart"/>
      <w:r>
        <w:t>Các</w:t>
      </w:r>
      <w:proofErr w:type="spellEnd"/>
      <w:r>
        <w:t xml:space="preserve"> trigger audit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application</w:t>
      </w:r>
    </w:p>
    <w:p w14:paraId="0A984873" w14:textId="7D83727C" w:rsidR="00E47D7D" w:rsidRDefault="00E47D7D" w:rsidP="00876469">
      <w:pPr>
        <w:pStyle w:val="Heading2"/>
        <w:numPr>
          <w:ilvl w:val="0"/>
          <w:numId w:val="17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36CBF91B" w14:textId="14B86872" w:rsidR="00E47D7D" w:rsidRDefault="00E47D7D" w:rsidP="00876469">
      <w:pPr>
        <w:pStyle w:val="ListParagraph"/>
        <w:numPr>
          <w:ilvl w:val="0"/>
          <w:numId w:val="19"/>
        </w:numPr>
      </w:pPr>
      <w:proofErr w:type="spellStart"/>
      <w:r>
        <w:t>Dể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audit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audit</w:t>
      </w:r>
    </w:p>
    <w:p w14:paraId="018B891A" w14:textId="0F7626AB" w:rsidR="00E47D7D" w:rsidRPr="00E47D7D" w:rsidRDefault="00E47D7D" w:rsidP="00876469">
      <w:pPr>
        <w:pStyle w:val="ListParagraph"/>
        <w:numPr>
          <w:ilvl w:val="0"/>
          <w:numId w:val="19"/>
        </w:numPr>
      </w:pPr>
      <w:r>
        <w:t xml:space="preserve">Trigger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FE5FD2A" w14:textId="752722E4" w:rsidR="00C45936" w:rsidRDefault="00C45936" w:rsidP="00876469">
      <w:pPr>
        <w:pStyle w:val="Heading1"/>
        <w:numPr>
          <w:ilvl w:val="0"/>
          <w:numId w:val="13"/>
        </w:numPr>
      </w:pPr>
      <w:r>
        <w:t>Mandatory Auditing</w:t>
      </w:r>
    </w:p>
    <w:p w14:paraId="79727598" w14:textId="15A2E4F7" w:rsidR="000158A2" w:rsidRDefault="000158A2" w:rsidP="00876469">
      <w:pPr>
        <w:pStyle w:val="ListParagraph"/>
        <w:numPr>
          <w:ilvl w:val="0"/>
          <w:numId w:val="20"/>
        </w:numPr>
      </w:pPr>
      <w:r>
        <w:t>CSDL</w:t>
      </w:r>
      <w:r w:rsidR="00AF5E5B">
        <w:t xml:space="preserve"> Oracle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AF5E5B">
        <w:t xml:space="preserve">, </w:t>
      </w:r>
      <w:proofErr w:type="spellStart"/>
      <w:r w:rsidR="00AF5E5B">
        <w:t>một</w:t>
      </w:r>
      <w:proofErr w:type="spellEnd"/>
      <w:r w:rsidR="00AF5E5B">
        <w:t xml:space="preserve"> </w:t>
      </w:r>
      <w:proofErr w:type="spellStart"/>
      <w:r w:rsidR="00AF5E5B">
        <w:t>cách</w:t>
      </w:r>
      <w:proofErr w:type="spellEnd"/>
      <w:r w:rsidR="00AF5E5B">
        <w:t xml:space="preserve"> </w:t>
      </w:r>
      <w:proofErr w:type="spellStart"/>
      <w:r w:rsidR="00AF5E5B">
        <w:t>mặc</w:t>
      </w:r>
      <w:proofErr w:type="spellEnd"/>
      <w:r w:rsidR="00AF5E5B">
        <w:t xml:space="preserve"> </w:t>
      </w:r>
      <w:proofErr w:type="spellStart"/>
      <w:r w:rsidR="00AF5E5B">
        <w:t>định</w:t>
      </w:r>
      <w:proofErr w:type="spellEnd"/>
      <w:r w:rsidR="00AF5E5B">
        <w:t xml:space="preserve"> </w:t>
      </w:r>
      <w:proofErr w:type="spellStart"/>
      <w:r w:rsidR="00AF5E5B">
        <w:t>và</w:t>
      </w:r>
      <w:proofErr w:type="spellEnd"/>
      <w:r w:rsidR="00AF5E5B">
        <w:t xml:space="preserve"> </w:t>
      </w:r>
      <w:proofErr w:type="spellStart"/>
      <w:r w:rsidR="00AF5E5B">
        <w:t>bắt</w:t>
      </w:r>
      <w:proofErr w:type="spellEnd"/>
      <w:r w:rsidR="00AF5E5B">
        <w:t xml:space="preserve"> </w:t>
      </w:r>
      <w:proofErr w:type="spellStart"/>
      <w:r w:rsidR="00AF5E5B">
        <w:t>buộc</w:t>
      </w:r>
      <w:proofErr w:type="spellEnd"/>
      <w:r w:rsidR="00AF5E5B">
        <w:t>:</w:t>
      </w:r>
    </w:p>
    <w:p w14:paraId="110999A9" w14:textId="0AD2CAA8" w:rsidR="000158A2" w:rsidRDefault="000158A2" w:rsidP="00876469">
      <w:pPr>
        <w:pStyle w:val="ListParagraph"/>
        <w:numPr>
          <w:ilvl w:val="1"/>
          <w:numId w:val="20"/>
        </w:numPr>
      </w:pPr>
      <w:r>
        <w:t xml:space="preserve">Start-up database: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audit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audit r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CSDL</w:t>
      </w:r>
    </w:p>
    <w:p w14:paraId="53B551CB" w14:textId="58CA4A52" w:rsidR="000158A2" w:rsidRDefault="000158A2" w:rsidP="00876469">
      <w:pPr>
        <w:pStyle w:val="ListParagraph"/>
        <w:numPr>
          <w:ilvl w:val="1"/>
          <w:numId w:val="20"/>
        </w:numPr>
      </w:pPr>
      <w:r>
        <w:t>Shutdown database</w:t>
      </w:r>
    </w:p>
    <w:p w14:paraId="6392185C" w14:textId="07EF4696" w:rsidR="000158A2" w:rsidRDefault="000158A2" w:rsidP="00876469">
      <w:pPr>
        <w:pStyle w:val="ListParagraph"/>
        <w:numPr>
          <w:ilvl w:val="1"/>
          <w:numId w:val="20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Role </w:t>
      </w:r>
      <w:proofErr w:type="spellStart"/>
      <w:r>
        <w:t>là</w:t>
      </w:r>
      <w:proofErr w:type="spellEnd"/>
      <w:r>
        <w:t xml:space="preserve"> SYSDBA </w:t>
      </w:r>
      <w:proofErr w:type="spellStart"/>
      <w:r>
        <w:t>hoặc</w:t>
      </w:r>
      <w:proofErr w:type="spellEnd"/>
      <w:r>
        <w:t xml:space="preserve"> SYSOPER</w:t>
      </w:r>
    </w:p>
    <w:p w14:paraId="0173ABE6" w14:textId="5E284E43" w:rsidR="000158A2" w:rsidRDefault="000158A2" w:rsidP="00876469">
      <w:pPr>
        <w:pStyle w:val="ListParagraph"/>
        <w:numPr>
          <w:ilvl w:val="0"/>
          <w:numId w:val="20"/>
        </w:numPr>
      </w:pPr>
      <w:r>
        <w:t xml:space="preserve">Audit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4B4F408C" w14:textId="14D82E0B" w:rsidR="000158A2" w:rsidRDefault="000158A2" w:rsidP="00876469">
      <w:pPr>
        <w:pStyle w:val="ListParagraph"/>
        <w:numPr>
          <w:ilvl w:val="0"/>
          <w:numId w:val="20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audit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Oracle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446B0655" w14:textId="708C0C92" w:rsidR="000158A2" w:rsidRDefault="000158A2" w:rsidP="00876469">
      <w:pPr>
        <w:pStyle w:val="Heading2"/>
        <w:numPr>
          <w:ilvl w:val="0"/>
          <w:numId w:val="2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show </w:t>
      </w:r>
      <w:proofErr w:type="spellStart"/>
      <w:r>
        <w:t>các</w:t>
      </w:r>
      <w:proofErr w:type="spellEnd"/>
      <w:r>
        <w:t xml:space="preserve"> parameter </w:t>
      </w:r>
      <w:proofErr w:type="spellStart"/>
      <w:r>
        <w:t>của</w:t>
      </w:r>
      <w:proofErr w:type="spellEnd"/>
      <w:r>
        <w:t xml:space="preserve"> mandatory audit</w:t>
      </w:r>
    </w:p>
    <w:p w14:paraId="47CB2783" w14:textId="3727CF78" w:rsidR="000158A2" w:rsidRDefault="000158A2" w:rsidP="00876469">
      <w:pPr>
        <w:pStyle w:val="ListParagraph"/>
        <w:numPr>
          <w:ilvl w:val="0"/>
          <w:numId w:val="2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sqlplus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role </w:t>
      </w:r>
      <w:proofErr w:type="spellStart"/>
      <w:r>
        <w:t>là</w:t>
      </w:r>
      <w:proofErr w:type="spellEnd"/>
      <w:r>
        <w:t xml:space="preserve"> SYSDBA</w:t>
      </w:r>
    </w:p>
    <w:p w14:paraId="0D4F0118" w14:textId="154A7ACF" w:rsidR="000158A2" w:rsidRPr="000158A2" w:rsidRDefault="000158A2" w:rsidP="00876469">
      <w:pPr>
        <w:pStyle w:val="ListParagraph"/>
        <w:numPr>
          <w:ilvl w:val="0"/>
          <w:numId w:val="22"/>
        </w:numPr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“SHIW PARAMETER AUDIT”</w:t>
      </w:r>
      <w:r>
        <w:br/>
      </w:r>
      <w:r>
        <w:rPr>
          <w:noProof/>
        </w:rPr>
        <w:drawing>
          <wp:inline distT="0" distB="0" distL="0" distR="0" wp14:anchorId="6073B3FB" wp14:editId="0A987198">
            <wp:extent cx="568452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8F39" w14:textId="25368E48" w:rsidR="00C45936" w:rsidRDefault="00C45936" w:rsidP="00876469">
      <w:pPr>
        <w:pStyle w:val="Heading1"/>
        <w:numPr>
          <w:ilvl w:val="0"/>
          <w:numId w:val="13"/>
        </w:numPr>
      </w:pPr>
      <w:r>
        <w:t>Auditing SYS (User SYS)</w:t>
      </w:r>
    </w:p>
    <w:p w14:paraId="38FD1CA0" w14:textId="4142F66C" w:rsidR="00AF5E5B" w:rsidRDefault="00AF5E5B" w:rsidP="00876469">
      <w:pPr>
        <w:pStyle w:val="ListParagraph"/>
        <w:numPr>
          <w:ilvl w:val="0"/>
          <w:numId w:val="23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SYSDBA </w:t>
      </w:r>
      <w:proofErr w:type="spellStart"/>
      <w:r>
        <w:t>hoặc</w:t>
      </w:r>
      <w:proofErr w:type="spellEnd"/>
      <w:r>
        <w:t xml:space="preserve"> SYSOPER. Audit record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mứa</w:t>
      </w:r>
      <w:proofErr w:type="spellEnd"/>
      <w:r>
        <w:t xml:space="preserve"> OS.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SYSDBA </w:t>
      </w:r>
      <w:proofErr w:type="spellStart"/>
      <w:r>
        <w:t>hoặc</w:t>
      </w:r>
      <w:proofErr w:type="spellEnd"/>
      <w:r>
        <w:t xml:space="preserve"> SYSOPER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audit.</w:t>
      </w:r>
    </w:p>
    <w:p w14:paraId="2ADCF2C9" w14:textId="60372D80" w:rsidR="00A627A6" w:rsidRPr="00AF5E5B" w:rsidRDefault="0097366A" w:rsidP="00876469">
      <w:pPr>
        <w:pStyle w:val="ListParagraph"/>
        <w:numPr>
          <w:ilvl w:val="0"/>
          <w:numId w:val="23"/>
        </w:numPr>
      </w:pPr>
      <w:r>
        <w:t xml:space="preserve">Enables or disables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auditing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là</w:t>
      </w:r>
      <w:proofErr w:type="spellEnd"/>
      <w:r>
        <w:t xml:space="preserve"> SYS, SYSDBA, SYSOPER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 w:rsidR="00A627A6" w:rsidRPr="00A627A6">
        <w:t>Nếu</w:t>
      </w:r>
      <w:proofErr w:type="spellEnd"/>
      <w:r w:rsidR="00A627A6" w:rsidRPr="00A627A6">
        <w:t xml:space="preserve"> </w:t>
      </w:r>
      <w:proofErr w:type="spellStart"/>
      <w:r w:rsidR="00A627A6">
        <w:t>chúng</w:t>
      </w:r>
      <w:proofErr w:type="spellEnd"/>
      <w:r w:rsidR="00A627A6">
        <w:t xml:space="preserve"> ta</w:t>
      </w:r>
      <w:r w:rsidR="00A627A6" w:rsidRPr="00A627A6">
        <w:t xml:space="preserve"> </w:t>
      </w:r>
      <w:proofErr w:type="spellStart"/>
      <w:r w:rsidR="00A627A6" w:rsidRPr="00A627A6">
        <w:t>đặt</w:t>
      </w:r>
      <w:proofErr w:type="spellEnd"/>
      <w:r w:rsidR="00A627A6" w:rsidRPr="00A627A6">
        <w:t xml:space="preserve"> </w:t>
      </w:r>
      <w:proofErr w:type="spellStart"/>
      <w:r w:rsidR="00A627A6" w:rsidRPr="00A627A6">
        <w:t>tham</w:t>
      </w:r>
      <w:proofErr w:type="spellEnd"/>
      <w:r w:rsidR="00A627A6" w:rsidRPr="00A627A6">
        <w:t xml:space="preserve"> </w:t>
      </w:r>
      <w:proofErr w:type="spellStart"/>
      <w:r w:rsidR="00A627A6" w:rsidRPr="00A627A6">
        <w:t>số</w:t>
      </w:r>
      <w:proofErr w:type="spellEnd"/>
      <w:r w:rsidR="00A627A6" w:rsidRPr="00A627A6">
        <w:t xml:space="preserve"> </w:t>
      </w:r>
      <w:proofErr w:type="spellStart"/>
      <w:r w:rsidR="00A627A6" w:rsidRPr="00A627A6">
        <w:t>khởi</w:t>
      </w:r>
      <w:proofErr w:type="spellEnd"/>
      <w:r w:rsidR="00A627A6" w:rsidRPr="00A627A6">
        <w:t xml:space="preserve"> </w:t>
      </w:r>
      <w:proofErr w:type="spellStart"/>
      <w:r w:rsidR="00A627A6" w:rsidRPr="00A627A6">
        <w:t>tạo</w:t>
      </w:r>
      <w:proofErr w:type="spellEnd"/>
      <w:r w:rsidR="00A627A6" w:rsidRPr="00A627A6">
        <w:t xml:space="preserve"> AUDIT_TRAIL </w:t>
      </w:r>
      <w:proofErr w:type="spellStart"/>
      <w:r w:rsidR="00A627A6" w:rsidRPr="00A627A6">
        <w:t>thành</w:t>
      </w:r>
      <w:proofErr w:type="spellEnd"/>
      <w:r w:rsidR="00A627A6" w:rsidRPr="00A627A6">
        <w:t xml:space="preserve"> </w:t>
      </w:r>
      <w:r w:rsidR="00A627A6" w:rsidRPr="00A627A6">
        <w:rPr>
          <w:b/>
          <w:bCs/>
        </w:rPr>
        <w:t>XML</w:t>
      </w:r>
      <w:r w:rsidR="00A627A6" w:rsidRPr="00A627A6">
        <w:t xml:space="preserve"> </w:t>
      </w:r>
      <w:proofErr w:type="spellStart"/>
      <w:r w:rsidR="00A627A6" w:rsidRPr="00A627A6">
        <w:t>hoặc</w:t>
      </w:r>
      <w:proofErr w:type="spellEnd"/>
      <w:r w:rsidR="00A627A6" w:rsidRPr="00A627A6">
        <w:t xml:space="preserve"> </w:t>
      </w:r>
      <w:r w:rsidR="00A627A6" w:rsidRPr="00A627A6">
        <w:rPr>
          <w:b/>
          <w:bCs/>
        </w:rPr>
        <w:t>XML, EXTENDED</w:t>
      </w:r>
      <w:r w:rsidR="00A627A6" w:rsidRPr="00A627A6">
        <w:t xml:space="preserve">, </w:t>
      </w:r>
      <w:proofErr w:type="spellStart"/>
      <w:r w:rsidR="00A627A6" w:rsidRPr="00A627A6">
        <w:t>nó</w:t>
      </w:r>
      <w:proofErr w:type="spellEnd"/>
      <w:r w:rsidR="00A627A6" w:rsidRPr="00A627A6">
        <w:t xml:space="preserve"> </w:t>
      </w:r>
      <w:proofErr w:type="spellStart"/>
      <w:r w:rsidR="00A627A6" w:rsidRPr="00A627A6">
        <w:t>sẽ</w:t>
      </w:r>
      <w:proofErr w:type="spellEnd"/>
      <w:r w:rsidR="00A627A6" w:rsidRPr="00A627A6">
        <w:t xml:space="preserve"> </w:t>
      </w:r>
      <w:proofErr w:type="spellStart"/>
      <w:r w:rsidR="00A627A6" w:rsidRPr="00A627A6">
        <w:t>ghi</w:t>
      </w:r>
      <w:proofErr w:type="spellEnd"/>
      <w:r w:rsidR="00A627A6" w:rsidRPr="00A627A6">
        <w:t xml:space="preserve"> </w:t>
      </w:r>
      <w:proofErr w:type="spellStart"/>
      <w:r w:rsidR="00A627A6" w:rsidRPr="00A627A6">
        <w:t>các</w:t>
      </w:r>
      <w:proofErr w:type="spellEnd"/>
      <w:r w:rsidR="00A627A6" w:rsidRPr="00A627A6">
        <w:t xml:space="preserve"> </w:t>
      </w:r>
      <w:proofErr w:type="spellStart"/>
      <w:r w:rsidR="00A627A6" w:rsidRPr="00A627A6">
        <w:t>bản</w:t>
      </w:r>
      <w:proofErr w:type="spellEnd"/>
      <w:r w:rsidR="00A627A6" w:rsidRPr="00A627A6">
        <w:t xml:space="preserve"> </w:t>
      </w:r>
      <w:proofErr w:type="spellStart"/>
      <w:r w:rsidR="00A627A6" w:rsidRPr="00A627A6">
        <w:t>ghi</w:t>
      </w:r>
      <w:proofErr w:type="spellEnd"/>
      <w:r w:rsidR="00A627A6" w:rsidRPr="00A627A6">
        <w:t xml:space="preserve"> </w:t>
      </w:r>
      <w:proofErr w:type="spellStart"/>
      <w:r w:rsidR="00A627A6" w:rsidRPr="00A627A6">
        <w:t>kiểm</w:t>
      </w:r>
      <w:proofErr w:type="spellEnd"/>
      <w:r w:rsidR="00A627A6" w:rsidRPr="00A627A6">
        <w:t xml:space="preserve"> </w:t>
      </w:r>
      <w:proofErr w:type="spellStart"/>
      <w:r w:rsidR="00A627A6" w:rsidRPr="00A627A6">
        <w:t>toán</w:t>
      </w:r>
      <w:proofErr w:type="spellEnd"/>
      <w:r w:rsidR="00A627A6" w:rsidRPr="00A627A6">
        <w:t xml:space="preserve"> </w:t>
      </w:r>
      <w:proofErr w:type="spellStart"/>
      <w:r w:rsidR="00A627A6" w:rsidRPr="00A627A6">
        <w:t>theo</w:t>
      </w:r>
      <w:proofErr w:type="spellEnd"/>
      <w:r w:rsidR="00A627A6" w:rsidRPr="00A627A6">
        <w:t xml:space="preserve"> </w:t>
      </w:r>
      <w:proofErr w:type="spellStart"/>
      <w:r w:rsidR="00A627A6" w:rsidRPr="00A627A6">
        <w:t>định</w:t>
      </w:r>
      <w:proofErr w:type="spellEnd"/>
      <w:r w:rsidR="00A627A6" w:rsidRPr="00A627A6">
        <w:t xml:space="preserve"> </w:t>
      </w:r>
      <w:proofErr w:type="spellStart"/>
      <w:r w:rsidR="00A627A6" w:rsidRPr="00A627A6">
        <w:t>dạng</w:t>
      </w:r>
      <w:proofErr w:type="spellEnd"/>
      <w:r w:rsidR="00A627A6" w:rsidRPr="00A627A6">
        <w:t xml:space="preserve"> XML. </w:t>
      </w:r>
      <w:proofErr w:type="spellStart"/>
      <w:r w:rsidR="00A627A6" w:rsidRPr="00A627A6">
        <w:t>Trên</w:t>
      </w:r>
      <w:proofErr w:type="spellEnd"/>
      <w:r w:rsidR="00A627A6" w:rsidRPr="00A627A6">
        <w:t xml:space="preserve"> </w:t>
      </w:r>
      <w:proofErr w:type="spellStart"/>
      <w:r w:rsidR="00A627A6" w:rsidRPr="00A627A6">
        <w:t>các</w:t>
      </w:r>
      <w:proofErr w:type="spellEnd"/>
      <w:r w:rsidR="00A627A6" w:rsidRPr="00A627A6">
        <w:t xml:space="preserve"> </w:t>
      </w:r>
      <w:proofErr w:type="spellStart"/>
      <w:r w:rsidR="00A627A6" w:rsidRPr="00A627A6">
        <w:t>hệ</w:t>
      </w:r>
      <w:proofErr w:type="spellEnd"/>
      <w:r w:rsidR="00A627A6" w:rsidRPr="00A627A6">
        <w:t xml:space="preserve"> </w:t>
      </w:r>
      <w:proofErr w:type="spellStart"/>
      <w:r w:rsidR="00A627A6" w:rsidRPr="00A627A6">
        <w:t>thống</w:t>
      </w:r>
      <w:proofErr w:type="spellEnd"/>
      <w:r w:rsidR="00A627A6" w:rsidRPr="00A627A6">
        <w:t xml:space="preserve"> </w:t>
      </w:r>
      <w:r w:rsidR="00A627A6" w:rsidRPr="00A627A6">
        <w:rPr>
          <w:b/>
          <w:bCs/>
        </w:rPr>
        <w:t>UNIX</w:t>
      </w:r>
      <w:r w:rsidR="00A627A6" w:rsidRPr="00A627A6">
        <w:t xml:space="preserve">, </w:t>
      </w:r>
      <w:proofErr w:type="spellStart"/>
      <w:r w:rsidR="00A627A6" w:rsidRPr="00A627A6">
        <w:t>nếu</w:t>
      </w:r>
      <w:proofErr w:type="spellEnd"/>
      <w:r w:rsidR="00A627A6" w:rsidRPr="00A627A6">
        <w:t xml:space="preserve"> </w:t>
      </w:r>
      <w:proofErr w:type="spellStart"/>
      <w:r w:rsidR="00A627A6" w:rsidRPr="00A627A6">
        <w:t>bạn</w:t>
      </w:r>
      <w:proofErr w:type="spellEnd"/>
      <w:r w:rsidR="00A627A6" w:rsidRPr="00A627A6">
        <w:t xml:space="preserve"> </w:t>
      </w:r>
      <w:proofErr w:type="spellStart"/>
      <w:r w:rsidR="00A627A6" w:rsidRPr="00A627A6">
        <w:t>cũng</w:t>
      </w:r>
      <w:proofErr w:type="spellEnd"/>
      <w:r w:rsidR="00A627A6" w:rsidRPr="00A627A6">
        <w:t xml:space="preserve"> </w:t>
      </w:r>
      <w:proofErr w:type="spellStart"/>
      <w:r w:rsidR="00A627A6" w:rsidRPr="00A627A6">
        <w:t>đã</w:t>
      </w:r>
      <w:proofErr w:type="spellEnd"/>
      <w:r w:rsidR="00A627A6" w:rsidRPr="00A627A6">
        <w:t xml:space="preserve"> </w:t>
      </w:r>
      <w:proofErr w:type="spellStart"/>
      <w:r w:rsidR="00A627A6" w:rsidRPr="00A627A6">
        <w:t>đặt</w:t>
      </w:r>
      <w:proofErr w:type="spellEnd"/>
      <w:r w:rsidR="00A627A6" w:rsidRPr="00A627A6">
        <w:t xml:space="preserve"> </w:t>
      </w:r>
      <w:proofErr w:type="spellStart"/>
      <w:r w:rsidR="00A627A6" w:rsidRPr="00A627A6">
        <w:t>tham</w:t>
      </w:r>
      <w:proofErr w:type="spellEnd"/>
      <w:r w:rsidR="00A627A6" w:rsidRPr="00A627A6">
        <w:t xml:space="preserve"> </w:t>
      </w:r>
      <w:proofErr w:type="spellStart"/>
      <w:r w:rsidR="00A627A6" w:rsidRPr="00A627A6">
        <w:rPr>
          <w:b/>
          <w:bCs/>
        </w:rPr>
        <w:t>số</w:t>
      </w:r>
      <w:proofErr w:type="spellEnd"/>
      <w:r w:rsidR="00A627A6" w:rsidRPr="00A627A6">
        <w:rPr>
          <w:b/>
          <w:bCs/>
        </w:rPr>
        <w:t xml:space="preserve"> AUDIT_SYSLOG_LEVEL</w:t>
      </w:r>
      <w:r w:rsidR="00A627A6" w:rsidRPr="00A627A6">
        <w:t xml:space="preserve">, </w:t>
      </w:r>
      <w:proofErr w:type="spellStart"/>
      <w:r w:rsidR="00A627A6" w:rsidRPr="00A627A6">
        <w:t>thì</w:t>
      </w:r>
      <w:proofErr w:type="spellEnd"/>
      <w:r w:rsidR="00A627A6" w:rsidRPr="00A627A6">
        <w:t xml:space="preserve"> </w:t>
      </w:r>
      <w:proofErr w:type="spellStart"/>
      <w:r w:rsidR="00A627A6" w:rsidRPr="00A627A6">
        <w:t>nó</w:t>
      </w:r>
      <w:proofErr w:type="spellEnd"/>
      <w:r w:rsidR="00A627A6" w:rsidRPr="00A627A6">
        <w:t xml:space="preserve"> </w:t>
      </w:r>
      <w:proofErr w:type="spellStart"/>
      <w:r w:rsidR="00A627A6" w:rsidRPr="00A627A6">
        <w:t>sẽ</w:t>
      </w:r>
      <w:proofErr w:type="spellEnd"/>
      <w:r w:rsidR="00A627A6" w:rsidRPr="00A627A6">
        <w:t xml:space="preserve"> </w:t>
      </w:r>
      <w:proofErr w:type="spellStart"/>
      <w:r w:rsidR="00A627A6" w:rsidRPr="00A627A6">
        <w:t>ghi</w:t>
      </w:r>
      <w:proofErr w:type="spellEnd"/>
      <w:r w:rsidR="00A627A6" w:rsidRPr="00A627A6">
        <w:t xml:space="preserve"> </w:t>
      </w:r>
      <w:proofErr w:type="spellStart"/>
      <w:r w:rsidR="00A627A6" w:rsidRPr="00A627A6">
        <w:t>đè</w:t>
      </w:r>
      <w:proofErr w:type="spellEnd"/>
      <w:r w:rsidR="00A627A6" w:rsidRPr="00A627A6">
        <w:t xml:space="preserve"> </w:t>
      </w:r>
      <w:proofErr w:type="spellStart"/>
      <w:r w:rsidR="00A627A6" w:rsidRPr="00A627A6">
        <w:t>tham</w:t>
      </w:r>
      <w:proofErr w:type="spellEnd"/>
      <w:r w:rsidR="00A627A6" w:rsidRPr="00A627A6">
        <w:t xml:space="preserve"> </w:t>
      </w:r>
      <w:proofErr w:type="spellStart"/>
      <w:r w:rsidR="00A627A6" w:rsidRPr="00A627A6">
        <w:t>số</w:t>
      </w:r>
      <w:proofErr w:type="spellEnd"/>
      <w:r w:rsidR="00A627A6" w:rsidRPr="00A627A6">
        <w:t xml:space="preserve"> </w:t>
      </w:r>
      <w:r w:rsidR="00A627A6" w:rsidRPr="00A627A6">
        <w:rPr>
          <w:b/>
          <w:bCs/>
        </w:rPr>
        <w:t>AUDIT_TRAIL</w:t>
      </w:r>
      <w:r w:rsidR="00A627A6" w:rsidRPr="00A627A6">
        <w:t xml:space="preserve">, </w:t>
      </w:r>
      <w:proofErr w:type="spellStart"/>
      <w:r w:rsidR="00A627A6" w:rsidRPr="00A627A6">
        <w:t>ghi</w:t>
      </w:r>
      <w:proofErr w:type="spellEnd"/>
      <w:r w:rsidR="00A627A6" w:rsidRPr="00A627A6">
        <w:t xml:space="preserve"> </w:t>
      </w:r>
      <w:proofErr w:type="spellStart"/>
      <w:r w:rsidR="00A627A6" w:rsidRPr="00A627A6">
        <w:t>các</w:t>
      </w:r>
      <w:proofErr w:type="spellEnd"/>
      <w:r w:rsidR="00A627A6" w:rsidRPr="00A627A6">
        <w:t xml:space="preserve"> </w:t>
      </w:r>
      <w:proofErr w:type="spellStart"/>
      <w:r w:rsidR="00A627A6" w:rsidRPr="00A627A6">
        <w:t>bản</w:t>
      </w:r>
      <w:proofErr w:type="spellEnd"/>
      <w:r w:rsidR="00A627A6" w:rsidRPr="00A627A6">
        <w:t xml:space="preserve"> </w:t>
      </w:r>
      <w:proofErr w:type="spellStart"/>
      <w:r w:rsidR="00A627A6" w:rsidRPr="00A627A6">
        <w:t>ghi</w:t>
      </w:r>
      <w:proofErr w:type="spellEnd"/>
      <w:r w:rsidR="00A627A6" w:rsidRPr="00A627A6">
        <w:t xml:space="preserve"> </w:t>
      </w:r>
      <w:proofErr w:type="spellStart"/>
      <w:r w:rsidR="00A627A6" w:rsidRPr="00A627A6">
        <w:t>kiểm</w:t>
      </w:r>
      <w:proofErr w:type="spellEnd"/>
      <w:r w:rsidR="00A627A6" w:rsidRPr="00A627A6">
        <w:t xml:space="preserve"> </w:t>
      </w:r>
      <w:proofErr w:type="spellStart"/>
      <w:r w:rsidR="00A627A6" w:rsidRPr="00A627A6">
        <w:t>toán</w:t>
      </w:r>
      <w:proofErr w:type="spellEnd"/>
      <w:r w:rsidR="00A627A6" w:rsidRPr="00A627A6">
        <w:t xml:space="preserve"> SYS </w:t>
      </w:r>
      <w:proofErr w:type="spellStart"/>
      <w:r w:rsidR="00A627A6" w:rsidRPr="00A627A6">
        <w:t>vào</w:t>
      </w:r>
      <w:proofErr w:type="spellEnd"/>
      <w:r w:rsidR="00A627A6" w:rsidRPr="00A627A6">
        <w:t xml:space="preserve"> </w:t>
      </w:r>
      <w:proofErr w:type="spellStart"/>
      <w:r w:rsidR="00A627A6" w:rsidRPr="00A627A6">
        <w:t>nhật</w:t>
      </w:r>
      <w:proofErr w:type="spellEnd"/>
      <w:r w:rsidR="00A627A6" w:rsidRPr="00A627A6">
        <w:t xml:space="preserve"> </w:t>
      </w:r>
      <w:proofErr w:type="spellStart"/>
      <w:r w:rsidR="00A627A6" w:rsidRPr="00A627A6">
        <w:t>ký</w:t>
      </w:r>
      <w:proofErr w:type="spellEnd"/>
      <w:r w:rsidR="00A627A6" w:rsidRPr="00A627A6">
        <w:t xml:space="preserve"> </w:t>
      </w:r>
      <w:proofErr w:type="spellStart"/>
      <w:r w:rsidR="00A627A6" w:rsidRPr="00A627A6">
        <w:t>kiểm</w:t>
      </w:r>
      <w:proofErr w:type="spellEnd"/>
      <w:r w:rsidR="00A627A6" w:rsidRPr="00A627A6">
        <w:t xml:space="preserve"> </w:t>
      </w:r>
      <w:proofErr w:type="spellStart"/>
      <w:r w:rsidR="00A627A6" w:rsidRPr="00A627A6">
        <w:t>toán</w:t>
      </w:r>
      <w:proofErr w:type="spellEnd"/>
      <w:r w:rsidR="00A627A6" w:rsidRPr="00A627A6">
        <w:t xml:space="preserve"> </w:t>
      </w:r>
      <w:proofErr w:type="spellStart"/>
      <w:r w:rsidR="00A627A6" w:rsidRPr="00A627A6">
        <w:t>hệ</w:t>
      </w:r>
      <w:proofErr w:type="spellEnd"/>
      <w:r w:rsidR="00A627A6" w:rsidRPr="00A627A6">
        <w:t xml:space="preserve"> </w:t>
      </w:r>
      <w:proofErr w:type="spellStart"/>
      <w:r w:rsidR="00A627A6" w:rsidRPr="00A627A6">
        <w:t>thống</w:t>
      </w:r>
      <w:proofErr w:type="spellEnd"/>
      <w:r w:rsidR="00A627A6" w:rsidRPr="00A627A6">
        <w:t xml:space="preserve"> </w:t>
      </w:r>
      <w:proofErr w:type="spellStart"/>
      <w:r w:rsidR="00A627A6" w:rsidRPr="00A627A6">
        <w:t>bằng</w:t>
      </w:r>
      <w:proofErr w:type="spellEnd"/>
      <w:r w:rsidR="00A627A6" w:rsidRPr="00A627A6">
        <w:t xml:space="preserve"> </w:t>
      </w:r>
      <w:proofErr w:type="spellStart"/>
      <w:r w:rsidR="00A627A6" w:rsidRPr="00A627A6">
        <w:t>tiện</w:t>
      </w:r>
      <w:proofErr w:type="spellEnd"/>
      <w:r w:rsidR="00A627A6" w:rsidRPr="00A627A6">
        <w:t xml:space="preserve"> </w:t>
      </w:r>
      <w:proofErr w:type="spellStart"/>
      <w:r w:rsidR="00A627A6" w:rsidRPr="00A627A6">
        <w:t>ích</w:t>
      </w:r>
      <w:proofErr w:type="spellEnd"/>
      <w:r w:rsidR="00A627A6" w:rsidRPr="00A627A6">
        <w:t xml:space="preserve"> </w:t>
      </w:r>
      <w:r w:rsidR="00A627A6" w:rsidRPr="00A627A6">
        <w:rPr>
          <w:b/>
          <w:bCs/>
        </w:rPr>
        <w:t>SYSLOG</w:t>
      </w:r>
      <w:r w:rsidR="00A627A6" w:rsidRPr="00A627A6">
        <w:t>.</w:t>
      </w:r>
      <w:r w:rsidR="00A627A6">
        <w:br/>
      </w:r>
      <w:r w:rsidR="00A627A6">
        <w:br/>
      </w:r>
      <w:r w:rsidR="00A627A6">
        <w:rPr>
          <w:noProof/>
        </w:rPr>
        <w:drawing>
          <wp:inline distT="0" distB="0" distL="0" distR="0" wp14:anchorId="68E740D8" wp14:editId="4CFEA61B">
            <wp:extent cx="5943600" cy="2585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2099" w14:textId="586E3C6B" w:rsidR="009C31E3" w:rsidRDefault="00C45936" w:rsidP="00876469">
      <w:pPr>
        <w:pStyle w:val="Heading1"/>
        <w:numPr>
          <w:ilvl w:val="0"/>
          <w:numId w:val="13"/>
        </w:numPr>
      </w:pPr>
      <w:r>
        <w:t>Standard Audit</w:t>
      </w:r>
    </w:p>
    <w:p w14:paraId="1810AAE4" w14:textId="4965F7BB" w:rsidR="009C31E3" w:rsidRDefault="009C31E3" w:rsidP="00876469">
      <w:pPr>
        <w:pStyle w:val="ListParagraph"/>
        <w:numPr>
          <w:ilvl w:val="0"/>
          <w:numId w:val="2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audit </w:t>
      </w:r>
      <w:proofErr w:type="spellStart"/>
      <w:proofErr w:type="gramStart"/>
      <w:r>
        <w:t>trên</w:t>
      </w:r>
      <w:proofErr w:type="spellEnd"/>
      <w:r>
        <w:t xml:space="preserve"> :</w:t>
      </w:r>
      <w:proofErr w:type="gramEnd"/>
    </w:p>
    <w:p w14:paraId="67DD8A36" w14:textId="241C94DE" w:rsidR="009C31E3" w:rsidRDefault="009C31E3" w:rsidP="00876469">
      <w:pPr>
        <w:pStyle w:val="ListParagraph"/>
        <w:numPr>
          <w:ilvl w:val="1"/>
          <w:numId w:val="24"/>
        </w:numPr>
      </w:pPr>
      <w:r>
        <w:t>Table / view</w:t>
      </w:r>
    </w:p>
    <w:p w14:paraId="7787E196" w14:textId="612706AE" w:rsidR="009C31E3" w:rsidRDefault="009C31E3" w:rsidP="00876469">
      <w:pPr>
        <w:pStyle w:val="ListParagraph"/>
        <w:numPr>
          <w:ilvl w:val="1"/>
          <w:numId w:val="24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proc</w:t>
      </w:r>
    </w:p>
    <w:p w14:paraId="31382D42" w14:textId="6F501551" w:rsidR="009C31E3" w:rsidRDefault="009C31E3" w:rsidP="00876469">
      <w:pPr>
        <w:pStyle w:val="ListParagraph"/>
        <w:numPr>
          <w:ilvl w:val="1"/>
          <w:numId w:val="2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E4EB0EB" w14:textId="258A844B" w:rsidR="009C31E3" w:rsidRDefault="009C31E3" w:rsidP="00876469">
      <w:pPr>
        <w:pStyle w:val="ListParagraph"/>
        <w:numPr>
          <w:ilvl w:val="1"/>
          <w:numId w:val="24"/>
        </w:numPr>
      </w:pPr>
      <w:r>
        <w:t xml:space="preserve">1 </w:t>
      </w:r>
      <w:proofErr w:type="spellStart"/>
      <w:r>
        <w:t>số</w:t>
      </w:r>
      <w:proofErr w:type="spellEnd"/>
      <w:r>
        <w:t xml:space="preserve"> user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4E0203E4" w14:textId="73E7F566" w:rsidR="009C31E3" w:rsidRDefault="009C31E3" w:rsidP="00876469">
      <w:pPr>
        <w:pStyle w:val="ListParagraph"/>
        <w:numPr>
          <w:ilvl w:val="1"/>
          <w:numId w:val="24"/>
        </w:numPr>
      </w:pPr>
      <w:proofErr w:type="spellStart"/>
      <w:r>
        <w:t>Trến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4BE4DC8" w14:textId="4837F5FB" w:rsidR="009C31E3" w:rsidRDefault="009C31E3" w:rsidP="00876469">
      <w:pPr>
        <w:pStyle w:val="Heading2"/>
        <w:numPr>
          <w:ilvl w:val="0"/>
          <w:numId w:val="25"/>
        </w:numPr>
      </w:pPr>
      <w:proofErr w:type="spellStart"/>
      <w:r>
        <w:lastRenderedPageBreak/>
        <w:t>Kịch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Standard Auditing</w:t>
      </w:r>
    </w:p>
    <w:p w14:paraId="5C85B528" w14:textId="0B32CA7C" w:rsidR="009C31E3" w:rsidRPr="009C31E3" w:rsidRDefault="009C31E3" w:rsidP="0087646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</w:rPr>
      </w:pP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Chức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năng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Audit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mặc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định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không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được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kích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hoạt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,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nhưng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có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thể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kích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hoạt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bằng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lệnh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sau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>: </w:t>
      </w:r>
      <w:r w:rsidR="00B1561C" w:rsidRPr="00B1561C">
        <w:rPr>
          <w:rFonts w:eastAsia="Times New Roman" w:cs="Segoe UI"/>
          <w:color w:val="292B2C"/>
          <w:shd w:val="clear" w:color="auto" w:fill="FFFFFF"/>
        </w:rPr>
        <w:t xml:space="preserve">ALTER SYSTEM SET </w:t>
      </w:r>
      <w:proofErr w:type="spellStart"/>
      <w:r w:rsidR="00B1561C" w:rsidRPr="00B1561C">
        <w:rPr>
          <w:rFonts w:eastAsia="Times New Roman" w:cs="Segoe UI"/>
          <w:color w:val="292B2C"/>
          <w:shd w:val="clear" w:color="auto" w:fill="FFFFFF"/>
        </w:rPr>
        <w:t>audit_trail</w:t>
      </w:r>
      <w:proofErr w:type="spellEnd"/>
      <w:r w:rsidR="00B1561C" w:rsidRPr="00B1561C">
        <w:rPr>
          <w:rFonts w:eastAsia="Times New Roman" w:cs="Segoe UI"/>
          <w:color w:val="292B2C"/>
          <w:shd w:val="clear" w:color="auto" w:fill="FFFFFF"/>
        </w:rPr>
        <w:t xml:space="preserve"> = </w:t>
      </w:r>
      <w:proofErr w:type="spellStart"/>
      <w:r w:rsidR="00B1561C" w:rsidRPr="00B1561C">
        <w:rPr>
          <w:rFonts w:eastAsia="Times New Roman" w:cs="Segoe UI"/>
          <w:color w:val="292B2C"/>
          <w:shd w:val="clear" w:color="auto" w:fill="FFFFFF"/>
        </w:rPr>
        <w:t>db</w:t>
      </w:r>
      <w:proofErr w:type="spellEnd"/>
      <w:r w:rsidR="00B1561C" w:rsidRPr="00B1561C">
        <w:rPr>
          <w:rFonts w:eastAsia="Times New Roman" w:cs="Segoe UI"/>
          <w:color w:val="292B2C"/>
          <w:shd w:val="clear" w:color="auto" w:fill="FFFFFF"/>
        </w:rPr>
        <w:t xml:space="preserve"> SCOPE = SPFILE; </w:t>
      </w:r>
      <w:r w:rsidR="00B1561C"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Trong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đó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: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giá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trị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của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audit_trail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có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thể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thay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đổi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tùy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theo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nhu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cầu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của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người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9C31E3">
        <w:rPr>
          <w:rFonts w:eastAsia="Times New Roman" w:cs="Segoe UI"/>
          <w:color w:val="292B2C"/>
          <w:shd w:val="clear" w:color="auto" w:fill="FFFFFF"/>
        </w:rPr>
        <w:t>sử</w:t>
      </w:r>
      <w:proofErr w:type="spellEnd"/>
      <w:r w:rsidRPr="009C31E3">
        <w:rPr>
          <w:rFonts w:eastAsia="Times New Roman" w:cs="Segoe UI"/>
          <w:color w:val="292B2C"/>
          <w:shd w:val="clear" w:color="auto" w:fill="FFFFFF"/>
        </w:rPr>
        <w:t xml:space="preserve"> dung: </w:t>
      </w:r>
      <w:proofErr w:type="spellStart"/>
      <w:r w:rsidR="00B1561C" w:rsidRPr="00B1561C">
        <w:rPr>
          <w:rFonts w:eastAsia="Times New Roman" w:cs="Segoe UI"/>
          <w:color w:val="292B2C"/>
          <w:shd w:val="clear" w:color="auto" w:fill="FFFFFF"/>
        </w:rPr>
        <w:t>audit_trail</w:t>
      </w:r>
      <w:proofErr w:type="spellEnd"/>
      <w:r w:rsidR="00B1561C" w:rsidRPr="00B1561C">
        <w:rPr>
          <w:rFonts w:eastAsia="Times New Roman" w:cs="Segoe UI"/>
          <w:color w:val="292B2C"/>
          <w:shd w:val="clear" w:color="auto" w:fill="FFFFFF"/>
        </w:rPr>
        <w:t xml:space="preserve"> = {none | </w:t>
      </w:r>
      <w:proofErr w:type="spellStart"/>
      <w:r w:rsidR="00B1561C" w:rsidRPr="00B1561C">
        <w:rPr>
          <w:rFonts w:eastAsia="Times New Roman" w:cs="Segoe UI"/>
          <w:color w:val="292B2C"/>
          <w:shd w:val="clear" w:color="auto" w:fill="FFFFFF"/>
        </w:rPr>
        <w:t>os</w:t>
      </w:r>
      <w:proofErr w:type="spellEnd"/>
      <w:r w:rsidR="00B1561C" w:rsidRPr="00B1561C">
        <w:rPr>
          <w:rFonts w:eastAsia="Times New Roman" w:cs="Segoe UI"/>
          <w:color w:val="292B2C"/>
          <w:shd w:val="clear" w:color="auto" w:fill="FFFFFF"/>
        </w:rPr>
        <w:t xml:space="preserve"> | </w:t>
      </w:r>
      <w:proofErr w:type="spellStart"/>
      <w:r w:rsidR="00B1561C" w:rsidRPr="00B1561C">
        <w:rPr>
          <w:rFonts w:eastAsia="Times New Roman" w:cs="Segoe UI"/>
          <w:color w:val="292B2C"/>
          <w:shd w:val="clear" w:color="auto" w:fill="FFFFFF"/>
        </w:rPr>
        <w:t>db</w:t>
      </w:r>
      <w:proofErr w:type="spellEnd"/>
      <w:r w:rsidR="00B1561C" w:rsidRPr="00B1561C">
        <w:rPr>
          <w:rFonts w:eastAsia="Times New Roman" w:cs="Segoe UI"/>
          <w:color w:val="292B2C"/>
          <w:shd w:val="clear" w:color="auto" w:fill="FFFFFF"/>
        </w:rPr>
        <w:t xml:space="preserve"> | </w:t>
      </w:r>
      <w:proofErr w:type="spellStart"/>
      <w:r w:rsidR="00B1561C" w:rsidRPr="00B1561C">
        <w:rPr>
          <w:rFonts w:eastAsia="Times New Roman" w:cs="Segoe UI"/>
          <w:color w:val="292B2C"/>
          <w:shd w:val="clear" w:color="auto" w:fill="FFFFFF"/>
        </w:rPr>
        <w:t>db</w:t>
      </w:r>
      <w:proofErr w:type="spellEnd"/>
      <w:r w:rsidR="00B1561C" w:rsidRPr="00B1561C">
        <w:rPr>
          <w:rFonts w:eastAsia="Times New Roman" w:cs="Segoe UI"/>
          <w:color w:val="292B2C"/>
          <w:shd w:val="clear" w:color="auto" w:fill="FFFFFF"/>
        </w:rPr>
        <w:t>, extended | xml | xml, extended}</w:t>
      </w:r>
    </w:p>
    <w:p w14:paraId="1083A5BD" w14:textId="77777777" w:rsidR="009C31E3" w:rsidRPr="009C31E3" w:rsidRDefault="009C31E3" w:rsidP="00876469">
      <w:pPr>
        <w:numPr>
          <w:ilvl w:val="1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r w:rsidRPr="009C31E3">
        <w:rPr>
          <w:rFonts w:eastAsia="Times New Roman" w:cs="Segoe UI"/>
          <w:color w:val="292B2C"/>
        </w:rPr>
        <w:t xml:space="preserve">none: </w:t>
      </w:r>
      <w:proofErr w:type="spellStart"/>
      <w:r w:rsidRPr="009C31E3">
        <w:rPr>
          <w:rFonts w:eastAsia="Times New Roman" w:cs="Segoe UI"/>
          <w:color w:val="292B2C"/>
        </w:rPr>
        <w:t>tắt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chế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độ</w:t>
      </w:r>
      <w:proofErr w:type="spellEnd"/>
      <w:r w:rsidRPr="009C31E3">
        <w:rPr>
          <w:rFonts w:eastAsia="Times New Roman" w:cs="Segoe UI"/>
          <w:color w:val="292B2C"/>
        </w:rPr>
        <w:t xml:space="preserve"> audit.</w:t>
      </w:r>
    </w:p>
    <w:p w14:paraId="2579EDD9" w14:textId="77777777" w:rsidR="009C31E3" w:rsidRPr="009C31E3" w:rsidRDefault="009C31E3" w:rsidP="00876469">
      <w:pPr>
        <w:numPr>
          <w:ilvl w:val="1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proofErr w:type="spellStart"/>
      <w:r w:rsidRPr="009C31E3">
        <w:rPr>
          <w:rFonts w:eastAsia="Times New Roman" w:cs="Segoe UI"/>
          <w:color w:val="292B2C"/>
        </w:rPr>
        <w:t>os</w:t>
      </w:r>
      <w:proofErr w:type="spellEnd"/>
      <w:r w:rsidRPr="009C31E3">
        <w:rPr>
          <w:rFonts w:eastAsia="Times New Roman" w:cs="Segoe UI"/>
          <w:color w:val="292B2C"/>
        </w:rPr>
        <w:t xml:space="preserve">: </w:t>
      </w:r>
      <w:proofErr w:type="spellStart"/>
      <w:r w:rsidRPr="009C31E3">
        <w:rPr>
          <w:rFonts w:eastAsia="Times New Roman" w:cs="Segoe UI"/>
          <w:color w:val="292B2C"/>
        </w:rPr>
        <w:t>bật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chế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độ</w:t>
      </w:r>
      <w:proofErr w:type="spellEnd"/>
      <w:r w:rsidRPr="009C31E3">
        <w:rPr>
          <w:rFonts w:eastAsia="Times New Roman" w:cs="Segoe UI"/>
          <w:color w:val="292B2C"/>
        </w:rPr>
        <w:t xml:space="preserve"> audit </w:t>
      </w:r>
      <w:proofErr w:type="spellStart"/>
      <w:r w:rsidRPr="009C31E3">
        <w:rPr>
          <w:rFonts w:eastAsia="Times New Roman" w:cs="Segoe UI"/>
          <w:color w:val="292B2C"/>
        </w:rPr>
        <w:t>và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các</w:t>
      </w:r>
      <w:proofErr w:type="spellEnd"/>
      <w:r w:rsidRPr="009C31E3">
        <w:rPr>
          <w:rFonts w:eastAsia="Times New Roman" w:cs="Segoe UI"/>
          <w:color w:val="292B2C"/>
        </w:rPr>
        <w:t xml:space="preserve"> audit record </w:t>
      </w:r>
      <w:proofErr w:type="spellStart"/>
      <w:r w:rsidRPr="009C31E3">
        <w:rPr>
          <w:rFonts w:eastAsia="Times New Roman" w:cs="Segoe UI"/>
          <w:color w:val="292B2C"/>
        </w:rPr>
        <w:t>sẽ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được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lưu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trong</w:t>
      </w:r>
      <w:proofErr w:type="spellEnd"/>
      <w:r w:rsidRPr="009C31E3">
        <w:rPr>
          <w:rFonts w:eastAsia="Times New Roman" w:cs="Segoe UI"/>
          <w:color w:val="292B2C"/>
        </w:rPr>
        <w:t xml:space="preserve"> file OS.</w:t>
      </w:r>
    </w:p>
    <w:p w14:paraId="51A65B6C" w14:textId="77777777" w:rsidR="009C31E3" w:rsidRPr="009C31E3" w:rsidRDefault="009C31E3" w:rsidP="00876469">
      <w:pPr>
        <w:numPr>
          <w:ilvl w:val="1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proofErr w:type="spellStart"/>
      <w:r w:rsidRPr="009C31E3">
        <w:rPr>
          <w:rFonts w:eastAsia="Times New Roman" w:cs="Segoe UI"/>
          <w:color w:val="292B2C"/>
        </w:rPr>
        <w:t>db</w:t>
      </w:r>
      <w:proofErr w:type="spellEnd"/>
      <w:r w:rsidRPr="009C31E3">
        <w:rPr>
          <w:rFonts w:eastAsia="Times New Roman" w:cs="Segoe UI"/>
          <w:color w:val="292B2C"/>
        </w:rPr>
        <w:t xml:space="preserve">: </w:t>
      </w:r>
      <w:proofErr w:type="spellStart"/>
      <w:r w:rsidRPr="009C31E3">
        <w:rPr>
          <w:rFonts w:eastAsia="Times New Roman" w:cs="Segoe UI"/>
          <w:color w:val="292B2C"/>
        </w:rPr>
        <w:t>bật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chế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độ</w:t>
      </w:r>
      <w:proofErr w:type="spellEnd"/>
      <w:r w:rsidRPr="009C31E3">
        <w:rPr>
          <w:rFonts w:eastAsia="Times New Roman" w:cs="Segoe UI"/>
          <w:color w:val="292B2C"/>
        </w:rPr>
        <w:t xml:space="preserve"> audit </w:t>
      </w:r>
      <w:proofErr w:type="spellStart"/>
      <w:r w:rsidRPr="009C31E3">
        <w:rPr>
          <w:rFonts w:eastAsia="Times New Roman" w:cs="Segoe UI"/>
          <w:color w:val="292B2C"/>
        </w:rPr>
        <w:t>và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các</w:t>
      </w:r>
      <w:proofErr w:type="spellEnd"/>
      <w:r w:rsidRPr="009C31E3">
        <w:rPr>
          <w:rFonts w:eastAsia="Times New Roman" w:cs="Segoe UI"/>
          <w:color w:val="292B2C"/>
        </w:rPr>
        <w:t xml:space="preserve"> audit record </w:t>
      </w:r>
      <w:proofErr w:type="spellStart"/>
      <w:r w:rsidRPr="009C31E3">
        <w:rPr>
          <w:rFonts w:eastAsia="Times New Roman" w:cs="Segoe UI"/>
          <w:color w:val="292B2C"/>
        </w:rPr>
        <w:t>sẽ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được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lưu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trong</w:t>
      </w:r>
      <w:proofErr w:type="spellEnd"/>
      <w:r w:rsidRPr="009C31E3">
        <w:rPr>
          <w:rFonts w:eastAsia="Times New Roman" w:cs="Segoe UI"/>
          <w:color w:val="292B2C"/>
        </w:rPr>
        <w:t xml:space="preserve"> database audit trail (SYS.AUD$)</w:t>
      </w:r>
    </w:p>
    <w:p w14:paraId="25E481D7" w14:textId="144421A3" w:rsidR="009C31E3" w:rsidRPr="009C31E3" w:rsidRDefault="009C31E3" w:rsidP="00876469">
      <w:pPr>
        <w:numPr>
          <w:ilvl w:val="1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r w:rsidRPr="009C31E3">
        <w:rPr>
          <w:rFonts w:eastAsia="Times New Roman" w:cs="Segoe UI"/>
          <w:color w:val="292B2C"/>
        </w:rPr>
        <w:t xml:space="preserve">xml: </w:t>
      </w:r>
      <w:proofErr w:type="spellStart"/>
      <w:r w:rsidRPr="009C31E3">
        <w:rPr>
          <w:rFonts w:eastAsia="Times New Roman" w:cs="Segoe UI"/>
          <w:color w:val="292B2C"/>
        </w:rPr>
        <w:t>bật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chế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độ</w:t>
      </w:r>
      <w:proofErr w:type="spellEnd"/>
      <w:r w:rsidRPr="009C31E3">
        <w:rPr>
          <w:rFonts w:eastAsia="Times New Roman" w:cs="Segoe UI"/>
          <w:color w:val="292B2C"/>
        </w:rPr>
        <w:t xml:space="preserve"> audit </w:t>
      </w:r>
      <w:proofErr w:type="spellStart"/>
      <w:r w:rsidRPr="009C31E3">
        <w:rPr>
          <w:rFonts w:eastAsia="Times New Roman" w:cs="Segoe UI"/>
          <w:color w:val="292B2C"/>
        </w:rPr>
        <w:t>và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các</w:t>
      </w:r>
      <w:proofErr w:type="spellEnd"/>
      <w:r w:rsidRPr="009C31E3">
        <w:rPr>
          <w:rFonts w:eastAsia="Times New Roman" w:cs="Segoe UI"/>
          <w:color w:val="292B2C"/>
        </w:rPr>
        <w:t xml:space="preserve"> audit record </w:t>
      </w:r>
      <w:proofErr w:type="spellStart"/>
      <w:r w:rsidRPr="009C31E3">
        <w:rPr>
          <w:rFonts w:eastAsia="Times New Roman" w:cs="Segoe UI"/>
          <w:color w:val="292B2C"/>
        </w:rPr>
        <w:t>sẽ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được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lưu</w:t>
      </w:r>
      <w:proofErr w:type="spellEnd"/>
      <w:r w:rsidRPr="009C31E3">
        <w:rPr>
          <w:rFonts w:eastAsia="Times New Roman" w:cs="Segoe UI"/>
          <w:color w:val="292B2C"/>
        </w:rPr>
        <w:t xml:space="preserve"> file OS </w:t>
      </w:r>
      <w:proofErr w:type="spellStart"/>
      <w:r w:rsidRPr="009C31E3">
        <w:rPr>
          <w:rFonts w:eastAsia="Times New Roman" w:cs="Segoe UI"/>
          <w:color w:val="292B2C"/>
        </w:rPr>
        <w:t>có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định</w:t>
      </w:r>
      <w:proofErr w:type="spellEnd"/>
      <w:r w:rsidRPr="009C31E3">
        <w:rPr>
          <w:rFonts w:eastAsia="Times New Roman" w:cs="Segoe UI"/>
          <w:color w:val="292B2C"/>
        </w:rPr>
        <w:t xml:space="preserve"> </w:t>
      </w:r>
      <w:proofErr w:type="spellStart"/>
      <w:r w:rsidRPr="009C31E3">
        <w:rPr>
          <w:rFonts w:eastAsia="Times New Roman" w:cs="Segoe UI"/>
          <w:color w:val="292B2C"/>
        </w:rPr>
        <w:t>dạng</w:t>
      </w:r>
      <w:proofErr w:type="spellEnd"/>
      <w:r w:rsidRPr="009C31E3">
        <w:rPr>
          <w:rFonts w:eastAsia="Times New Roman" w:cs="Segoe UI"/>
          <w:color w:val="292B2C"/>
        </w:rPr>
        <w:t xml:space="preserve"> XML</w:t>
      </w:r>
    </w:p>
    <w:p w14:paraId="0CCECD3C" w14:textId="3486CC35" w:rsidR="00B1561C" w:rsidRPr="00B1561C" w:rsidRDefault="009C31E3" w:rsidP="00876469">
      <w:pPr>
        <w:pStyle w:val="Heading2"/>
        <w:numPr>
          <w:ilvl w:val="0"/>
          <w:numId w:val="25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Standard Auditing</w:t>
      </w:r>
    </w:p>
    <w:p w14:paraId="7CFF62FF" w14:textId="77777777" w:rsidR="00B1561C" w:rsidRPr="00B1561C" w:rsidRDefault="00B1561C" w:rsidP="0087646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thiết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lập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lựa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chọn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giám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sát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và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quyền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thường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sau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mệnh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đề</w:t>
      </w:r>
      <w:proofErr w:type="spellEnd"/>
      <w:r w:rsidRPr="00B1561C">
        <w:rPr>
          <w:rFonts w:eastAsia="Times New Roman" w:cs="Segoe UI"/>
          <w:color w:val="292B2C"/>
        </w:rPr>
        <w:t xml:space="preserve"> "BY" </w:t>
      </w:r>
      <w:proofErr w:type="spellStart"/>
      <w:r w:rsidRPr="00B1561C">
        <w:rPr>
          <w:rFonts w:eastAsia="Times New Roman" w:cs="Segoe UI"/>
          <w:color w:val="292B2C"/>
        </w:rPr>
        <w:t>để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giới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hạn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tầm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của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và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lựa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chọn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giám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sát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quyền</w:t>
      </w:r>
      <w:proofErr w:type="spellEnd"/>
      <w:r w:rsidRPr="00B1561C">
        <w:rPr>
          <w:rFonts w:eastAsia="Times New Roman" w:cs="Segoe UI"/>
          <w:color w:val="292B2C"/>
        </w:rPr>
        <w:t>.</w:t>
      </w:r>
    </w:p>
    <w:p w14:paraId="6C85CB5E" w14:textId="77777777" w:rsidR="00B1561C" w:rsidRPr="00B1561C" w:rsidRDefault="00B1561C" w:rsidP="00876469">
      <w:pPr>
        <w:pStyle w:val="ListParagraph"/>
        <w:numPr>
          <w:ilvl w:val="1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r w:rsidRPr="00B1561C">
        <w:rPr>
          <w:rFonts w:eastAsia="Times New Roman" w:cs="Segoe UI"/>
          <w:color w:val="292B2C"/>
        </w:rPr>
        <w:t xml:space="preserve">BY ACCESS: </w:t>
      </w:r>
      <w:proofErr w:type="spellStart"/>
      <w:r w:rsidRPr="00B1561C">
        <w:rPr>
          <w:rFonts w:eastAsia="Times New Roman" w:cs="Segoe UI"/>
          <w:color w:val="292B2C"/>
        </w:rPr>
        <w:t>Ghi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một</w:t>
      </w:r>
      <w:proofErr w:type="spellEnd"/>
      <w:r w:rsidRPr="00B1561C">
        <w:rPr>
          <w:rFonts w:eastAsia="Times New Roman" w:cs="Segoe UI"/>
          <w:color w:val="292B2C"/>
        </w:rPr>
        <w:t xml:space="preserve"> record </w:t>
      </w:r>
      <w:proofErr w:type="spellStart"/>
      <w:r w:rsidRPr="00B1561C">
        <w:rPr>
          <w:rFonts w:eastAsia="Times New Roman" w:cs="Segoe UI"/>
          <w:color w:val="292B2C"/>
        </w:rPr>
        <w:t>cho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mỗi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và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hoạt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động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được</w:t>
      </w:r>
      <w:proofErr w:type="spellEnd"/>
      <w:r w:rsidRPr="00B1561C">
        <w:rPr>
          <w:rFonts w:eastAsia="Times New Roman" w:cs="Segoe UI"/>
          <w:color w:val="292B2C"/>
        </w:rPr>
        <w:t xml:space="preserve"> audit</w:t>
      </w:r>
    </w:p>
    <w:p w14:paraId="63D7C35E" w14:textId="77777777" w:rsidR="00B1561C" w:rsidRPr="00B1561C" w:rsidRDefault="00B1561C" w:rsidP="00876469">
      <w:pPr>
        <w:pStyle w:val="ListParagraph"/>
        <w:numPr>
          <w:ilvl w:val="1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r w:rsidRPr="00B1561C">
        <w:rPr>
          <w:rFonts w:eastAsia="Times New Roman" w:cs="Segoe UI"/>
          <w:color w:val="292B2C"/>
        </w:rPr>
        <w:t xml:space="preserve">BY SESSION: </w:t>
      </w:r>
      <w:proofErr w:type="spellStart"/>
      <w:r w:rsidRPr="00B1561C">
        <w:rPr>
          <w:rFonts w:eastAsia="Times New Roman" w:cs="Segoe UI"/>
          <w:color w:val="292B2C"/>
        </w:rPr>
        <w:t>Ghi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một</w:t>
      </w:r>
      <w:proofErr w:type="spellEnd"/>
      <w:r w:rsidRPr="00B1561C">
        <w:rPr>
          <w:rFonts w:eastAsia="Times New Roman" w:cs="Segoe UI"/>
          <w:color w:val="292B2C"/>
        </w:rPr>
        <w:t xml:space="preserve"> record </w:t>
      </w:r>
      <w:proofErr w:type="spellStart"/>
      <w:r w:rsidRPr="00B1561C">
        <w:rPr>
          <w:rFonts w:eastAsia="Times New Roman" w:cs="Segoe UI"/>
          <w:color w:val="292B2C"/>
        </w:rPr>
        <w:t>cho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tất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cả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các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SQL </w:t>
      </w:r>
      <w:proofErr w:type="spellStart"/>
      <w:r w:rsidRPr="00B1561C">
        <w:rPr>
          <w:rFonts w:eastAsia="Times New Roman" w:cs="Segoe UI"/>
          <w:color w:val="292B2C"/>
        </w:rPr>
        <w:t>cùng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loại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và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tất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cả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các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hoạt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động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cùng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loại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được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cùng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một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tượng</w:t>
      </w:r>
      <w:proofErr w:type="spellEnd"/>
      <w:r w:rsidRPr="00B1561C">
        <w:rPr>
          <w:rFonts w:eastAsia="Times New Roman" w:cs="Segoe UI"/>
          <w:color w:val="292B2C"/>
        </w:rPr>
        <w:t xml:space="preserve"> schema </w:t>
      </w:r>
      <w:proofErr w:type="spellStart"/>
      <w:r w:rsidRPr="00B1561C">
        <w:rPr>
          <w:rFonts w:eastAsia="Times New Roman" w:cs="Segoe UI"/>
          <w:color w:val="292B2C"/>
        </w:rPr>
        <w:t>trong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cùng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một</w:t>
      </w:r>
      <w:proofErr w:type="spellEnd"/>
      <w:r w:rsidRPr="00B1561C">
        <w:rPr>
          <w:rFonts w:eastAsia="Times New Roman" w:cs="Segoe UI"/>
          <w:color w:val="292B2C"/>
        </w:rPr>
        <w:t xml:space="preserve"> session</w:t>
      </w:r>
    </w:p>
    <w:p w14:paraId="676ECE7A" w14:textId="77777777" w:rsidR="00B1561C" w:rsidRPr="00B1561C" w:rsidRDefault="00B1561C" w:rsidP="00876469">
      <w:pPr>
        <w:pStyle w:val="ListParagraph"/>
        <w:numPr>
          <w:ilvl w:val="1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r w:rsidRPr="00B1561C">
        <w:rPr>
          <w:rFonts w:eastAsia="Times New Roman" w:cs="Segoe UI"/>
          <w:color w:val="292B2C"/>
        </w:rPr>
        <w:t>WHENEVER SUCCESSFUL/ WHENEVER NOT SUCCESSFUL:</w:t>
      </w:r>
    </w:p>
    <w:p w14:paraId="20F41CA7" w14:textId="0DF8EF20" w:rsidR="00B1561C" w:rsidRPr="00B1561C" w:rsidRDefault="00B1561C" w:rsidP="00876469">
      <w:pPr>
        <w:pStyle w:val="ListParagraph"/>
        <w:numPr>
          <w:ilvl w:val="2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r w:rsidRPr="00B1561C">
        <w:rPr>
          <w:rFonts w:eastAsia="Times New Roman" w:cs="Segoe UI"/>
          <w:color w:val="292B2C"/>
        </w:rPr>
        <w:t xml:space="preserve">WHENEVER SUCCESSFUL: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ghi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dữ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liệu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đối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những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được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thành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công</w:t>
      </w:r>
      <w:proofErr w:type="spellEnd"/>
      <w:r w:rsidRPr="00B1561C">
        <w:rPr>
          <w:rFonts w:eastAsia="Times New Roman" w:cs="Segoe UI"/>
          <w:color w:val="292B2C"/>
        </w:rPr>
        <w:t xml:space="preserve">. </w:t>
      </w:r>
      <w:proofErr w:type="spellStart"/>
      <w:r w:rsidRPr="00B1561C">
        <w:rPr>
          <w:rFonts w:eastAsia="Times New Roman" w:cs="Segoe UI"/>
          <w:color w:val="292B2C"/>
        </w:rPr>
        <w:t>ví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dụ</w:t>
      </w:r>
      <w:proofErr w:type="spellEnd"/>
      <w:r w:rsidRPr="00B1561C">
        <w:rPr>
          <w:rFonts w:eastAsia="Times New Roman" w:cs="Segoe UI"/>
          <w:color w:val="292B2C"/>
        </w:rPr>
        <w:t xml:space="preserve">: AUDIT SELECT ON USERS BY ACCESS WHENEVER SUCCESSFUL; --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đối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việc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thành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công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SELECT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bảng</w:t>
      </w:r>
      <w:proofErr w:type="spellEnd"/>
      <w:r w:rsidRPr="00B1561C">
        <w:rPr>
          <w:rFonts w:eastAsia="Times New Roman" w:cs="Segoe UI"/>
          <w:color w:val="292B2C"/>
        </w:rPr>
        <w:t xml:space="preserve"> USERS. audit update on USERS by access WHENEVER successful;</w:t>
      </w:r>
      <w:r w:rsidRPr="00B1561C">
        <w:rPr>
          <w:rFonts w:eastAsia="Times New Roman" w:cs="Segoe UI"/>
          <w:color w:val="292B2C"/>
        </w:rPr>
        <w:t xml:space="preserve"> </w:t>
      </w:r>
      <w:r w:rsidRPr="00B1561C">
        <w:rPr>
          <w:rFonts w:eastAsia="Times New Roman" w:cs="Segoe UI"/>
          <w:color w:val="292B2C"/>
        </w:rPr>
        <w:t>--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đối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việc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thành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công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UPDATE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bảng</w:t>
      </w:r>
      <w:proofErr w:type="spellEnd"/>
      <w:r w:rsidRPr="00B1561C">
        <w:rPr>
          <w:rFonts w:eastAsia="Times New Roman" w:cs="Segoe UI"/>
          <w:color w:val="292B2C"/>
        </w:rPr>
        <w:t xml:space="preserve"> USERS.</w:t>
      </w:r>
    </w:p>
    <w:p w14:paraId="4FFBEF96" w14:textId="0AD1A2D7" w:rsidR="00B1561C" w:rsidRPr="00B1561C" w:rsidRDefault="00B1561C" w:rsidP="00876469">
      <w:pPr>
        <w:pStyle w:val="ListParagraph"/>
        <w:numPr>
          <w:ilvl w:val="2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r w:rsidRPr="00B1561C">
        <w:rPr>
          <w:rFonts w:eastAsia="Times New Roman" w:cs="Segoe UI"/>
          <w:color w:val="292B2C"/>
        </w:rPr>
        <w:t xml:space="preserve">WHENEVER NOT SUCCESSFUL: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ghi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dữ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liệu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đối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những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được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không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thành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công</w:t>
      </w:r>
      <w:proofErr w:type="spellEnd"/>
      <w:r w:rsidRPr="00B1561C">
        <w:rPr>
          <w:rFonts w:eastAsia="Times New Roman" w:cs="Segoe UI"/>
          <w:color w:val="292B2C"/>
        </w:rPr>
        <w:t xml:space="preserve">. </w:t>
      </w:r>
      <w:proofErr w:type="spellStart"/>
      <w:r w:rsidRPr="00B1561C">
        <w:rPr>
          <w:rFonts w:eastAsia="Times New Roman" w:cs="Segoe UI"/>
          <w:color w:val="292B2C"/>
        </w:rPr>
        <w:t>ví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dụ</w:t>
      </w:r>
      <w:proofErr w:type="spellEnd"/>
      <w:r w:rsidRPr="00B1561C">
        <w:rPr>
          <w:rFonts w:eastAsia="Times New Roman" w:cs="Segoe UI"/>
          <w:color w:val="292B2C"/>
        </w:rPr>
        <w:t xml:space="preserve">: audit update on USERS by access WHENEVER not successful; --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đối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việc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lỗi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UPDATE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bảng</w:t>
      </w:r>
      <w:proofErr w:type="spellEnd"/>
      <w:r w:rsidRPr="00B1561C">
        <w:rPr>
          <w:rFonts w:eastAsia="Times New Roman" w:cs="Segoe UI"/>
          <w:color w:val="292B2C"/>
        </w:rPr>
        <w:t xml:space="preserve"> USERS.</w:t>
      </w:r>
    </w:p>
    <w:p w14:paraId="0F231AD2" w14:textId="6BB185A0" w:rsidR="00B1561C" w:rsidRPr="00B1561C" w:rsidRDefault="00B1561C" w:rsidP="0087646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proofErr w:type="spellStart"/>
      <w:r w:rsidRPr="00B1561C">
        <w:rPr>
          <w:rFonts w:eastAsia="Times New Roman" w:cs="Segoe UI"/>
          <w:color w:val="292B2C"/>
        </w:rPr>
        <w:t>Có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thể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cài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đặt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gramStart"/>
      <w:r w:rsidRPr="00B1561C">
        <w:rPr>
          <w:rFonts w:eastAsia="Times New Roman" w:cs="Segoe UI"/>
          <w:color w:val="292B2C"/>
        </w:rPr>
        <w:t>audit(</w:t>
      </w:r>
      <w:proofErr w:type="spellStart"/>
      <w:proofErr w:type="gramEnd"/>
      <w:r w:rsidRPr="00B1561C">
        <w:rPr>
          <w:rFonts w:eastAsia="Times New Roman" w:cs="Segoe UI"/>
          <w:color w:val="292B2C"/>
        </w:rPr>
        <w:t>tạo</w:t>
      </w:r>
      <w:proofErr w:type="spellEnd"/>
      <w:r w:rsidRPr="00B1561C">
        <w:rPr>
          <w:rFonts w:eastAsia="Times New Roman" w:cs="Segoe UI"/>
          <w:color w:val="292B2C"/>
        </w:rPr>
        <w:t>/</w:t>
      </w:r>
      <w:proofErr w:type="spellStart"/>
      <w:r w:rsidRPr="00B1561C">
        <w:rPr>
          <w:rFonts w:eastAsia="Times New Roman" w:cs="Segoe UI"/>
          <w:color w:val="292B2C"/>
        </w:rPr>
        <w:t>xóa</w:t>
      </w:r>
      <w:proofErr w:type="spellEnd"/>
      <w:r w:rsidRPr="00B1561C">
        <w:rPr>
          <w:rFonts w:eastAsia="Times New Roman" w:cs="Segoe UI"/>
          <w:color w:val="292B2C"/>
        </w:rPr>
        <w:t>/</w:t>
      </w:r>
      <w:proofErr w:type="spellStart"/>
      <w:r w:rsidRPr="00B1561C">
        <w:rPr>
          <w:rFonts w:eastAsia="Times New Roman" w:cs="Segoe UI"/>
          <w:color w:val="292B2C"/>
        </w:rPr>
        <w:t>chỉnh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sửa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cấu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trúc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bảng</w:t>
      </w:r>
      <w:proofErr w:type="spellEnd"/>
      <w:r w:rsidRPr="00B1561C">
        <w:rPr>
          <w:rFonts w:eastAsia="Times New Roman" w:cs="Segoe UI"/>
          <w:color w:val="292B2C"/>
        </w:rPr>
        <w:t xml:space="preserve">)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bất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kì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bảng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nào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database: AUDIT DROP ANY TABLE; AUDIT CREATE ANY TABLE; AUDIT DELETE ANY TABLE;</w:t>
      </w:r>
    </w:p>
    <w:p w14:paraId="1510D4C1" w14:textId="77777777" w:rsidR="009C31E3" w:rsidRPr="009C31E3" w:rsidRDefault="009C31E3" w:rsidP="009C31E3"/>
    <w:p w14:paraId="73F289B5" w14:textId="4AB2C43B" w:rsidR="009C31E3" w:rsidRDefault="009C31E3" w:rsidP="00876469">
      <w:pPr>
        <w:pStyle w:val="Heading2"/>
        <w:numPr>
          <w:ilvl w:val="0"/>
          <w:numId w:val="25"/>
        </w:numPr>
      </w:pPr>
      <w:proofErr w:type="spellStart"/>
      <w:r>
        <w:t>Tắt</w:t>
      </w:r>
      <w:proofErr w:type="spellEnd"/>
      <w:r>
        <w:t xml:space="preserve"> Standard Auditing</w:t>
      </w:r>
    </w:p>
    <w:p w14:paraId="40B9E746" w14:textId="77777777" w:rsidR="00B1561C" w:rsidRPr="00B1561C" w:rsidRDefault="00B1561C" w:rsidP="00876469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</w:rPr>
      </w:pP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Sử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dụng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câu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lệnh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NOAUDIT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để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tắt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các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lựa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chọn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giám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 xml:space="preserve"> </w:t>
      </w:r>
      <w:proofErr w:type="spellStart"/>
      <w:r w:rsidRPr="00B1561C">
        <w:rPr>
          <w:rFonts w:eastAsia="Times New Roman" w:cs="Segoe UI"/>
          <w:color w:val="292B2C"/>
          <w:shd w:val="clear" w:color="auto" w:fill="FFFFFF"/>
        </w:rPr>
        <w:t>sát</w:t>
      </w:r>
      <w:proofErr w:type="spellEnd"/>
      <w:r w:rsidRPr="00B1561C">
        <w:rPr>
          <w:rFonts w:eastAsia="Times New Roman" w:cs="Segoe UI"/>
          <w:color w:val="292B2C"/>
          <w:shd w:val="clear" w:color="auto" w:fill="FFFFFF"/>
        </w:rPr>
        <w:t>.</w:t>
      </w:r>
    </w:p>
    <w:p w14:paraId="36EA40FF" w14:textId="6D460D84" w:rsidR="00B1561C" w:rsidRPr="00B1561C" w:rsidRDefault="00B1561C" w:rsidP="00876469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proofErr w:type="spellStart"/>
      <w:r w:rsidRPr="00B1561C">
        <w:rPr>
          <w:rFonts w:eastAsia="Times New Roman" w:cs="Segoe UI"/>
          <w:color w:val="292B2C"/>
        </w:rPr>
        <w:t>Kết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hợp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các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mệnh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đề</w:t>
      </w:r>
      <w:proofErr w:type="spellEnd"/>
      <w:r w:rsidRPr="00B1561C">
        <w:rPr>
          <w:rFonts w:eastAsia="Times New Roman" w:cs="Segoe UI"/>
          <w:color w:val="292B2C"/>
        </w:rPr>
        <w:t xml:space="preserve"> WHENEVER </w:t>
      </w:r>
      <w:proofErr w:type="spellStart"/>
      <w:r w:rsidRPr="00B1561C">
        <w:rPr>
          <w:rFonts w:eastAsia="Times New Roman" w:cs="Segoe UI"/>
          <w:color w:val="292B2C"/>
        </w:rPr>
        <w:t>để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tắt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các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giám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sát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các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được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hiện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thành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công</w:t>
      </w:r>
      <w:proofErr w:type="spellEnd"/>
      <w:r w:rsidRPr="00B1561C">
        <w:rPr>
          <w:rFonts w:eastAsia="Times New Roman" w:cs="Segoe UI"/>
          <w:color w:val="292B2C"/>
        </w:rPr>
        <w:t xml:space="preserve"> hay </w:t>
      </w:r>
      <w:proofErr w:type="spellStart"/>
      <w:r w:rsidRPr="00B1561C">
        <w:rPr>
          <w:rFonts w:eastAsia="Times New Roman" w:cs="Segoe UI"/>
          <w:color w:val="292B2C"/>
        </w:rPr>
        <w:t>không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thành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công</w:t>
      </w:r>
      <w:proofErr w:type="spellEnd"/>
      <w:r w:rsidRPr="00B1561C">
        <w:rPr>
          <w:rFonts w:eastAsia="Times New Roman" w:cs="Segoe UI"/>
          <w:color w:val="292B2C"/>
        </w:rPr>
        <w:t>. </w:t>
      </w:r>
      <w:r w:rsidRPr="00B1561C">
        <w:rPr>
          <w:rFonts w:eastAsia="Times New Roman" w:cs="Segoe UI"/>
          <w:noProof/>
          <w:color w:val="292B2C"/>
        </w:rPr>
        <w:drawing>
          <wp:inline distT="0" distB="0" distL="0" distR="0" wp14:anchorId="0AD11FF7" wp14:editId="645007BF">
            <wp:extent cx="5943600" cy="1059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61C">
        <w:rPr>
          <w:rFonts w:eastAsia="Times New Roman" w:cs="Segoe UI"/>
          <w:color w:val="292B2C"/>
        </w:rPr>
        <w:t> </w:t>
      </w:r>
      <w:proofErr w:type="spellStart"/>
      <w:r w:rsidRPr="00B1561C">
        <w:rPr>
          <w:rFonts w:eastAsia="Times New Roman" w:cs="Segoe UI"/>
          <w:color w:val="292B2C"/>
        </w:rPr>
        <w:t>Ví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dụ</w:t>
      </w:r>
      <w:proofErr w:type="spellEnd"/>
      <w:r w:rsidRPr="00B1561C">
        <w:rPr>
          <w:rFonts w:eastAsia="Times New Roman" w:cs="Segoe UI"/>
          <w:color w:val="292B2C"/>
        </w:rPr>
        <w:t>: </w:t>
      </w:r>
      <w:r w:rsidRPr="00B1561C">
        <w:rPr>
          <w:rFonts w:eastAsia="Times New Roman" w:cs="Courier New"/>
          <w:color w:val="292B2C"/>
          <w:shd w:val="clear" w:color="auto" w:fill="EEEEEE"/>
        </w:rPr>
        <w:t>NOAUDIT SELECT ON USERS WHENEVER SUCCESSFUL;</w:t>
      </w:r>
      <w:r w:rsidRPr="00B1561C">
        <w:rPr>
          <w:rFonts w:eastAsia="Times New Roman" w:cs="Segoe UI"/>
          <w:color w:val="292B2C"/>
        </w:rPr>
        <w:t xml:space="preserve"> -- </w:t>
      </w:r>
      <w:proofErr w:type="spellStart"/>
      <w:r w:rsidRPr="00B1561C">
        <w:rPr>
          <w:rFonts w:eastAsia="Times New Roman" w:cs="Segoe UI"/>
          <w:color w:val="292B2C"/>
        </w:rPr>
        <w:t>tắt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chế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độ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khi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lấy</w:t>
      </w:r>
      <w:proofErr w:type="spellEnd"/>
      <w:r w:rsidRPr="00B1561C">
        <w:rPr>
          <w:rFonts w:eastAsia="Times New Roman" w:cs="Segoe UI"/>
          <w:color w:val="292B2C"/>
        </w:rPr>
        <w:t xml:space="preserve"> list users </w:t>
      </w:r>
      <w:proofErr w:type="spellStart"/>
      <w:r w:rsidRPr="00B1561C">
        <w:rPr>
          <w:rFonts w:eastAsia="Times New Roman" w:cs="Segoe UI"/>
          <w:color w:val="292B2C"/>
        </w:rPr>
        <w:t>thành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công</w:t>
      </w:r>
      <w:proofErr w:type="spellEnd"/>
      <w:r w:rsidRPr="00B1561C">
        <w:rPr>
          <w:rFonts w:eastAsia="Times New Roman" w:cs="Segoe UI"/>
          <w:color w:val="292B2C"/>
        </w:rPr>
        <w:t>. </w:t>
      </w:r>
      <w:r w:rsidRPr="00B1561C">
        <w:rPr>
          <w:rFonts w:eastAsia="Times New Roman" w:cs="Courier New"/>
          <w:color w:val="292B2C"/>
          <w:shd w:val="clear" w:color="auto" w:fill="EEEEEE"/>
        </w:rPr>
        <w:t xml:space="preserve">NOAUDIT SELECT ON USERS WHENEVER NOT </w:t>
      </w:r>
      <w:proofErr w:type="gramStart"/>
      <w:r w:rsidRPr="00B1561C">
        <w:rPr>
          <w:rFonts w:eastAsia="Times New Roman" w:cs="Courier New"/>
          <w:color w:val="292B2C"/>
          <w:shd w:val="clear" w:color="auto" w:fill="EEEEEE"/>
        </w:rPr>
        <w:t>SUCCESSFUL;</w:t>
      </w:r>
      <w:proofErr w:type="gramEnd"/>
    </w:p>
    <w:p w14:paraId="53CC44F0" w14:textId="5BFFDF69" w:rsidR="00B1561C" w:rsidRPr="00B1561C" w:rsidRDefault="00B1561C" w:rsidP="00876469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proofErr w:type="spellStart"/>
      <w:r w:rsidRPr="00B1561C">
        <w:rPr>
          <w:rFonts w:eastAsia="Times New Roman" w:cs="Segoe UI"/>
          <w:color w:val="292B2C"/>
        </w:rPr>
        <w:lastRenderedPageBreak/>
        <w:t>Kết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hợp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"BY": </w:t>
      </w:r>
      <w:r w:rsidRPr="00B1561C">
        <w:rPr>
          <w:rFonts w:eastAsia="Times New Roman" w:cs="Segoe UI"/>
          <w:noProof/>
          <w:color w:val="292B2C"/>
        </w:rPr>
        <w:drawing>
          <wp:inline distT="0" distB="0" distL="0" distR="0" wp14:anchorId="13C403F3" wp14:editId="2BAD9E21">
            <wp:extent cx="2476500" cy="143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61C">
        <w:rPr>
          <w:rFonts w:eastAsia="Times New Roman" w:cs="Segoe UI"/>
          <w:color w:val="292B2C"/>
        </w:rPr>
        <w:t> </w:t>
      </w:r>
      <w:proofErr w:type="spellStart"/>
      <w:r w:rsidRPr="00B1561C">
        <w:rPr>
          <w:rFonts w:eastAsia="Times New Roman" w:cs="Segoe UI"/>
          <w:color w:val="292B2C"/>
        </w:rPr>
        <w:t>Ví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dụ</w:t>
      </w:r>
      <w:proofErr w:type="spellEnd"/>
      <w:r w:rsidRPr="00B1561C">
        <w:rPr>
          <w:rFonts w:eastAsia="Times New Roman" w:cs="Segoe UI"/>
          <w:color w:val="292B2C"/>
        </w:rPr>
        <w:t xml:space="preserve">: NOAUDIT SELECT USERS BY </w:t>
      </w:r>
      <w:proofErr w:type="spellStart"/>
      <w:r w:rsidRPr="00B1561C">
        <w:rPr>
          <w:rFonts w:eastAsia="Times New Roman" w:cs="Segoe UI"/>
          <w:color w:val="292B2C"/>
        </w:rPr>
        <w:t>user_</w:t>
      </w:r>
      <w:proofErr w:type="gramStart"/>
      <w:r w:rsidRPr="00B1561C">
        <w:rPr>
          <w:rFonts w:eastAsia="Times New Roman" w:cs="Segoe UI"/>
          <w:color w:val="292B2C"/>
        </w:rPr>
        <w:t>name</w:t>
      </w:r>
      <w:proofErr w:type="spellEnd"/>
      <w:r w:rsidRPr="00B1561C">
        <w:rPr>
          <w:rFonts w:eastAsia="Times New Roman" w:cs="Segoe UI"/>
          <w:color w:val="292B2C"/>
        </w:rPr>
        <w:t>; </w:t>
      </w:r>
      <w:r w:rsidRPr="00B1561C">
        <w:rPr>
          <w:rFonts w:eastAsia="Times New Roman" w:cs="Segoe UI"/>
          <w:color w:val="292B2C"/>
        </w:rPr>
        <w:t xml:space="preserve"> </w:t>
      </w:r>
      <w:r w:rsidRPr="00B1561C">
        <w:rPr>
          <w:rFonts w:eastAsia="Times New Roman" w:cs="Segoe UI"/>
          <w:color w:val="292B2C"/>
        </w:rPr>
        <w:t>--</w:t>
      </w:r>
      <w:proofErr w:type="gram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tắt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chế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độ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khi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lấy</w:t>
      </w:r>
      <w:proofErr w:type="spellEnd"/>
      <w:r w:rsidRPr="00B1561C">
        <w:rPr>
          <w:rFonts w:eastAsia="Times New Roman" w:cs="Segoe UI"/>
          <w:color w:val="292B2C"/>
        </w:rPr>
        <w:t xml:space="preserve"> list users </w:t>
      </w:r>
      <w:proofErr w:type="spellStart"/>
      <w:r w:rsidRPr="00B1561C">
        <w:rPr>
          <w:rFonts w:eastAsia="Times New Roman" w:cs="Segoe UI"/>
          <w:color w:val="292B2C"/>
        </w:rPr>
        <w:t>chỉ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đối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user </w:t>
      </w:r>
      <w:proofErr w:type="spellStart"/>
      <w:r w:rsidRPr="00B1561C">
        <w:rPr>
          <w:rFonts w:eastAsia="Times New Roman" w:cs="Segoe UI"/>
          <w:color w:val="292B2C"/>
        </w:rPr>
        <w:t>có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là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user_name</w:t>
      </w:r>
      <w:proofErr w:type="spellEnd"/>
      <w:r w:rsidRPr="00B1561C">
        <w:rPr>
          <w:rFonts w:eastAsia="Times New Roman" w:cs="Segoe UI"/>
          <w:color w:val="292B2C"/>
        </w:rPr>
        <w:t>.</w:t>
      </w:r>
    </w:p>
    <w:p w14:paraId="5E7D7DE8" w14:textId="7CE4A501" w:rsidR="00B1561C" w:rsidRPr="00B1561C" w:rsidRDefault="00B1561C" w:rsidP="00876469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proofErr w:type="spellStart"/>
      <w:r w:rsidRPr="00B1561C">
        <w:rPr>
          <w:rFonts w:eastAsia="Times New Roman" w:cs="Segoe UI"/>
          <w:color w:val="292B2C"/>
        </w:rPr>
        <w:t>Kết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hợp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"ON": </w:t>
      </w:r>
      <w:r w:rsidRPr="00B1561C">
        <w:rPr>
          <w:rFonts w:eastAsia="Times New Roman" w:cs="Segoe UI"/>
          <w:noProof/>
          <w:color w:val="292B2C"/>
        </w:rPr>
        <w:drawing>
          <wp:inline distT="0" distB="0" distL="0" distR="0" wp14:anchorId="61D8441D" wp14:editId="1DF8144A">
            <wp:extent cx="3055620" cy="1165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61C">
        <w:rPr>
          <w:rFonts w:eastAsia="Times New Roman" w:cs="Segoe UI"/>
          <w:color w:val="292B2C"/>
        </w:rPr>
        <w:t xml:space="preserve"> NOAUDIT SELECT ON </w:t>
      </w:r>
      <w:proofErr w:type="gramStart"/>
      <w:r w:rsidRPr="00B1561C">
        <w:rPr>
          <w:rFonts w:eastAsia="Times New Roman" w:cs="Segoe UI"/>
          <w:color w:val="292B2C"/>
        </w:rPr>
        <w:t>USERS </w:t>
      </w:r>
      <w:r w:rsidRPr="00B1561C">
        <w:rPr>
          <w:rFonts w:eastAsia="Times New Roman" w:cs="Segoe UI"/>
          <w:color w:val="292B2C"/>
        </w:rPr>
        <w:t xml:space="preserve"> </w:t>
      </w:r>
      <w:r w:rsidRPr="00B1561C">
        <w:rPr>
          <w:rFonts w:eastAsia="Times New Roman" w:cs="Segoe UI"/>
          <w:color w:val="292B2C"/>
        </w:rPr>
        <w:t>--</w:t>
      </w:r>
      <w:proofErr w:type="gram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tắt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chế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độ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khi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lấy</w:t>
      </w:r>
      <w:proofErr w:type="spellEnd"/>
      <w:r w:rsidRPr="00B1561C">
        <w:rPr>
          <w:rFonts w:eastAsia="Times New Roman" w:cs="Segoe UI"/>
          <w:color w:val="292B2C"/>
        </w:rPr>
        <w:t xml:space="preserve"> list users.</w:t>
      </w:r>
    </w:p>
    <w:p w14:paraId="0F541B81" w14:textId="56B139BF" w:rsidR="00B1561C" w:rsidRPr="00B1561C" w:rsidRDefault="00B1561C" w:rsidP="00876469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</w:rPr>
      </w:pPr>
      <w:r w:rsidRPr="00B1561C">
        <w:rPr>
          <w:rFonts w:eastAsia="Times New Roman" w:cs="Segoe UI"/>
          <w:color w:val="292B2C"/>
        </w:rPr>
        <w:t xml:space="preserve">Ở </w:t>
      </w:r>
      <w:proofErr w:type="spellStart"/>
      <w:r w:rsidRPr="00B1561C">
        <w:rPr>
          <w:rFonts w:eastAsia="Times New Roman" w:cs="Segoe UI"/>
          <w:color w:val="292B2C"/>
        </w:rPr>
        <w:t>mức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tổng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quát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hơn</w:t>
      </w:r>
      <w:proofErr w:type="spellEnd"/>
      <w:r w:rsidRPr="00B1561C">
        <w:rPr>
          <w:rFonts w:eastAsia="Times New Roman" w:cs="Segoe UI"/>
          <w:color w:val="292B2C"/>
        </w:rPr>
        <w:t xml:space="preserve">, ta </w:t>
      </w:r>
      <w:proofErr w:type="spellStart"/>
      <w:r w:rsidRPr="00B1561C">
        <w:rPr>
          <w:rFonts w:eastAsia="Times New Roman" w:cs="Segoe UI"/>
          <w:color w:val="292B2C"/>
        </w:rPr>
        <w:t>có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thể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dùng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trực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tiếp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  <w:r w:rsidRPr="00B1561C">
        <w:rPr>
          <w:rFonts w:eastAsia="Times New Roman" w:cs="Segoe UI"/>
          <w:color w:val="292B2C"/>
        </w:rPr>
        <w:t xml:space="preserve"> NOAUDIT </w:t>
      </w:r>
      <w:proofErr w:type="spellStart"/>
      <w:r w:rsidRPr="00B1561C">
        <w:rPr>
          <w:rFonts w:eastAsia="Times New Roman" w:cs="Segoe UI"/>
          <w:color w:val="292B2C"/>
        </w:rPr>
        <w:t>với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các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schema_object</w:t>
      </w:r>
      <w:proofErr w:type="spellEnd"/>
      <w:r w:rsidRPr="00B1561C">
        <w:rPr>
          <w:rFonts w:eastAsia="Times New Roman" w:cs="Segoe UI"/>
          <w:color w:val="292B2C"/>
        </w:rPr>
        <w:t xml:space="preserve">: </w:t>
      </w:r>
      <w:proofErr w:type="spellStart"/>
      <w:r w:rsidRPr="00B1561C">
        <w:rPr>
          <w:rFonts w:eastAsia="Times New Roman" w:cs="Segoe UI"/>
          <w:color w:val="292B2C"/>
        </w:rPr>
        <w:t>ví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dụ</w:t>
      </w:r>
      <w:proofErr w:type="spellEnd"/>
      <w:r w:rsidRPr="00B1561C">
        <w:rPr>
          <w:rFonts w:eastAsia="Times New Roman" w:cs="Segoe UI"/>
          <w:color w:val="292B2C"/>
        </w:rPr>
        <w:t xml:space="preserve">: NOAUDIT ALL </w:t>
      </w:r>
      <w:proofErr w:type="gramStart"/>
      <w:r w:rsidRPr="00B1561C">
        <w:rPr>
          <w:rFonts w:eastAsia="Times New Roman" w:cs="Segoe UI"/>
          <w:color w:val="292B2C"/>
        </w:rPr>
        <w:t>PRIVILEGES; </w:t>
      </w:r>
      <w:r w:rsidRPr="00B1561C">
        <w:rPr>
          <w:rFonts w:eastAsia="Times New Roman" w:cs="Segoe UI"/>
          <w:color w:val="292B2C"/>
        </w:rPr>
        <w:t xml:space="preserve"> </w:t>
      </w:r>
      <w:r w:rsidRPr="00B1561C">
        <w:rPr>
          <w:rFonts w:eastAsia="Times New Roman" w:cs="Segoe UI"/>
          <w:color w:val="292B2C"/>
        </w:rPr>
        <w:t>--</w:t>
      </w:r>
      <w:proofErr w:type="gram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tắt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quyền</w:t>
      </w:r>
      <w:proofErr w:type="spellEnd"/>
      <w:r w:rsidRPr="00B1561C">
        <w:rPr>
          <w:rFonts w:eastAsia="Times New Roman" w:cs="Segoe UI"/>
          <w:color w:val="292B2C"/>
        </w:rPr>
        <w:t xml:space="preserve">. NOAUDIT ROLE; -- </w:t>
      </w:r>
      <w:proofErr w:type="spellStart"/>
      <w:r w:rsidRPr="00B1561C">
        <w:rPr>
          <w:rFonts w:eastAsia="Times New Roman" w:cs="Segoe UI"/>
          <w:color w:val="292B2C"/>
        </w:rPr>
        <w:t>tắt</w:t>
      </w:r>
      <w:proofErr w:type="spellEnd"/>
      <w:r w:rsidRPr="00B1561C">
        <w:rPr>
          <w:rFonts w:eastAsia="Times New Roman" w:cs="Segoe UI"/>
          <w:color w:val="292B2C"/>
        </w:rPr>
        <w:t xml:space="preserve"> audit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gramStart"/>
      <w:r w:rsidRPr="00B1561C">
        <w:rPr>
          <w:rFonts w:eastAsia="Times New Roman" w:cs="Segoe UI"/>
          <w:color w:val="292B2C"/>
        </w:rPr>
        <w:t xml:space="preserve">role( </w:t>
      </w:r>
      <w:proofErr w:type="spellStart"/>
      <w:r w:rsidRPr="00B1561C">
        <w:rPr>
          <w:rFonts w:eastAsia="Times New Roman" w:cs="Segoe UI"/>
          <w:color w:val="292B2C"/>
        </w:rPr>
        <w:t>ví</w:t>
      </w:r>
      <w:proofErr w:type="spellEnd"/>
      <w:proofErr w:type="gram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dụ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việc</w:t>
      </w:r>
      <w:proofErr w:type="spellEnd"/>
      <w:r w:rsidRPr="00B1561C">
        <w:rPr>
          <w:rFonts w:eastAsia="Times New Roman" w:cs="Segoe UI"/>
          <w:color w:val="292B2C"/>
        </w:rPr>
        <w:t xml:space="preserve"> create/ drop... role) NOAUDIT ALL; </w:t>
      </w:r>
      <w:r w:rsidRPr="00B1561C">
        <w:rPr>
          <w:rFonts w:eastAsia="Times New Roman" w:cs="Segoe UI"/>
          <w:color w:val="292B2C"/>
        </w:rPr>
        <w:t xml:space="preserve"> </w:t>
      </w:r>
      <w:r w:rsidRPr="00B1561C">
        <w:rPr>
          <w:rFonts w:eastAsia="Times New Roman" w:cs="Segoe UI"/>
          <w:color w:val="292B2C"/>
        </w:rPr>
        <w:t xml:space="preserve">-- </w:t>
      </w:r>
      <w:proofErr w:type="spellStart"/>
      <w:r w:rsidRPr="00B1561C">
        <w:rPr>
          <w:rFonts w:eastAsia="Times New Roman" w:cs="Segoe UI"/>
          <w:color w:val="292B2C"/>
        </w:rPr>
        <w:t>tắt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giám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sát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trên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câu</w:t>
      </w:r>
      <w:proofErr w:type="spellEnd"/>
      <w:r w:rsidRPr="00B1561C">
        <w:rPr>
          <w:rFonts w:eastAsia="Times New Roman" w:cs="Segoe UI"/>
          <w:color w:val="292B2C"/>
        </w:rPr>
        <w:t xml:space="preserve"> </w:t>
      </w:r>
      <w:proofErr w:type="spellStart"/>
      <w:r w:rsidRPr="00B1561C">
        <w:rPr>
          <w:rFonts w:eastAsia="Times New Roman" w:cs="Segoe UI"/>
          <w:color w:val="292B2C"/>
        </w:rPr>
        <w:t>lệnh</w:t>
      </w:r>
      <w:proofErr w:type="spellEnd"/>
    </w:p>
    <w:p w14:paraId="471EEE30" w14:textId="77777777" w:rsidR="00B1561C" w:rsidRPr="00B1561C" w:rsidRDefault="00B1561C" w:rsidP="00B1561C"/>
    <w:p w14:paraId="12D6F43F" w14:textId="47BCE110" w:rsidR="00A30658" w:rsidRDefault="00975AFE" w:rsidP="00876469">
      <w:pPr>
        <w:pStyle w:val="Heading1"/>
        <w:numPr>
          <w:ilvl w:val="0"/>
          <w:numId w:val="13"/>
        </w:numPr>
      </w:pPr>
      <w:r>
        <w:t>Fine-grained Auditing</w:t>
      </w:r>
    </w:p>
    <w:p w14:paraId="341302F2" w14:textId="3225511D" w:rsidR="003C116A" w:rsidRDefault="003C116A" w:rsidP="00876469">
      <w:pPr>
        <w:pStyle w:val="ListParagraph"/>
        <w:numPr>
          <w:ilvl w:val="0"/>
          <w:numId w:val="26"/>
        </w:numPr>
      </w:pPr>
      <w:r>
        <w:t>C</w:t>
      </w:r>
      <w:r w:rsidRPr="003C116A">
        <w:t xml:space="preserve">ho </w:t>
      </w:r>
      <w:proofErr w:type="spellStart"/>
      <w:r w:rsidRPr="003C116A">
        <w:t>phép</w:t>
      </w:r>
      <w:proofErr w:type="spellEnd"/>
      <w:r w:rsidRPr="003C116A">
        <w:t xml:space="preserve">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chính</w:t>
      </w:r>
      <w:proofErr w:type="spellEnd"/>
      <w:r w:rsidRPr="003C116A">
        <w:t xml:space="preserve"> </w:t>
      </w:r>
      <w:proofErr w:type="spellStart"/>
      <w:r w:rsidRPr="003C116A">
        <w:t>sách</w:t>
      </w:r>
      <w:proofErr w:type="spellEnd"/>
      <w:r w:rsidRPr="003C116A">
        <w:t xml:space="preserve"> </w:t>
      </w:r>
      <w:proofErr w:type="spellStart"/>
      <w:r w:rsidRPr="003C116A">
        <w:t>kiểm</w:t>
      </w:r>
      <w:proofErr w:type="spellEnd"/>
      <w:r w:rsidRPr="003C116A">
        <w:t xml:space="preserve"> </w:t>
      </w:r>
      <w:proofErr w:type="spellStart"/>
      <w:r w:rsidRPr="003C116A">
        <w:t>toán</w:t>
      </w:r>
      <w:proofErr w:type="spellEnd"/>
      <w:r w:rsidRPr="003C116A">
        <w:t xml:space="preserve"> </w:t>
      </w:r>
      <w:proofErr w:type="spellStart"/>
      <w:r w:rsidRPr="003C116A">
        <w:t>được</w:t>
      </w:r>
      <w:proofErr w:type="spellEnd"/>
      <w:r w:rsidRPr="003C116A">
        <w:t xml:space="preserve"> </w:t>
      </w:r>
      <w:proofErr w:type="spellStart"/>
      <w:r w:rsidRPr="003C116A">
        <w:t>liên</w:t>
      </w:r>
      <w:proofErr w:type="spellEnd"/>
      <w:r w:rsidRPr="003C116A">
        <w:t xml:space="preserve"> </w:t>
      </w:r>
      <w:proofErr w:type="spellStart"/>
      <w:r w:rsidRPr="003C116A">
        <w:t>kết</w:t>
      </w:r>
      <w:proofErr w:type="spellEnd"/>
      <w:r w:rsidRPr="003C116A">
        <w:t xml:space="preserve"> </w:t>
      </w:r>
      <w:proofErr w:type="spellStart"/>
      <w:r w:rsidRPr="003C116A">
        <w:t>với</w:t>
      </w:r>
      <w:proofErr w:type="spellEnd"/>
      <w:r w:rsidRPr="003C116A">
        <w:t xml:space="preserve">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cột</w:t>
      </w:r>
      <w:proofErr w:type="spellEnd"/>
      <w:r w:rsidRPr="003C116A">
        <w:t xml:space="preserve"> </w:t>
      </w:r>
      <w:proofErr w:type="spellStart"/>
      <w:r w:rsidRPr="003C116A">
        <w:t>trong</w:t>
      </w:r>
      <w:proofErr w:type="spellEnd"/>
      <w:r w:rsidRPr="003C116A">
        <w:t xml:space="preserve"> </w:t>
      </w:r>
      <w:proofErr w:type="spellStart"/>
      <w:r w:rsidRPr="003C116A">
        <w:t>bảng</w:t>
      </w:r>
      <w:proofErr w:type="spellEnd"/>
      <w:r w:rsidRPr="003C116A">
        <w:t xml:space="preserve"> </w:t>
      </w:r>
      <w:proofErr w:type="spellStart"/>
      <w:r w:rsidRPr="003C116A">
        <w:t>ứng</w:t>
      </w:r>
      <w:proofErr w:type="spellEnd"/>
      <w:r w:rsidRPr="003C116A">
        <w:t xml:space="preserve"> </w:t>
      </w:r>
      <w:proofErr w:type="spellStart"/>
      <w:r w:rsidRPr="003C116A">
        <w:t>dụng</w:t>
      </w:r>
      <w:proofErr w:type="spellEnd"/>
      <w:r w:rsidRPr="003C116A">
        <w:t xml:space="preserve"> </w:t>
      </w:r>
      <w:proofErr w:type="spellStart"/>
      <w:r w:rsidRPr="003C116A">
        <w:t>cùng</w:t>
      </w:r>
      <w:proofErr w:type="spellEnd"/>
      <w:r w:rsidRPr="003C116A">
        <w:t xml:space="preserve"> </w:t>
      </w:r>
      <w:proofErr w:type="spellStart"/>
      <w:r w:rsidRPr="003C116A">
        <w:t>với</w:t>
      </w:r>
      <w:proofErr w:type="spellEnd"/>
      <w:r w:rsidRPr="003C116A">
        <w:t xml:space="preserve">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điều</w:t>
      </w:r>
      <w:proofErr w:type="spellEnd"/>
      <w:r w:rsidRPr="003C116A">
        <w:t xml:space="preserve"> </w:t>
      </w:r>
      <w:proofErr w:type="spellStart"/>
      <w:r w:rsidRPr="003C116A">
        <w:t>kiện</w:t>
      </w:r>
      <w:proofErr w:type="spellEnd"/>
      <w:r w:rsidRPr="003C116A">
        <w:t xml:space="preserve"> </w:t>
      </w:r>
      <w:proofErr w:type="spellStart"/>
      <w:r w:rsidRPr="003C116A">
        <w:t>cần</w:t>
      </w:r>
      <w:proofErr w:type="spellEnd"/>
      <w:r w:rsidRPr="003C116A">
        <w:t xml:space="preserve"> </w:t>
      </w:r>
      <w:proofErr w:type="spellStart"/>
      <w:r w:rsidRPr="003C116A">
        <w:t>thiết</w:t>
      </w:r>
      <w:proofErr w:type="spellEnd"/>
      <w:r w:rsidRPr="003C116A">
        <w:t xml:space="preserve"> </w:t>
      </w:r>
      <w:proofErr w:type="spellStart"/>
      <w:r w:rsidRPr="003C116A">
        <w:t>để</w:t>
      </w:r>
      <w:proofErr w:type="spellEnd"/>
      <w:r w:rsidRPr="003C116A">
        <w:t xml:space="preserve"> </w:t>
      </w:r>
      <w:proofErr w:type="spellStart"/>
      <w:r w:rsidRPr="003C116A">
        <w:t>tạo</w:t>
      </w:r>
      <w:proofErr w:type="spellEnd"/>
      <w:r w:rsidRPr="003C116A">
        <w:t xml:space="preserve"> </w:t>
      </w:r>
      <w:proofErr w:type="spellStart"/>
      <w:r w:rsidRPr="003C116A">
        <w:t>bản</w:t>
      </w:r>
      <w:proofErr w:type="spellEnd"/>
      <w:r w:rsidRPr="003C116A">
        <w:t xml:space="preserve"> </w:t>
      </w:r>
      <w:proofErr w:type="spellStart"/>
      <w:r w:rsidRPr="003C116A">
        <w:t>ghi</w:t>
      </w:r>
      <w:proofErr w:type="spellEnd"/>
      <w:r w:rsidRPr="003C116A">
        <w:t xml:space="preserve"> </w:t>
      </w:r>
      <w:proofErr w:type="spellStart"/>
      <w:r w:rsidRPr="003C116A">
        <w:t>kiểm</w:t>
      </w:r>
      <w:proofErr w:type="spellEnd"/>
      <w:r w:rsidRPr="003C116A">
        <w:t xml:space="preserve"> </w:t>
      </w:r>
      <w:proofErr w:type="spellStart"/>
      <w:r w:rsidRPr="003C116A">
        <w:t>toán</w:t>
      </w:r>
      <w:proofErr w:type="spellEnd"/>
      <w:r w:rsidRPr="003C116A">
        <w:t xml:space="preserve">.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chính</w:t>
      </w:r>
      <w:proofErr w:type="spellEnd"/>
      <w:r w:rsidRPr="003C116A">
        <w:t xml:space="preserve"> </w:t>
      </w:r>
      <w:proofErr w:type="spellStart"/>
      <w:r w:rsidRPr="003C116A">
        <w:t>sách</w:t>
      </w:r>
      <w:proofErr w:type="spellEnd"/>
      <w:r w:rsidRPr="003C116A">
        <w:t xml:space="preserve"> FGA </w:t>
      </w:r>
      <w:proofErr w:type="spellStart"/>
      <w:r w:rsidRPr="003C116A">
        <w:t>được</w:t>
      </w:r>
      <w:proofErr w:type="spellEnd"/>
      <w:r w:rsidRPr="003C116A">
        <w:t xml:space="preserve"> </w:t>
      </w:r>
      <w:proofErr w:type="spellStart"/>
      <w:r w:rsidRPr="003C116A">
        <w:t>gán</w:t>
      </w:r>
      <w:proofErr w:type="spellEnd"/>
      <w:r w:rsidRPr="003C116A">
        <w:t xml:space="preserve"> </w:t>
      </w:r>
      <w:proofErr w:type="spellStart"/>
      <w:r w:rsidRPr="003C116A">
        <w:t>cho</w:t>
      </w:r>
      <w:proofErr w:type="spellEnd"/>
      <w:r w:rsidRPr="003C116A">
        <w:t xml:space="preserve">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bảng</w:t>
      </w:r>
      <w:proofErr w:type="spellEnd"/>
      <w:r w:rsidRPr="003C116A">
        <w:t xml:space="preserve"> </w:t>
      </w:r>
      <w:proofErr w:type="spellStart"/>
      <w:r w:rsidRPr="003C116A">
        <w:t>ứng</w:t>
      </w:r>
      <w:proofErr w:type="spellEnd"/>
      <w:r w:rsidRPr="003C116A">
        <w:t xml:space="preserve"> </w:t>
      </w:r>
      <w:proofErr w:type="spellStart"/>
      <w:r w:rsidRPr="003C116A">
        <w:t>dụng</w:t>
      </w:r>
      <w:proofErr w:type="spellEnd"/>
      <w:r w:rsidRPr="003C116A">
        <w:t xml:space="preserve"> </w:t>
      </w:r>
      <w:proofErr w:type="spellStart"/>
      <w:r w:rsidRPr="003C116A">
        <w:t>bằng</w:t>
      </w:r>
      <w:proofErr w:type="spellEnd"/>
      <w:r w:rsidRPr="003C116A">
        <w:t xml:space="preserve"> API FGA.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Fine-grained audit</w:t>
      </w:r>
      <w:r w:rsidRPr="003C116A">
        <w:t xml:space="preserve"> chi </w:t>
      </w:r>
      <w:proofErr w:type="spellStart"/>
      <w:r w:rsidRPr="003C116A">
        <w:t>tiết</w:t>
      </w:r>
      <w:proofErr w:type="spellEnd"/>
      <w:r w:rsidRPr="003C116A">
        <w:t xml:space="preserve"> </w:t>
      </w:r>
      <w:proofErr w:type="spellStart"/>
      <w:r w:rsidRPr="003C116A">
        <w:t>có</w:t>
      </w:r>
      <w:proofErr w:type="spellEnd"/>
      <w:r w:rsidRPr="003C116A">
        <w:t xml:space="preserve"> </w:t>
      </w:r>
      <w:proofErr w:type="spellStart"/>
      <w:r w:rsidRPr="003C116A">
        <w:t>thể</w:t>
      </w:r>
      <w:proofErr w:type="spellEnd"/>
      <w:r w:rsidRPr="003C116A">
        <w:t xml:space="preserve"> </w:t>
      </w:r>
      <w:proofErr w:type="spellStart"/>
      <w:r w:rsidRPr="003C116A">
        <w:t>được</w:t>
      </w:r>
      <w:proofErr w:type="spellEnd"/>
      <w:r w:rsidRPr="003C116A">
        <w:t xml:space="preserve"> </w:t>
      </w:r>
      <w:proofErr w:type="spellStart"/>
      <w:r w:rsidRPr="003C116A">
        <w:t>sử</w:t>
      </w:r>
      <w:proofErr w:type="spellEnd"/>
      <w:r w:rsidRPr="003C116A">
        <w:t xml:space="preserve"> </w:t>
      </w:r>
      <w:proofErr w:type="spellStart"/>
      <w:r w:rsidRPr="003C116A">
        <w:t>dụng</w:t>
      </w:r>
      <w:proofErr w:type="spellEnd"/>
      <w:r w:rsidRPr="003C116A">
        <w:t xml:space="preserve"> </w:t>
      </w:r>
      <w:proofErr w:type="spellStart"/>
      <w:r w:rsidRPr="003C116A">
        <w:t>để</w:t>
      </w:r>
      <w:proofErr w:type="spellEnd"/>
      <w:r w:rsidRPr="003C116A">
        <w:t xml:space="preserve"> </w:t>
      </w:r>
      <w:proofErr w:type="spellStart"/>
      <w:r>
        <w:t>các</w:t>
      </w:r>
      <w:proofErr w:type="spellEnd"/>
      <w:r>
        <w:t xml:space="preserve"> re</w:t>
      </w:r>
      <w:r w:rsidR="00192497">
        <w:t>cords</w:t>
      </w:r>
      <w:r w:rsidRPr="003C116A">
        <w:t xml:space="preserve"> </w:t>
      </w:r>
      <w:proofErr w:type="spellStart"/>
      <w:r w:rsidRPr="003C116A">
        <w:t>khi</w:t>
      </w:r>
      <w:proofErr w:type="spellEnd"/>
      <w:r w:rsidRPr="003C116A">
        <w:t xml:space="preserve"> </w:t>
      </w:r>
      <w:proofErr w:type="spellStart"/>
      <w:r w:rsidRPr="003C116A">
        <w:t>một</w:t>
      </w:r>
      <w:proofErr w:type="spellEnd"/>
      <w:r w:rsidRPr="003C116A">
        <w:t xml:space="preserve"> </w:t>
      </w:r>
      <w:proofErr w:type="spellStart"/>
      <w:r w:rsidRPr="003C116A">
        <w:t>bảng</w:t>
      </w:r>
      <w:proofErr w:type="spellEnd"/>
      <w:r w:rsidRPr="003C116A">
        <w:t xml:space="preserve"> </w:t>
      </w:r>
      <w:proofErr w:type="spellStart"/>
      <w:r w:rsidRPr="003C116A">
        <w:t>được</w:t>
      </w:r>
      <w:proofErr w:type="spellEnd"/>
      <w:r w:rsidRPr="003C116A">
        <w:t xml:space="preserve"> </w:t>
      </w:r>
      <w:proofErr w:type="spellStart"/>
      <w:r w:rsidRPr="003C116A">
        <w:t>truy</w:t>
      </w:r>
      <w:proofErr w:type="spellEnd"/>
      <w:r w:rsidRPr="003C116A">
        <w:t xml:space="preserve"> </w:t>
      </w:r>
      <w:proofErr w:type="spellStart"/>
      <w:r w:rsidRPr="003C116A">
        <w:t>cập</w:t>
      </w:r>
      <w:proofErr w:type="spellEnd"/>
      <w:r w:rsidRPr="003C116A">
        <w:t xml:space="preserve"> </w:t>
      </w:r>
      <w:proofErr w:type="spellStart"/>
      <w:r w:rsidRPr="003C116A">
        <w:t>trong</w:t>
      </w:r>
      <w:proofErr w:type="spellEnd"/>
      <w:r w:rsidRPr="003C116A">
        <w:t xml:space="preserve">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giai</w:t>
      </w:r>
      <w:proofErr w:type="spellEnd"/>
      <w:r w:rsidRPr="003C116A">
        <w:t xml:space="preserve"> </w:t>
      </w:r>
      <w:proofErr w:type="spellStart"/>
      <w:r w:rsidRPr="003C116A">
        <w:t>đoạn</w:t>
      </w:r>
      <w:proofErr w:type="spellEnd"/>
      <w:r w:rsidRPr="003C116A">
        <w:t xml:space="preserve"> </w:t>
      </w:r>
      <w:proofErr w:type="spellStart"/>
      <w:r w:rsidRPr="003C116A">
        <w:t>cụ</w:t>
      </w:r>
      <w:proofErr w:type="spellEnd"/>
      <w:r w:rsidRPr="003C116A">
        <w:t xml:space="preserve"> </w:t>
      </w:r>
      <w:proofErr w:type="spellStart"/>
      <w:r w:rsidRPr="003C116A">
        <w:t>thể</w:t>
      </w:r>
      <w:proofErr w:type="spellEnd"/>
      <w:r w:rsidRPr="003C116A">
        <w:t xml:space="preserve"> </w:t>
      </w:r>
      <w:proofErr w:type="spellStart"/>
      <w:r w:rsidRPr="003C116A">
        <w:t>hoặc</w:t>
      </w:r>
      <w:proofErr w:type="spellEnd"/>
      <w:r w:rsidRPr="003C116A">
        <w:t xml:space="preserve">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cột</w:t>
      </w:r>
      <w:proofErr w:type="spellEnd"/>
      <w:r w:rsidRPr="003C116A">
        <w:t xml:space="preserve"> </w:t>
      </w:r>
      <w:proofErr w:type="spellStart"/>
      <w:r w:rsidRPr="003C116A">
        <w:t>cụ</w:t>
      </w:r>
      <w:proofErr w:type="spellEnd"/>
      <w:r w:rsidRPr="003C116A">
        <w:t xml:space="preserve"> </w:t>
      </w:r>
      <w:proofErr w:type="spellStart"/>
      <w:r w:rsidRPr="003C116A">
        <w:t>thể</w:t>
      </w:r>
      <w:proofErr w:type="spellEnd"/>
      <w:r w:rsidRPr="003C116A">
        <w:t xml:space="preserve"> </w:t>
      </w:r>
      <w:proofErr w:type="spellStart"/>
      <w:r w:rsidRPr="003C116A">
        <w:t>được</w:t>
      </w:r>
      <w:proofErr w:type="spellEnd"/>
      <w:r w:rsidRPr="003C116A">
        <w:t xml:space="preserve"> </w:t>
      </w:r>
      <w:proofErr w:type="spellStart"/>
      <w:r w:rsidRPr="003C116A">
        <w:t>truy</w:t>
      </w:r>
      <w:proofErr w:type="spellEnd"/>
      <w:r w:rsidRPr="003C116A">
        <w:t xml:space="preserve"> </w:t>
      </w:r>
      <w:proofErr w:type="spellStart"/>
      <w:r w:rsidRPr="003C116A">
        <w:t>cập</w:t>
      </w:r>
      <w:proofErr w:type="spellEnd"/>
      <w:r w:rsidRPr="003C116A">
        <w:t xml:space="preserve">. FGA </w:t>
      </w:r>
      <w:proofErr w:type="spellStart"/>
      <w:r w:rsidRPr="003C116A">
        <w:t>bổ</w:t>
      </w:r>
      <w:proofErr w:type="spellEnd"/>
      <w:r w:rsidRPr="003C116A">
        <w:t xml:space="preserve"> sung </w:t>
      </w:r>
      <w:proofErr w:type="spellStart"/>
      <w:r w:rsidRPr="003C116A">
        <w:t>cho</w:t>
      </w:r>
      <w:proofErr w:type="spellEnd"/>
      <w:r w:rsidRPr="003C116A">
        <w:t xml:space="preserve"> </w:t>
      </w:r>
      <w:proofErr w:type="spellStart"/>
      <w:r w:rsidRPr="003C116A">
        <w:t>cơ</w:t>
      </w:r>
      <w:proofErr w:type="spellEnd"/>
      <w:r w:rsidRPr="003C116A">
        <w:t xml:space="preserve"> </w:t>
      </w:r>
      <w:proofErr w:type="spellStart"/>
      <w:r w:rsidRPr="003C116A">
        <w:t>sở</w:t>
      </w:r>
      <w:proofErr w:type="spellEnd"/>
      <w:r w:rsidRPr="003C116A">
        <w:t xml:space="preserve"> </w:t>
      </w:r>
      <w:proofErr w:type="spellStart"/>
      <w:r w:rsidRPr="003C116A">
        <w:t>dữ</w:t>
      </w:r>
      <w:proofErr w:type="spellEnd"/>
      <w:r w:rsidRPr="003C116A">
        <w:t xml:space="preserve"> </w:t>
      </w:r>
      <w:proofErr w:type="spellStart"/>
      <w:r w:rsidRPr="003C116A">
        <w:t>liệu</w:t>
      </w:r>
      <w:proofErr w:type="spellEnd"/>
      <w:r w:rsidRPr="003C116A">
        <w:t xml:space="preserve"> Oracle 12c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Audit</w:t>
      </w:r>
      <w:r w:rsidRPr="003C116A">
        <w:t xml:space="preserve"> </w:t>
      </w:r>
      <w:proofErr w:type="spellStart"/>
      <w:r w:rsidRPr="003C116A">
        <w:t>mới</w:t>
      </w:r>
      <w:proofErr w:type="spellEnd"/>
      <w:r>
        <w:t>,</w:t>
      </w:r>
      <w:r w:rsidRPr="003C116A">
        <w:t xml:space="preserve"> </w:t>
      </w:r>
      <w:proofErr w:type="spellStart"/>
      <w:r w:rsidRPr="003C116A">
        <w:t>bằng</w:t>
      </w:r>
      <w:proofErr w:type="spellEnd"/>
      <w:r w:rsidRPr="003C116A">
        <w:t xml:space="preserve"> </w:t>
      </w:r>
      <w:proofErr w:type="spellStart"/>
      <w:r w:rsidRPr="003C116A">
        <w:t>cách</w:t>
      </w:r>
      <w:proofErr w:type="spellEnd"/>
      <w:r w:rsidRPr="003C116A">
        <w:t xml:space="preserve"> </w:t>
      </w:r>
      <w:proofErr w:type="spellStart"/>
      <w:r w:rsidRPr="003C116A">
        <w:t>cho</w:t>
      </w:r>
      <w:proofErr w:type="spellEnd"/>
      <w:r w:rsidRPr="003C116A">
        <w:t xml:space="preserve"> </w:t>
      </w:r>
      <w:proofErr w:type="spellStart"/>
      <w:r w:rsidRPr="003C116A">
        <w:t>phép</w:t>
      </w:r>
      <w:proofErr w:type="spellEnd"/>
      <w:r w:rsidRPr="003C116A">
        <w:t xml:space="preserve">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điều</w:t>
      </w:r>
      <w:proofErr w:type="spellEnd"/>
      <w:r w:rsidRPr="003C116A">
        <w:t xml:space="preserve"> </w:t>
      </w:r>
      <w:proofErr w:type="spellStart"/>
      <w:r w:rsidRPr="003C116A">
        <w:t>kiện</w:t>
      </w:r>
      <w:proofErr w:type="spellEnd"/>
      <w:r w:rsidRPr="003C116A">
        <w:t xml:space="preserve"> </w:t>
      </w:r>
      <w:proofErr w:type="spellStart"/>
      <w:r w:rsidRPr="003C116A">
        <w:t>kiểm</w:t>
      </w:r>
      <w:proofErr w:type="spellEnd"/>
      <w:r w:rsidRPr="003C116A">
        <w:t xml:space="preserve"> </w:t>
      </w:r>
      <w:proofErr w:type="spellStart"/>
      <w:r w:rsidRPr="003C116A">
        <w:t>toán</w:t>
      </w:r>
      <w:proofErr w:type="spellEnd"/>
      <w:r w:rsidRPr="003C116A">
        <w:t xml:space="preserve"> </w:t>
      </w:r>
      <w:proofErr w:type="spellStart"/>
      <w:r w:rsidRPr="003C116A">
        <w:t>được</w:t>
      </w:r>
      <w:proofErr w:type="spellEnd"/>
      <w:r w:rsidRPr="003C116A">
        <w:t xml:space="preserve"> </w:t>
      </w:r>
      <w:proofErr w:type="spellStart"/>
      <w:r w:rsidRPr="003C116A">
        <w:t>liên</w:t>
      </w:r>
      <w:proofErr w:type="spellEnd"/>
      <w:r w:rsidRPr="003C116A">
        <w:t xml:space="preserve"> </w:t>
      </w:r>
      <w:proofErr w:type="spellStart"/>
      <w:r w:rsidRPr="003C116A">
        <w:t>kết</w:t>
      </w:r>
      <w:proofErr w:type="spellEnd"/>
      <w:r w:rsidRPr="003C116A">
        <w:t xml:space="preserve"> </w:t>
      </w:r>
      <w:proofErr w:type="spellStart"/>
      <w:r w:rsidRPr="003C116A">
        <w:t>với</w:t>
      </w:r>
      <w:proofErr w:type="spellEnd"/>
      <w:r w:rsidRPr="003C116A">
        <w:t xml:space="preserve"> </w:t>
      </w:r>
      <w:proofErr w:type="spellStart"/>
      <w:r w:rsidRPr="003C116A">
        <w:t>các</w:t>
      </w:r>
      <w:proofErr w:type="spellEnd"/>
      <w:r w:rsidRPr="003C116A">
        <w:t xml:space="preserve"> </w:t>
      </w:r>
      <w:proofErr w:type="spellStart"/>
      <w:r w:rsidRPr="003C116A">
        <w:t>cột</w:t>
      </w:r>
      <w:proofErr w:type="spellEnd"/>
      <w:r w:rsidRPr="003C116A">
        <w:t xml:space="preserve"> </w:t>
      </w:r>
      <w:proofErr w:type="spellStart"/>
      <w:r w:rsidRPr="003C116A">
        <w:t>cụ</w:t>
      </w:r>
      <w:proofErr w:type="spellEnd"/>
      <w:r w:rsidRPr="003C116A">
        <w:t xml:space="preserve"> </w:t>
      </w:r>
      <w:proofErr w:type="spellStart"/>
      <w:r w:rsidRPr="003C116A">
        <w:t>thể</w:t>
      </w:r>
      <w:proofErr w:type="spellEnd"/>
      <w:r w:rsidRPr="003C116A">
        <w:t>.</w:t>
      </w:r>
    </w:p>
    <w:p w14:paraId="165698B5" w14:textId="5CA5957B" w:rsidR="003C116A" w:rsidRDefault="003C116A" w:rsidP="00876469">
      <w:pPr>
        <w:pStyle w:val="ListParagraph"/>
        <w:numPr>
          <w:ilvl w:val="0"/>
          <w:numId w:val="26"/>
        </w:numPr>
      </w:pPr>
      <w:r>
        <w:t>Audit records</w:t>
      </w:r>
      <w:r w:rsidRPr="003C116A">
        <w:t xml:space="preserve"> </w:t>
      </w:r>
      <w:proofErr w:type="spellStart"/>
      <w:r w:rsidRPr="003C116A">
        <w:t>được</w:t>
      </w:r>
      <w:proofErr w:type="spellEnd"/>
      <w:r w:rsidRPr="003C116A">
        <w:t xml:space="preserve"> </w:t>
      </w:r>
      <w:proofErr w:type="spellStart"/>
      <w:r w:rsidRPr="003C116A">
        <w:t>tạo</w:t>
      </w:r>
      <w:proofErr w:type="spellEnd"/>
      <w:r w:rsidRPr="003C116A">
        <w:t xml:space="preserve"> </w:t>
      </w:r>
      <w:proofErr w:type="spellStart"/>
      <w:r w:rsidRPr="003C116A">
        <w:t>bởi</w:t>
      </w:r>
      <w:proofErr w:type="spellEnd"/>
      <w:r w:rsidRPr="003C116A">
        <w:t xml:space="preserve"> </w:t>
      </w:r>
      <w:r>
        <w:t>Fine-</w:t>
      </w:r>
      <w:proofErr w:type="spellStart"/>
      <w:r>
        <w:t>prained</w:t>
      </w:r>
      <w:proofErr w:type="spellEnd"/>
      <w:r>
        <w:t xml:space="preserve"> Auditing </w:t>
      </w:r>
      <w:proofErr w:type="spellStart"/>
      <w:r w:rsidRPr="003C116A">
        <w:t>có</w:t>
      </w:r>
      <w:proofErr w:type="spellEnd"/>
      <w:r w:rsidRPr="003C116A">
        <w:t xml:space="preserve"> </w:t>
      </w:r>
      <w:proofErr w:type="spellStart"/>
      <w:r w:rsidRPr="003C116A">
        <w:t>thể</w:t>
      </w:r>
      <w:proofErr w:type="spellEnd"/>
      <w:r w:rsidRPr="003C116A">
        <w:t xml:space="preserve"> </w:t>
      </w:r>
      <w:proofErr w:type="spellStart"/>
      <w:r w:rsidRPr="003C116A">
        <w:t>được</w:t>
      </w:r>
      <w:proofErr w:type="spellEnd"/>
      <w:r w:rsidRPr="003C116A">
        <w:t xml:space="preserve"> </w:t>
      </w:r>
      <w:proofErr w:type="spellStart"/>
      <w:r w:rsidRPr="003C116A">
        <w:t>ghi</w:t>
      </w:r>
      <w:proofErr w:type="spellEnd"/>
      <w:r w:rsidRPr="003C116A">
        <w:t xml:space="preserve"> </w:t>
      </w:r>
      <w:proofErr w:type="spellStart"/>
      <w:r w:rsidRPr="003C116A">
        <w:t>lại</w:t>
      </w:r>
      <w:proofErr w:type="spellEnd"/>
      <w:r w:rsidRPr="003C116A">
        <w:t xml:space="preserve"> </w:t>
      </w:r>
      <w:proofErr w:type="spellStart"/>
      <w:r w:rsidRPr="003C116A">
        <w:t>và</w:t>
      </w:r>
      <w:proofErr w:type="spellEnd"/>
      <w:r w:rsidRPr="003C116A">
        <w:t xml:space="preserve"> </w:t>
      </w:r>
      <w:proofErr w:type="spellStart"/>
      <w:r w:rsidRPr="003C116A">
        <w:t>phân</w:t>
      </w:r>
      <w:proofErr w:type="spellEnd"/>
      <w:r w:rsidRPr="003C116A">
        <w:t xml:space="preserve"> </w:t>
      </w:r>
      <w:proofErr w:type="spellStart"/>
      <w:r w:rsidRPr="003C116A">
        <w:t>tích</w:t>
      </w:r>
      <w:proofErr w:type="spellEnd"/>
      <w:r w:rsidRPr="003C116A">
        <w:t xml:space="preserve"> </w:t>
      </w:r>
      <w:proofErr w:type="spellStart"/>
      <w:r w:rsidRPr="003C116A">
        <w:t>trong</w:t>
      </w:r>
      <w:proofErr w:type="spellEnd"/>
      <w:r w:rsidRPr="003C116A">
        <w:t xml:space="preserve"> Oracle Audit Vault </w:t>
      </w:r>
      <w:proofErr w:type="spellStart"/>
      <w:r w:rsidRPr="003C116A">
        <w:t>và</w:t>
      </w:r>
      <w:proofErr w:type="spellEnd"/>
      <w:r w:rsidRPr="003C116A">
        <w:t xml:space="preserve"> Database Firewall, </w:t>
      </w:r>
      <w:proofErr w:type="spellStart"/>
      <w:r w:rsidRPr="003C116A">
        <w:t>tự</w:t>
      </w:r>
      <w:proofErr w:type="spellEnd"/>
      <w:r w:rsidRPr="003C116A">
        <w:t xml:space="preserve"> </w:t>
      </w:r>
      <w:proofErr w:type="spellStart"/>
      <w:r w:rsidRPr="003C116A">
        <w:t>động</w:t>
      </w:r>
      <w:proofErr w:type="spellEnd"/>
      <w:r w:rsidRPr="003C116A">
        <w:t xml:space="preserve"> </w:t>
      </w:r>
      <w:proofErr w:type="spellStart"/>
      <w:r w:rsidRPr="003C116A">
        <w:t>cảnh</w:t>
      </w:r>
      <w:proofErr w:type="spellEnd"/>
      <w:r w:rsidRPr="003C116A">
        <w:t xml:space="preserve"> </w:t>
      </w:r>
      <w:proofErr w:type="spellStart"/>
      <w:r w:rsidRPr="003C116A">
        <w:t>báo</w:t>
      </w:r>
      <w:proofErr w:type="spellEnd"/>
      <w:r w:rsidRPr="003C116A">
        <w:t xml:space="preserve"> </w:t>
      </w:r>
      <w:proofErr w:type="spellStart"/>
      <w:r w:rsidRPr="003C116A">
        <w:t>cho</w:t>
      </w:r>
      <w:proofErr w:type="spellEnd"/>
      <w:r w:rsidRPr="003C116A">
        <w:t xml:space="preserve"> </w:t>
      </w:r>
      <w:proofErr w:type="spellStart"/>
      <w:r w:rsidRPr="003C116A">
        <w:t>nhóm</w:t>
      </w:r>
      <w:proofErr w:type="spellEnd"/>
      <w:r w:rsidRPr="003C116A">
        <w:t xml:space="preserve"> </w:t>
      </w:r>
      <w:proofErr w:type="spellStart"/>
      <w:r w:rsidRPr="003C116A">
        <w:t>bảo</w:t>
      </w:r>
      <w:proofErr w:type="spellEnd"/>
      <w:r w:rsidRPr="003C116A">
        <w:t xml:space="preserve"> </w:t>
      </w:r>
      <w:proofErr w:type="spellStart"/>
      <w:r w:rsidRPr="003C116A">
        <w:t>mật</w:t>
      </w:r>
      <w:proofErr w:type="spellEnd"/>
      <w:r w:rsidRPr="003C116A">
        <w:t xml:space="preserve"> </w:t>
      </w:r>
      <w:proofErr w:type="spellStart"/>
      <w:r w:rsidRPr="003C116A">
        <w:t>về</w:t>
      </w:r>
      <w:proofErr w:type="spellEnd"/>
      <w:r w:rsidRPr="003C116A">
        <w:t xml:space="preserve"> </w:t>
      </w:r>
      <w:proofErr w:type="spellStart"/>
      <w:r w:rsidRPr="003C116A">
        <w:t>hoạt</w:t>
      </w:r>
      <w:proofErr w:type="spellEnd"/>
      <w:r w:rsidRPr="003C116A">
        <w:t xml:space="preserve"> </w:t>
      </w:r>
      <w:proofErr w:type="spellStart"/>
      <w:r w:rsidRPr="003C116A">
        <w:t>động</w:t>
      </w:r>
      <w:proofErr w:type="spellEnd"/>
      <w:r w:rsidRPr="003C116A">
        <w:t xml:space="preserve"> </w:t>
      </w:r>
      <w:proofErr w:type="spellStart"/>
      <w:r w:rsidRPr="003C116A">
        <w:t>độc</w:t>
      </w:r>
      <w:proofErr w:type="spellEnd"/>
      <w:r w:rsidRPr="003C116A">
        <w:t xml:space="preserve"> </w:t>
      </w:r>
      <w:proofErr w:type="spellStart"/>
      <w:r w:rsidRPr="003C116A">
        <w:t>hại</w:t>
      </w:r>
      <w:proofErr w:type="spellEnd"/>
      <w:r w:rsidRPr="003C116A">
        <w:t xml:space="preserve"> </w:t>
      </w:r>
      <w:proofErr w:type="spellStart"/>
      <w:r w:rsidRPr="003C116A">
        <w:t>có</w:t>
      </w:r>
      <w:proofErr w:type="spellEnd"/>
      <w:r w:rsidRPr="003C116A">
        <w:t xml:space="preserve"> </w:t>
      </w:r>
      <w:proofErr w:type="spellStart"/>
      <w:r w:rsidRPr="003C116A">
        <w:t>thể</w:t>
      </w:r>
      <w:proofErr w:type="spellEnd"/>
      <w:r w:rsidRPr="003C116A">
        <w:t xml:space="preserve"> </w:t>
      </w:r>
      <w:proofErr w:type="spellStart"/>
      <w:r w:rsidRPr="003C116A">
        <w:t>xảy</w:t>
      </w:r>
      <w:proofErr w:type="spellEnd"/>
      <w:r w:rsidRPr="003C116A">
        <w:t xml:space="preserve"> ra. </w:t>
      </w:r>
    </w:p>
    <w:p w14:paraId="5764889E" w14:textId="1BCE17D6" w:rsidR="00192497" w:rsidRPr="003C116A" w:rsidRDefault="00192497" w:rsidP="00876469">
      <w:pPr>
        <w:pStyle w:val="ListParagraph"/>
        <w:numPr>
          <w:ilvl w:val="0"/>
          <w:numId w:val="26"/>
        </w:numPr>
      </w:pPr>
      <w:r>
        <w:t xml:space="preserve">Demo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Oracle: </w:t>
      </w:r>
      <w:hyperlink r:id="rId15" w:history="1">
        <w:r w:rsidRPr="00ED3B16">
          <w:rPr>
            <w:rStyle w:val="Hyperlink"/>
          </w:rPr>
          <w:t>https://www.oracle.com/technical-resources/articles/middleware/idm-fga-otn.html?fbclid=IwAR2NhlzgBRS5DHe914pshjOXv8ZKeOTdUsi6U8tDI1os26STZfYSsaKSZJg</w:t>
        </w:r>
      </w:hyperlink>
    </w:p>
    <w:p w14:paraId="1FF27B96" w14:textId="0DC9D401" w:rsidR="00C45936" w:rsidRPr="00C45936" w:rsidRDefault="00C45936" w:rsidP="00876469">
      <w:pPr>
        <w:pStyle w:val="Heading1"/>
        <w:numPr>
          <w:ilvl w:val="0"/>
          <w:numId w:val="13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95E4060" w14:textId="0644121A" w:rsidR="00C54097" w:rsidRPr="00C54097" w:rsidRDefault="00C54097">
      <w:pPr>
        <w:rPr>
          <w:rFonts w:ascii="Cambria" w:hAnsi="Cambria"/>
        </w:rPr>
      </w:pPr>
    </w:p>
    <w:sectPr w:rsidR="00C54097" w:rsidRPr="00C54097" w:rsidSect="00B65A9F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C7B28" w14:textId="77777777" w:rsidR="00876469" w:rsidRDefault="00876469" w:rsidP="00C54097">
      <w:pPr>
        <w:spacing w:after="0" w:line="240" w:lineRule="auto"/>
      </w:pPr>
      <w:r>
        <w:separator/>
      </w:r>
    </w:p>
  </w:endnote>
  <w:endnote w:type="continuationSeparator" w:id="0">
    <w:p w14:paraId="2379C105" w14:textId="77777777" w:rsidR="00876469" w:rsidRDefault="00876469" w:rsidP="00C5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1B9BB" w14:textId="77777777" w:rsidR="00876469" w:rsidRDefault="00876469" w:rsidP="00C54097">
      <w:pPr>
        <w:spacing w:after="0" w:line="240" w:lineRule="auto"/>
      </w:pPr>
      <w:r>
        <w:separator/>
      </w:r>
    </w:p>
  </w:footnote>
  <w:footnote w:type="continuationSeparator" w:id="0">
    <w:p w14:paraId="06D6E6E8" w14:textId="77777777" w:rsidR="00876469" w:rsidRDefault="00876469" w:rsidP="00C5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E1732" w14:textId="437D2236" w:rsidR="00DD407F" w:rsidRPr="00C54097" w:rsidRDefault="00DD407F" w:rsidP="00C54097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SOFTWARE ENGINEERING TEAM – 17CLC</w:t>
    </w:r>
  </w:p>
  <w:p w14:paraId="5B6E9F65" w14:textId="77777777" w:rsidR="00DD407F" w:rsidRDefault="00DD40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59203" w14:textId="0C010BEF" w:rsidR="00DD407F" w:rsidRPr="00B65A9F" w:rsidRDefault="00DD407F" w:rsidP="00B65A9F">
    <w:pPr>
      <w:pStyle w:val="Header"/>
      <w:jc w:val="right"/>
      <w:rPr>
        <w:rFonts w:ascii="Cambria" w:hAnsi="Cambria"/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629C2A3" wp14:editId="78CABA96">
          <wp:simplePos x="0" y="0"/>
          <wp:positionH relativeFrom="leftMargin">
            <wp:posOffset>464820</wp:posOffset>
          </wp:positionH>
          <wp:positionV relativeFrom="paragraph">
            <wp:posOffset>-305435</wp:posOffset>
          </wp:positionV>
          <wp:extent cx="762000" cy="598805"/>
          <wp:effectExtent l="0" t="0" r="0" b="0"/>
          <wp:wrapSquare wrapText="bothSides"/>
          <wp:docPr id="3" name="Picture 3" descr="Image result for kht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kht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62000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rPr>
        <w:rFonts w:ascii="Cambria" w:hAnsi="Cambria"/>
        <w:b/>
        <w:bCs/>
        <w:sz w:val="24"/>
        <w:szCs w:val="24"/>
      </w:rPr>
      <w:t>SOFTWARE ENGINEERING TEAM</w:t>
    </w:r>
    <w:r w:rsidRPr="00B65A9F">
      <w:rPr>
        <w:rFonts w:ascii="Cambria" w:hAnsi="Cambria"/>
        <w:b/>
        <w:bCs/>
        <w:sz w:val="24"/>
        <w:szCs w:val="24"/>
      </w:rPr>
      <w:t xml:space="preserve"> – 17CLC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7C5"/>
    <w:multiLevelType w:val="hybridMultilevel"/>
    <w:tmpl w:val="DA663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57D10"/>
    <w:multiLevelType w:val="hybridMultilevel"/>
    <w:tmpl w:val="27042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BB5230"/>
    <w:multiLevelType w:val="hybridMultilevel"/>
    <w:tmpl w:val="840C34C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5695"/>
    <w:multiLevelType w:val="hybridMultilevel"/>
    <w:tmpl w:val="9FE2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0F3D"/>
    <w:multiLevelType w:val="hybridMultilevel"/>
    <w:tmpl w:val="7876E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B0E59"/>
    <w:multiLevelType w:val="hybridMultilevel"/>
    <w:tmpl w:val="22CE8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154FCB"/>
    <w:multiLevelType w:val="hybridMultilevel"/>
    <w:tmpl w:val="0E9E005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6303"/>
    <w:multiLevelType w:val="hybridMultilevel"/>
    <w:tmpl w:val="6448B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00688"/>
    <w:multiLevelType w:val="hybridMultilevel"/>
    <w:tmpl w:val="1468306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C1449"/>
    <w:multiLevelType w:val="hybridMultilevel"/>
    <w:tmpl w:val="B0BC9AD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C7970"/>
    <w:multiLevelType w:val="hybridMultilevel"/>
    <w:tmpl w:val="1C70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713A"/>
    <w:multiLevelType w:val="hybridMultilevel"/>
    <w:tmpl w:val="153857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56946"/>
    <w:multiLevelType w:val="hybridMultilevel"/>
    <w:tmpl w:val="45A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47ED5"/>
    <w:multiLevelType w:val="hybridMultilevel"/>
    <w:tmpl w:val="19BC8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B4FD5"/>
    <w:multiLevelType w:val="hybridMultilevel"/>
    <w:tmpl w:val="D68EB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1F55A6"/>
    <w:multiLevelType w:val="hybridMultilevel"/>
    <w:tmpl w:val="124EB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787BAC"/>
    <w:multiLevelType w:val="hybridMultilevel"/>
    <w:tmpl w:val="46A4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D4106"/>
    <w:multiLevelType w:val="hybridMultilevel"/>
    <w:tmpl w:val="7A12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63C1E"/>
    <w:multiLevelType w:val="hybridMultilevel"/>
    <w:tmpl w:val="31D63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5F0140"/>
    <w:multiLevelType w:val="hybridMultilevel"/>
    <w:tmpl w:val="B0C8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F6CE6"/>
    <w:multiLevelType w:val="hybridMultilevel"/>
    <w:tmpl w:val="F97E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A6FBF"/>
    <w:multiLevelType w:val="hybridMultilevel"/>
    <w:tmpl w:val="1172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F4A95"/>
    <w:multiLevelType w:val="hybridMultilevel"/>
    <w:tmpl w:val="C9229E4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93E0D"/>
    <w:multiLevelType w:val="hybridMultilevel"/>
    <w:tmpl w:val="78D067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C4D23"/>
    <w:multiLevelType w:val="hybridMultilevel"/>
    <w:tmpl w:val="141A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6724F"/>
    <w:multiLevelType w:val="hybridMultilevel"/>
    <w:tmpl w:val="591A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22"/>
  </w:num>
  <w:num w:numId="6">
    <w:abstractNumId w:val="14"/>
  </w:num>
  <w:num w:numId="7">
    <w:abstractNumId w:val="25"/>
  </w:num>
  <w:num w:numId="8">
    <w:abstractNumId w:val="24"/>
  </w:num>
  <w:num w:numId="9">
    <w:abstractNumId w:val="3"/>
  </w:num>
  <w:num w:numId="10">
    <w:abstractNumId w:val="6"/>
  </w:num>
  <w:num w:numId="11">
    <w:abstractNumId w:val="17"/>
  </w:num>
  <w:num w:numId="12">
    <w:abstractNumId w:val="1"/>
  </w:num>
  <w:num w:numId="13">
    <w:abstractNumId w:val="21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0"/>
  </w:num>
  <w:num w:numId="19">
    <w:abstractNumId w:val="15"/>
  </w:num>
  <w:num w:numId="20">
    <w:abstractNumId w:val="12"/>
  </w:num>
  <w:num w:numId="21">
    <w:abstractNumId w:val="11"/>
  </w:num>
  <w:num w:numId="22">
    <w:abstractNumId w:val="18"/>
  </w:num>
  <w:num w:numId="23">
    <w:abstractNumId w:val="20"/>
  </w:num>
  <w:num w:numId="24">
    <w:abstractNumId w:val="16"/>
  </w:num>
  <w:num w:numId="25">
    <w:abstractNumId w:val="23"/>
  </w:num>
  <w:num w:numId="2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97"/>
    <w:rsid w:val="000158A2"/>
    <w:rsid w:val="0003754B"/>
    <w:rsid w:val="000B2791"/>
    <w:rsid w:val="000D1A13"/>
    <w:rsid w:val="00192497"/>
    <w:rsid w:val="001D4EB3"/>
    <w:rsid w:val="003950A3"/>
    <w:rsid w:val="003C116A"/>
    <w:rsid w:val="003C6C38"/>
    <w:rsid w:val="003D5D85"/>
    <w:rsid w:val="0041230E"/>
    <w:rsid w:val="00465ED2"/>
    <w:rsid w:val="004E48C5"/>
    <w:rsid w:val="005170DF"/>
    <w:rsid w:val="00663811"/>
    <w:rsid w:val="00690CFA"/>
    <w:rsid w:val="0069477B"/>
    <w:rsid w:val="006D23C3"/>
    <w:rsid w:val="007018AF"/>
    <w:rsid w:val="007E7DB8"/>
    <w:rsid w:val="00813C9D"/>
    <w:rsid w:val="00820A9B"/>
    <w:rsid w:val="00876469"/>
    <w:rsid w:val="00930C86"/>
    <w:rsid w:val="0097366A"/>
    <w:rsid w:val="00975AFE"/>
    <w:rsid w:val="009B3C1E"/>
    <w:rsid w:val="009C31E3"/>
    <w:rsid w:val="00A21046"/>
    <w:rsid w:val="00A30658"/>
    <w:rsid w:val="00A627A6"/>
    <w:rsid w:val="00AF5E5B"/>
    <w:rsid w:val="00B1561C"/>
    <w:rsid w:val="00B65A9F"/>
    <w:rsid w:val="00B73352"/>
    <w:rsid w:val="00B9367A"/>
    <w:rsid w:val="00BE6D6D"/>
    <w:rsid w:val="00C45936"/>
    <w:rsid w:val="00C54097"/>
    <w:rsid w:val="00D42D29"/>
    <w:rsid w:val="00DD407F"/>
    <w:rsid w:val="00E269F4"/>
    <w:rsid w:val="00E47D7D"/>
    <w:rsid w:val="00E72B88"/>
    <w:rsid w:val="00EB4142"/>
    <w:rsid w:val="00F00EE4"/>
    <w:rsid w:val="00F16520"/>
    <w:rsid w:val="00F24065"/>
    <w:rsid w:val="00FE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49B2"/>
  <w15:chartTrackingRefBased/>
  <w15:docId w15:val="{4D7C9D21-48EE-4DB5-B99D-5C2199DD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97"/>
  </w:style>
  <w:style w:type="paragraph" w:styleId="Footer">
    <w:name w:val="footer"/>
    <w:basedOn w:val="Normal"/>
    <w:link w:val="FooterChar"/>
    <w:uiPriority w:val="99"/>
    <w:unhideWhenUsed/>
    <w:rsid w:val="00C5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097"/>
  </w:style>
  <w:style w:type="character" w:customStyle="1" w:styleId="Heading1Char">
    <w:name w:val="Heading 1 Char"/>
    <w:basedOn w:val="DefaultParagraphFont"/>
    <w:link w:val="Heading1"/>
    <w:uiPriority w:val="9"/>
    <w:rsid w:val="0082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20A9B"/>
  </w:style>
  <w:style w:type="character" w:customStyle="1" w:styleId="Heading2Char">
    <w:name w:val="Heading 2 Char"/>
    <w:basedOn w:val="DefaultParagraphFont"/>
    <w:link w:val="Heading2"/>
    <w:uiPriority w:val="9"/>
    <w:rsid w:val="0039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0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31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4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8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technical-resources/articles/middleware/idm-fga-otn.html?fbclid=IwAR2NhlzgBRS5DHe914pshjOXv8ZKeOTdUsi6U8tDI1os26STZfYSsaKSZJ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Cuo</b:Tag>
    <b:SourceType>InternetSite</b:SourceType>
    <b:Guid>{8A2376E9-5FB0-43AD-9FE8-554048913FCF}</b:Guid>
    <b:Title>Google</b:Title>
    <b:LCID>en-US</b:LCID>
    <b:Author>
      <b:Author>
        <b:NameList>
          <b:Person>
            <b:Last>Cuong</b:Last>
            <b:First>Duy</b:First>
          </b:Person>
        </b:NameList>
      </b:Author>
    </b:Author>
    <b:URL>https://www.google.com</b:URL>
    <b:RefOrder>1</b:RefOrder>
  </b:Source>
  <b:Source xmlns:b="http://schemas.openxmlformats.org/officeDocument/2006/bibliography" xmlns="http://schemas.openxmlformats.org/officeDocument/2006/bibliography">
    <b:Tag>Demo</b:Tag>
    <b:RefOrder>2</b:RefOrder>
  </b:Source>
</b:Sources>
</file>

<file path=customXml/itemProps1.xml><?xml version="1.0" encoding="utf-8"?>
<ds:datastoreItem xmlns:ds="http://schemas.openxmlformats.org/officeDocument/2006/customXml" ds:itemID="{8ACC53EF-1361-44C9-8934-B37B283F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9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David Phan</cp:lastModifiedBy>
  <cp:revision>4</cp:revision>
  <dcterms:created xsi:type="dcterms:W3CDTF">2020-03-17T07:42:00Z</dcterms:created>
  <dcterms:modified xsi:type="dcterms:W3CDTF">2020-06-02T19:09:00Z</dcterms:modified>
</cp:coreProperties>
</file>