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F3D6E"/>
          <w:sz w:val="40"/>
        </w:rPr>
        <w:t>LỜI THUYẾT MINH (VOICE OFF) CHO CÁC CẢNH DEMO</w:t>
      </w:r>
    </w:p>
    <w:p>
      <w:pPr>
        <w:spacing w:after="160"/>
      </w:pPr>
      <w:r>
        <w:rPr>
          <w:b w:val="0"/>
          <w:i w:val="0"/>
          <w:color w:val="475569"/>
          <w:sz w:val="26"/>
        </w:rPr>
        <w:t>Socratic Vision Board · trực quan từng môn và hai chức năng AI (hỏi đáp, chấm bài) trực tiếp trên bảng</w:t>
      </w:r>
    </w:p>
    <w:p>
      <w:pPr>
        <w:spacing w:after="40"/>
      </w:pPr>
      <w:r>
        <w:rPr>
          <w:b/>
          <w:i w:val="0"/>
          <w:color w:val="0F3D6E"/>
          <w:sz w:val="28"/>
        </w:rPr>
        <w:t>Cách dùng</w:t>
      </w:r>
    </w:p>
    <w:p>
      <w:pPr>
        <w:spacing w:after="40"/>
        <w:ind w:left="227"/>
      </w:pPr>
      <w:r>
        <w:rPr>
          <w:b w:val="0"/>
          <w:i w:val="0"/>
        </w:rPr>
        <w:t>• Mỗi cảnh có một bảng ba cột: mốc giờ trong clip, việc đang diễn ra trên màn hình, và lời đọc. Cuối mỗi cảnh có “Bản đọc liền” để người đọc thu một lượt.</w:t>
      </w:r>
    </w:p>
    <w:p>
      <w:pPr>
        <w:spacing w:after="40"/>
        <w:ind w:left="227"/>
      </w:pPr>
      <w:r>
        <w:rPr>
          <w:b w:val="0"/>
          <w:i w:val="0"/>
        </w:rPr>
        <w:t>• Mốc giờ đo theo clip trên web (đường dẫn ghi ở từng cảnh), tính từ khung hình, sai lệch khoảng ±1 giây. Khi dựng, kéo lời cho khớp thao tác.</w:t>
      </w:r>
    </w:p>
    <w:p>
      <w:pPr>
        <w:spacing w:after="40"/>
        <w:ind w:left="227"/>
      </w:pPr>
      <w:r>
        <w:rPr>
          <w:b w:val="0"/>
          <w:i w:val="0"/>
        </w:rPr>
        <w:t>• Tốc độ đọc: khoảng 2 đến 2,5 từ mỗi giây, đủ chậm để nghe rõ tên công thức. Cột “từ/giây” trong bảng tổng hợp cho biết lời có vừa clip hay không.</w:t>
      </w:r>
    </w:p>
    <w:p>
      <w:pPr>
        <w:spacing w:after="40"/>
        <w:ind w:left="227"/>
      </w:pPr>
      <w:r>
        <w:rPr>
          <w:b w:val="0"/>
          <w:i w:val="0"/>
        </w:rPr>
        <w:t>• Cảnh 10c và 10d quay thời gian thực nên đoạn viết tay rất dài. Khi đưa vào video dưới 3 phút, nên tua nhanh đoạn viết khoảng 3 lần rồi dồn lời cho kịp.</w:t>
      </w:r>
    </w:p>
    <w:p>
      <w:r>
        <w:rPr>
          <w:b w:val="0"/>
          <w:i w:val="0"/>
        </w:rPr>
      </w:r>
    </w:p>
    <w:p>
      <w:pPr>
        <w:spacing w:after="60"/>
      </w:pPr>
      <w:r>
        <w:rPr>
          <w:b/>
          <w:i w:val="0"/>
          <w:color w:val="0F3D6E"/>
          <w:sz w:val="28"/>
        </w:rPr>
        <w:t>Bảng tổng hợp</w:t>
      </w:r>
    </w:p>
    <w:tbl>
      <w:tblPr>
        <w:tblStyle w:val="TableGrid"/>
        <w:tblW w:type="auto" w:w="0"/>
        <w:tblLayout w:type="fixed"/>
        <w:tblLook w:firstColumn="1" w:firstRow="1" w:lastColumn="0" w:lastRow="0" w:noHBand="0" w:noVBand="1" w:val="04A0"/>
      </w:tblPr>
      <w:tblGrid>
        <w:gridCol w:w="1247"/>
        <w:gridCol w:w="4876"/>
        <w:gridCol w:w="1077"/>
        <w:gridCol w:w="964"/>
        <w:gridCol w:w="1134"/>
      </w:tblGrid>
      <w:tr>
        <w:tc>
          <w:tcPr>
            <w:tcW w:type="dxa" w:w="1247"/>
            <w:shd w:val="clear" w:color="auto" w:fill="DBE7F5"/>
          </w:tcPr>
          <w:p>
            <w:r/>
            <w:r>
              <w:rPr>
                <w:b/>
                <w:sz w:val="24"/>
              </w:rPr>
              <w:t>Cảnh</w:t>
            </w:r>
          </w:p>
        </w:tc>
        <w:tc>
          <w:tcPr>
            <w:tcW w:type="dxa" w:w="4876"/>
            <w:shd w:val="clear" w:color="auto" w:fill="DBE7F5"/>
          </w:tcPr>
          <w:p>
            <w:r/>
            <w:r>
              <w:rPr>
                <w:b/>
                <w:sz w:val="24"/>
              </w:rPr>
              <w:t>Nội dung</w:t>
            </w:r>
          </w:p>
        </w:tc>
        <w:tc>
          <w:tcPr>
            <w:tcW w:type="dxa" w:w="1077"/>
            <w:shd w:val="clear" w:color="auto" w:fill="DBE7F5"/>
          </w:tcPr>
          <w:p>
            <w:r/>
            <w:r>
              <w:rPr>
                <w:b/>
                <w:sz w:val="24"/>
              </w:rPr>
              <w:t>Clip (s)</w:t>
            </w:r>
          </w:p>
        </w:tc>
        <w:tc>
          <w:tcPr>
            <w:tcW w:type="dxa" w:w="964"/>
            <w:shd w:val="clear" w:color="auto" w:fill="DBE7F5"/>
          </w:tcPr>
          <w:p>
            <w:r/>
            <w:r>
              <w:rPr>
                <w:b/>
                <w:sz w:val="24"/>
              </w:rPr>
              <w:t>Số từ</w:t>
            </w:r>
          </w:p>
        </w:tc>
        <w:tc>
          <w:tcPr>
            <w:tcW w:type="dxa" w:w="1134"/>
            <w:shd w:val="clear" w:color="auto" w:fill="DBE7F5"/>
          </w:tcPr>
          <w:p>
            <w:r/>
            <w:r>
              <w:rPr>
                <w:b/>
                <w:sz w:val="24"/>
              </w:rPr>
              <w:t>Từ/giây</w:t>
            </w:r>
          </w:p>
        </w:tc>
      </w:tr>
      <w:tr>
        <w:tc>
          <w:tcPr>
            <w:tcW w:type="dxa" w:w="1247"/>
          </w:tcPr>
          <w:p>
            <w:r/>
            <w:r>
              <w:rPr>
                <w:sz w:val="23"/>
              </w:rPr>
              <w:t>06-07</w:t>
            </w:r>
          </w:p>
        </w:tc>
        <w:tc>
          <w:tcPr>
            <w:tcW w:type="dxa" w:w="4876"/>
          </w:tcPr>
          <w:p>
            <w:r/>
            <w:r>
              <w:rPr>
                <w:sz w:val="23"/>
              </w:rPr>
              <w:t>TOÁN · Hình học không gian · Vẽ nháp lập phương thành hình chuẩn, xoay, khai triển, cắt ngang</w:t>
            </w:r>
          </w:p>
        </w:tc>
        <w:tc>
          <w:tcPr>
            <w:tcW w:type="dxa" w:w="1077"/>
          </w:tcPr>
          <w:p>
            <w:r/>
            <w:r>
              <w:rPr>
                <w:sz w:val="23"/>
              </w:rPr>
              <w:t>32</w:t>
            </w:r>
          </w:p>
        </w:tc>
        <w:tc>
          <w:tcPr>
            <w:tcW w:type="dxa" w:w="964"/>
          </w:tcPr>
          <w:p>
            <w:r/>
            <w:r>
              <w:rPr>
                <w:sz w:val="23"/>
              </w:rPr>
              <w:t>75</w:t>
            </w:r>
          </w:p>
        </w:tc>
        <w:tc>
          <w:tcPr>
            <w:tcW w:type="dxa" w:w="1134"/>
          </w:tcPr>
          <w:p>
            <w:r/>
            <w:r>
              <w:rPr>
                <w:sz w:val="23"/>
              </w:rPr>
              <w:t>2.3</w:t>
            </w:r>
          </w:p>
        </w:tc>
      </w:tr>
      <w:tr>
        <w:tc>
          <w:tcPr>
            <w:tcW w:type="dxa" w:w="1247"/>
          </w:tcPr>
          <w:p>
            <w:r/>
            <w:r>
              <w:rPr>
                <w:sz w:val="23"/>
              </w:rPr>
              <w:t>10a</w:t>
            </w:r>
          </w:p>
        </w:tc>
        <w:tc>
          <w:tcPr>
            <w:tcW w:type="dxa" w:w="4876"/>
          </w:tcPr>
          <w:p>
            <w:r/>
            <w:r>
              <w:rPr>
                <w:sz w:val="23"/>
              </w:rPr>
              <w:t>TOÁN · Hình học giải tích · Mặt cầu trong hệ Oxyz</w:t>
            </w:r>
          </w:p>
        </w:tc>
        <w:tc>
          <w:tcPr>
            <w:tcW w:type="dxa" w:w="1077"/>
          </w:tcPr>
          <w:p>
            <w:r/>
            <w:r>
              <w:rPr>
                <w:sz w:val="23"/>
              </w:rPr>
              <w:t>27</w:t>
            </w:r>
          </w:p>
        </w:tc>
        <w:tc>
          <w:tcPr>
            <w:tcW w:type="dxa" w:w="964"/>
          </w:tcPr>
          <w:p>
            <w:r/>
            <w:r>
              <w:rPr>
                <w:sz w:val="23"/>
              </w:rPr>
              <w:t>53</w:t>
            </w:r>
          </w:p>
        </w:tc>
        <w:tc>
          <w:tcPr>
            <w:tcW w:type="dxa" w:w="1134"/>
          </w:tcPr>
          <w:p>
            <w:r/>
            <w:r>
              <w:rPr>
                <w:sz w:val="23"/>
              </w:rPr>
              <w:t>2.0</w:t>
            </w:r>
          </w:p>
        </w:tc>
      </w:tr>
      <w:tr>
        <w:tc>
          <w:tcPr>
            <w:tcW w:type="dxa" w:w="1247"/>
          </w:tcPr>
          <w:p>
            <w:r/>
            <w:r>
              <w:rPr>
                <w:sz w:val="23"/>
              </w:rPr>
              <w:t>10c</w:t>
            </w:r>
          </w:p>
        </w:tc>
        <w:tc>
          <w:tcPr>
            <w:tcW w:type="dxa" w:w="4876"/>
          </w:tcPr>
          <w:p>
            <w:r/>
            <w:r>
              <w:rPr>
                <w:sz w:val="23"/>
              </w:rPr>
              <w:t>TOÁN · Đề hình học có nhiều câu · Viết nguyên đề hình chóp, bảng dựng hình và bật từng câu a, b, c</w:t>
            </w:r>
          </w:p>
        </w:tc>
        <w:tc>
          <w:tcPr>
            <w:tcW w:type="dxa" w:w="1077"/>
          </w:tcPr>
          <w:p>
            <w:r/>
            <w:r>
              <w:rPr>
                <w:sz w:val="23"/>
              </w:rPr>
              <w:t>89</w:t>
            </w:r>
          </w:p>
        </w:tc>
        <w:tc>
          <w:tcPr>
            <w:tcW w:type="dxa" w:w="964"/>
          </w:tcPr>
          <w:p>
            <w:r/>
            <w:r>
              <w:rPr>
                <w:sz w:val="23"/>
              </w:rPr>
              <w:t>86</w:t>
            </w:r>
          </w:p>
        </w:tc>
        <w:tc>
          <w:tcPr>
            <w:tcW w:type="dxa" w:w="1134"/>
          </w:tcPr>
          <w:p>
            <w:r/>
            <w:r>
              <w:rPr>
                <w:sz w:val="23"/>
              </w:rPr>
              <w:t>1.0</w:t>
            </w:r>
          </w:p>
        </w:tc>
      </w:tr>
      <w:tr>
        <w:tc>
          <w:tcPr>
            <w:tcW w:type="dxa" w:w="1247"/>
          </w:tcPr>
          <w:p>
            <w:r/>
            <w:r>
              <w:rPr>
                <w:sz w:val="23"/>
              </w:rPr>
              <w:t>10b</w:t>
            </w:r>
          </w:p>
        </w:tc>
        <w:tc>
          <w:tcPr>
            <w:tcW w:type="dxa" w:w="4876"/>
          </w:tcPr>
          <w:p>
            <w:r/>
            <w:r>
              <w:rPr>
                <w:sz w:val="23"/>
              </w:rPr>
              <w:t>HÓA · Cân bằng hóa học · 2NO₂ ⇌ N₂O₄ với pít-tông</w:t>
            </w:r>
          </w:p>
        </w:tc>
        <w:tc>
          <w:tcPr>
            <w:tcW w:type="dxa" w:w="1077"/>
          </w:tcPr>
          <w:p>
            <w:r/>
            <w:r>
              <w:rPr>
                <w:sz w:val="23"/>
              </w:rPr>
              <w:t>25</w:t>
            </w:r>
          </w:p>
        </w:tc>
        <w:tc>
          <w:tcPr>
            <w:tcW w:type="dxa" w:w="964"/>
          </w:tcPr>
          <w:p>
            <w:r/>
            <w:r>
              <w:rPr>
                <w:sz w:val="23"/>
              </w:rPr>
              <w:t>59</w:t>
            </w:r>
          </w:p>
        </w:tc>
        <w:tc>
          <w:tcPr>
            <w:tcW w:type="dxa" w:w="1134"/>
          </w:tcPr>
          <w:p>
            <w:r/>
            <w:r>
              <w:rPr>
                <w:sz w:val="23"/>
              </w:rPr>
              <w:t>2.4</w:t>
            </w:r>
          </w:p>
        </w:tc>
      </w:tr>
      <w:tr>
        <w:tc>
          <w:tcPr>
            <w:tcW w:type="dxa" w:w="1247"/>
          </w:tcPr>
          <w:p>
            <w:r/>
            <w:r>
              <w:rPr>
                <w:sz w:val="23"/>
              </w:rPr>
              <w:t>08</w:t>
            </w:r>
          </w:p>
        </w:tc>
        <w:tc>
          <w:tcPr>
            <w:tcW w:type="dxa" w:w="4876"/>
          </w:tcPr>
          <w:p>
            <w:r/>
            <w:r>
              <w:rPr>
                <w:sz w:val="23"/>
              </w:rPr>
              <w:t>LÍ · Dao động · Con lắc đơn: kéo góc lệch lên khoảng 45°</w:t>
            </w:r>
          </w:p>
        </w:tc>
        <w:tc>
          <w:tcPr>
            <w:tcW w:type="dxa" w:w="1077"/>
          </w:tcPr>
          <w:p>
            <w:r/>
            <w:r>
              <w:rPr>
                <w:sz w:val="23"/>
              </w:rPr>
              <w:t>22</w:t>
            </w:r>
          </w:p>
        </w:tc>
        <w:tc>
          <w:tcPr>
            <w:tcW w:type="dxa" w:w="964"/>
          </w:tcPr>
          <w:p>
            <w:r/>
            <w:r>
              <w:rPr>
                <w:sz w:val="23"/>
              </w:rPr>
              <w:t>50</w:t>
            </w:r>
          </w:p>
        </w:tc>
        <w:tc>
          <w:tcPr>
            <w:tcW w:type="dxa" w:w="1134"/>
          </w:tcPr>
          <w:p>
            <w:r/>
            <w:r>
              <w:rPr>
                <w:sz w:val="23"/>
              </w:rPr>
              <w:t>2.3</w:t>
            </w:r>
          </w:p>
        </w:tc>
      </w:tr>
      <w:tr>
        <w:tc>
          <w:tcPr>
            <w:tcW w:type="dxa" w:w="1247"/>
          </w:tcPr>
          <w:p>
            <w:r/>
            <w:r>
              <w:rPr>
                <w:sz w:val="23"/>
              </w:rPr>
              <w:t>10d</w:t>
            </w:r>
          </w:p>
        </w:tc>
        <w:tc>
          <w:tcPr>
            <w:tcW w:type="dxa" w:w="4876"/>
          </w:tcPr>
          <w:p>
            <w:r/>
            <w:r>
              <w:rPr>
                <w:sz w:val="23"/>
              </w:rPr>
              <w:t>LÍ · Điện xoay chiều · Mạch RLC cộng hưởng</w:t>
            </w:r>
          </w:p>
        </w:tc>
        <w:tc>
          <w:tcPr>
            <w:tcW w:type="dxa" w:w="1077"/>
          </w:tcPr>
          <w:p>
            <w:r/>
            <w:r>
              <w:rPr>
                <w:sz w:val="23"/>
              </w:rPr>
              <w:t>55</w:t>
            </w:r>
          </w:p>
        </w:tc>
        <w:tc>
          <w:tcPr>
            <w:tcW w:type="dxa" w:w="964"/>
          </w:tcPr>
          <w:p>
            <w:r/>
            <w:r>
              <w:rPr>
                <w:sz w:val="23"/>
              </w:rPr>
              <w:t>56</w:t>
            </w:r>
          </w:p>
        </w:tc>
        <w:tc>
          <w:tcPr>
            <w:tcW w:type="dxa" w:w="1134"/>
          </w:tcPr>
          <w:p>
            <w:r/>
            <w:r>
              <w:rPr>
                <w:sz w:val="23"/>
              </w:rPr>
              <w:t>1.0</w:t>
            </w:r>
          </w:p>
        </w:tc>
      </w:tr>
      <w:tr>
        <w:tc>
          <w:tcPr>
            <w:tcW w:type="dxa" w:w="1247"/>
          </w:tcPr>
          <w:p>
            <w:r/>
            <w:r>
              <w:rPr>
                <w:sz w:val="23"/>
              </w:rPr>
              <w:t>19</w:t>
            </w:r>
          </w:p>
        </w:tc>
        <w:tc>
          <w:tcPr>
            <w:tcW w:type="dxa" w:w="4876"/>
          </w:tcPr>
          <w:p>
            <w:r/>
            <w:r>
              <w:rPr>
                <w:sz w:val="23"/>
              </w:rPr>
              <w:t>AI HỎI ĐÁP TRỰC TIẾP · Hỏi đáp AI ngay trên bảng</w:t>
            </w:r>
          </w:p>
        </w:tc>
        <w:tc>
          <w:tcPr>
            <w:tcW w:type="dxa" w:w="1077"/>
          </w:tcPr>
          <w:p>
            <w:r/>
            <w:r>
              <w:rPr>
                <w:sz w:val="23"/>
              </w:rPr>
              <w:t>27</w:t>
            </w:r>
          </w:p>
        </w:tc>
        <w:tc>
          <w:tcPr>
            <w:tcW w:type="dxa" w:w="964"/>
          </w:tcPr>
          <w:p>
            <w:r/>
            <w:r>
              <w:rPr>
                <w:sz w:val="23"/>
              </w:rPr>
              <w:t>57</w:t>
            </w:r>
          </w:p>
        </w:tc>
        <w:tc>
          <w:tcPr>
            <w:tcW w:type="dxa" w:w="1134"/>
          </w:tcPr>
          <w:p>
            <w:r/>
            <w:r>
              <w:rPr>
                <w:sz w:val="23"/>
              </w:rPr>
              <w:t>2.1</w:t>
            </w:r>
          </w:p>
        </w:tc>
      </w:tr>
      <w:tr>
        <w:tc>
          <w:tcPr>
            <w:tcW w:type="dxa" w:w="1247"/>
          </w:tcPr>
          <w:p>
            <w:r/>
            <w:r>
              <w:rPr>
                <w:sz w:val="23"/>
              </w:rPr>
              <w:t>13A-bang</w:t>
            </w:r>
          </w:p>
        </w:tc>
        <w:tc>
          <w:tcPr>
            <w:tcW w:type="dxa" w:w="4876"/>
          </w:tcPr>
          <w:p>
            <w:r/>
            <w:r>
              <w:rPr>
                <w:sz w:val="23"/>
              </w:rPr>
              <w:t>AI CHẤM BÀI TRỰC TIẾP · Bài giải viết trên bảng, khoanh và Chấm bài</w:t>
            </w:r>
          </w:p>
        </w:tc>
        <w:tc>
          <w:tcPr>
            <w:tcW w:type="dxa" w:w="1077"/>
          </w:tcPr>
          <w:p>
            <w:r/>
            <w:r>
              <w:rPr>
                <w:sz w:val="23"/>
              </w:rPr>
              <w:t>21</w:t>
            </w:r>
          </w:p>
        </w:tc>
        <w:tc>
          <w:tcPr>
            <w:tcW w:type="dxa" w:w="964"/>
          </w:tcPr>
          <w:p>
            <w:r/>
            <w:r>
              <w:rPr>
                <w:sz w:val="23"/>
              </w:rPr>
              <w:t>45</w:t>
            </w:r>
          </w:p>
        </w:tc>
        <w:tc>
          <w:tcPr>
            <w:tcW w:type="dxa" w:w="1134"/>
          </w:tcPr>
          <w:p>
            <w:r/>
            <w:r>
              <w:rPr>
                <w:sz w:val="23"/>
              </w:rPr>
              <w:t>2.1</w:t>
            </w:r>
          </w:p>
        </w:tc>
      </w:tr>
      <w:tr>
        <w:tc>
          <w:tcPr>
            <w:tcW w:type="dxa" w:w="1247"/>
          </w:tcPr>
          <w:p>
            <w:r/>
            <w:r>
              <w:rPr>
                <w:sz w:val="23"/>
              </w:rPr>
              <w:t>13A</w:t>
            </w:r>
          </w:p>
        </w:tc>
        <w:tc>
          <w:tcPr>
            <w:tcW w:type="dxa" w:w="4876"/>
          </w:tcPr>
          <w:p>
            <w:r/>
            <w:r>
              <w:rPr>
                <w:sz w:val="23"/>
              </w:rPr>
              <w:t>AI CHẤM BÀI TRỰC TIẾP · bản ngắn · Bài của em vừa chiếu lên bảng, chấm và bôi đỏ dòng sai</w:t>
            </w:r>
          </w:p>
        </w:tc>
        <w:tc>
          <w:tcPr>
            <w:tcW w:type="dxa" w:w="1077"/>
          </w:tcPr>
          <w:p>
            <w:r/>
            <w:r>
              <w:rPr>
                <w:sz w:val="23"/>
              </w:rPr>
              <w:t>7</w:t>
            </w:r>
          </w:p>
        </w:tc>
        <w:tc>
          <w:tcPr>
            <w:tcW w:type="dxa" w:w="964"/>
          </w:tcPr>
          <w:p>
            <w:r/>
            <w:r>
              <w:rPr>
                <w:sz w:val="23"/>
              </w:rPr>
              <w:t>15</w:t>
            </w:r>
          </w:p>
        </w:tc>
        <w:tc>
          <w:tcPr>
            <w:tcW w:type="dxa" w:w="1134"/>
          </w:tcPr>
          <w:p>
            <w:r/>
            <w:r>
              <w:rPr>
                <w:sz w:val="23"/>
              </w:rPr>
              <w:t>2.1</w:t>
            </w:r>
          </w:p>
        </w:tc>
      </w:tr>
    </w:tbl>
    <w:p>
      <w:r>
        <w:rPr>
          <w:b w:val="0"/>
          <w:i w:val="0"/>
        </w:rPr>
      </w:r>
    </w:p>
    <w:p>
      <w:pPr>
        <w:spacing w:after="0"/>
      </w:pPr>
      <w:r>
        <w:rPr>
          <w:b/>
          <w:i w:val="0"/>
          <w:color w:val="B45309"/>
          <w:sz w:val="24"/>
        </w:rPr>
        <w:t>TOÁN · Hình học không gian</w:t>
      </w:r>
    </w:p>
    <w:p>
      <w:pPr>
        <w:spacing w:after="0"/>
      </w:pPr>
      <w:r>
        <w:rPr>
          <w:b/>
          <w:i w:val="0"/>
          <w:color w:val="0F3D6E"/>
          <w:sz w:val="32"/>
        </w:rPr>
        <w:t>Cảnh 06-07 · Vẽ nháp lập phương thành hình chuẩn, xoay, khai triển, cắt ngang</w:t>
      </w:r>
    </w:p>
    <w:p>
      <w:pPr>
        <w:spacing w:after="80"/>
      </w:pPr>
      <w:r>
        <w:rPr>
          <w:b w:val="0"/>
          <w:i w:val="0"/>
          <w:color w:val="64748B"/>
          <w:sz w:val="22"/>
        </w:rPr>
        <w:t>32 giây · https://svb-stem.vercel.app/demo?scene=06-07</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0–6</w:t>
            </w:r>
          </w:p>
        </w:tc>
        <w:tc>
          <w:tcPr>
            <w:tcW w:type="dxa" w:w="3175"/>
          </w:tcPr>
          <w:p>
            <w:r/>
            <w:r>
              <w:rPr>
                <w:b w:val="0"/>
                <w:sz w:val="23"/>
              </w:rPr>
              <w:t>Thầy vẽ nháp hình lập phương bằng vài nét tay</w:t>
            </w:r>
          </w:p>
        </w:tc>
        <w:tc>
          <w:tcPr>
            <w:tcW w:type="dxa" w:w="5102"/>
            <w:shd w:val="clear" w:color="auto" w:fill="F8FAFC"/>
          </w:tcPr>
          <w:p>
            <w:r/>
            <w:r>
              <w:rPr>
                <w:b/>
                <w:sz w:val="26"/>
              </w:rPr>
              <w:t>Thầy chỉ cần vẽ nháp hình lập phương, nét tay thô cũng không sao.</w:t>
            </w:r>
          </w:p>
        </w:tc>
      </w:tr>
      <w:tr>
        <w:tc>
          <w:tcPr>
            <w:tcW w:type="dxa" w:w="1077"/>
          </w:tcPr>
          <w:p>
            <w:r/>
            <w:r>
              <w:rPr>
                <w:b w:val="0"/>
                <w:sz w:val="23"/>
              </w:rPr>
              <w:t>6–11</w:t>
            </w:r>
          </w:p>
        </w:tc>
        <w:tc>
          <w:tcPr>
            <w:tcW w:type="dxa" w:w="3175"/>
          </w:tcPr>
          <w:p>
            <w:r/>
            <w:r>
              <w:rPr>
                <w:b w:val="0"/>
                <w:sz w:val="23"/>
              </w:rPr>
              <w:t>Khoanh vùng vừa vẽ, bấm Vẽ hình</w:t>
            </w:r>
          </w:p>
        </w:tc>
        <w:tc>
          <w:tcPr>
            <w:tcW w:type="dxa" w:w="5102"/>
            <w:shd w:val="clear" w:color="auto" w:fill="F8FAFC"/>
          </w:tcPr>
          <w:p>
            <w:r/>
            <w:r>
              <w:rPr>
                <w:b/>
                <w:sz w:val="26"/>
              </w:rPr>
              <w:t>Khoanh lại, rồi bấm Vẽ hình.</w:t>
            </w:r>
          </w:p>
        </w:tc>
      </w:tr>
      <w:tr>
        <w:tc>
          <w:tcPr>
            <w:tcW w:type="dxa" w:w="1077"/>
          </w:tcPr>
          <w:p>
            <w:r/>
            <w:r>
              <w:rPr>
                <w:b w:val="0"/>
                <w:sz w:val="23"/>
              </w:rPr>
              <w:t>11–16</w:t>
            </w:r>
          </w:p>
        </w:tc>
        <w:tc>
          <w:tcPr>
            <w:tcW w:type="dxa" w:w="3175"/>
          </w:tcPr>
          <w:p>
            <w:r/>
            <w:r>
              <w:rPr>
                <w:b w:val="0"/>
                <w:sz w:val="23"/>
              </w:rPr>
              <w:t>Hình chuẩn hiện ra, có nhãn đỉnh, cạnh khuất thành nét đứt</w:t>
            </w:r>
          </w:p>
        </w:tc>
        <w:tc>
          <w:tcPr>
            <w:tcW w:type="dxa" w:w="5102"/>
            <w:shd w:val="clear" w:color="auto" w:fill="F8FAFC"/>
          </w:tcPr>
          <w:p>
            <w:r/>
            <w:r>
              <w:rPr>
                <w:b/>
                <w:sz w:val="26"/>
              </w:rPr>
              <w:t>Bảng nắn nét tay thành hình chuẩn, đặt tên các đỉnh, và cạnh khuất tự chuyển sang nét đứt.</w:t>
            </w:r>
          </w:p>
        </w:tc>
      </w:tr>
      <w:tr>
        <w:tc>
          <w:tcPr>
            <w:tcW w:type="dxa" w:w="1077"/>
          </w:tcPr>
          <w:p>
            <w:r/>
            <w:r>
              <w:rPr>
                <w:b w:val="0"/>
                <w:sz w:val="23"/>
              </w:rPr>
              <w:t>16–20</w:t>
            </w:r>
          </w:p>
        </w:tc>
        <w:tc>
          <w:tcPr>
            <w:tcW w:type="dxa" w:w="3175"/>
          </w:tcPr>
          <w:p>
            <w:r/>
            <w:r>
              <w:rPr>
                <w:b w:val="0"/>
                <w:sz w:val="23"/>
              </w:rPr>
              <w:t>Kéo xoay khối</w:t>
            </w:r>
          </w:p>
        </w:tc>
        <w:tc>
          <w:tcPr>
            <w:tcW w:type="dxa" w:w="5102"/>
            <w:shd w:val="clear" w:color="auto" w:fill="F8FAFC"/>
          </w:tcPr>
          <w:p>
            <w:r/>
            <w:r>
              <w:rPr>
                <w:b/>
                <w:sz w:val="26"/>
              </w:rPr>
              <w:t>Kéo nhẹ là khối xoay, nhìn được từ mọi góc.</w:t>
            </w:r>
          </w:p>
        </w:tc>
      </w:tr>
      <w:tr>
        <w:tc>
          <w:tcPr>
            <w:tcW w:type="dxa" w:w="1077"/>
          </w:tcPr>
          <w:p>
            <w:r/>
            <w:r>
              <w:rPr>
                <w:b w:val="0"/>
                <w:sz w:val="23"/>
              </w:rPr>
              <w:t>20–25</w:t>
            </w:r>
          </w:p>
        </w:tc>
        <w:tc>
          <w:tcPr>
            <w:tcW w:type="dxa" w:w="3175"/>
          </w:tcPr>
          <w:p>
            <w:r/>
            <w:r>
              <w:rPr>
                <w:b w:val="0"/>
                <w:sz w:val="23"/>
              </w:rPr>
              <w:t>Bấm Khai triển, các mặt mở phẳng</w:t>
            </w:r>
          </w:p>
        </w:tc>
        <w:tc>
          <w:tcPr>
            <w:tcW w:type="dxa" w:w="5102"/>
            <w:shd w:val="clear" w:color="auto" w:fill="F8FAFC"/>
          </w:tcPr>
          <w:p>
            <w:r/>
            <w:r>
              <w:rPr>
                <w:b/>
                <w:sz w:val="26"/>
              </w:rPr>
              <w:t>Bấm Khai triển, các mặt mở phẳng thành lưới.</w:t>
            </w:r>
          </w:p>
        </w:tc>
      </w:tr>
      <w:tr>
        <w:tc>
          <w:tcPr>
            <w:tcW w:type="dxa" w:w="1077"/>
          </w:tcPr>
          <w:p>
            <w:r/>
            <w:r>
              <w:rPr>
                <w:b w:val="0"/>
                <w:sz w:val="23"/>
              </w:rPr>
              <w:t>25–32</w:t>
            </w:r>
          </w:p>
        </w:tc>
        <w:tc>
          <w:tcPr>
            <w:tcW w:type="dxa" w:w="3175"/>
          </w:tcPr>
          <w:p>
            <w:r/>
            <w:r>
              <w:rPr>
                <w:b w:val="0"/>
                <w:sz w:val="23"/>
              </w:rPr>
              <w:t>Bấm Cắt ngang, kéo thanh cắt, thiết diện tô xanh</w:t>
            </w:r>
          </w:p>
        </w:tc>
        <w:tc>
          <w:tcPr>
            <w:tcW w:type="dxa" w:w="5102"/>
            <w:shd w:val="clear" w:color="auto" w:fill="F8FAFC"/>
          </w:tcPr>
          <w:p>
            <w:r/>
            <w:r>
              <w:rPr>
                <w:b/>
                <w:sz w:val="26"/>
              </w:rPr>
              <w:t>Bấm Cắt ngang rồi kéo thanh cắt: thiết diện hiện ra, kèm diện tích và chu vi.</w:t>
            </w:r>
          </w:p>
        </w:tc>
      </w:tr>
    </w:tbl>
    <w:p>
      <w:pPr>
        <w:spacing w:after="40" w:before="100"/>
      </w:pPr>
      <w:r>
        <w:rPr>
          <w:b w:val="0"/>
          <w:i w:val="0"/>
        </w:rPr>
      </w:r>
      <w:r>
        <w:rPr>
          <w:b/>
          <w:color w:val="0F3D6E"/>
        </w:rPr>
        <w:t xml:space="preserve">Bản đọc liền: </w:t>
      </w:r>
      <w:r>
        <w:t>Thầy chỉ cần vẽ nháp hình lập phương, nét tay thô cũng không sao. Khoanh lại, rồi bấm Vẽ hình. Bảng nắn nét tay thành hình chuẩn, đặt tên các đỉnh, và cạnh khuất tự chuyển sang nét đứt. Kéo nhẹ là khối xoay, nhìn được từ mọi góc. Bấm Khai triển, các mặt mở phẳng thành lưới. Bấm Cắt ngang rồi kéo thanh cắt: thiết diện hiện ra, kèm diện tích và chu vi.</w:t>
      </w:r>
    </w:p>
    <w:p>
      <w:r>
        <w:rPr>
          <w:b w:val="0"/>
          <w:i w:val="0"/>
        </w:rPr>
      </w:r>
    </w:p>
    <w:p>
      <w:pPr>
        <w:spacing w:after="0"/>
      </w:pPr>
      <w:r>
        <w:rPr>
          <w:b/>
          <w:i w:val="0"/>
          <w:color w:val="B45309"/>
          <w:sz w:val="24"/>
        </w:rPr>
        <w:t>TOÁN · Hình học giải tích</w:t>
      </w:r>
    </w:p>
    <w:p>
      <w:pPr>
        <w:spacing w:after="0"/>
      </w:pPr>
      <w:r>
        <w:rPr>
          <w:b/>
          <w:i w:val="0"/>
          <w:color w:val="0F3D6E"/>
          <w:sz w:val="32"/>
        </w:rPr>
        <w:t>Cảnh 10a · Mặt cầu trong hệ Oxyz</w:t>
      </w:r>
    </w:p>
    <w:p>
      <w:pPr>
        <w:spacing w:after="80"/>
      </w:pPr>
      <w:r>
        <w:rPr>
          <w:b w:val="0"/>
          <w:i w:val="0"/>
          <w:color w:val="64748B"/>
          <w:sz w:val="22"/>
        </w:rPr>
        <w:t>27 giây · https://svb-stem.vercel.app/demo?scene=10a</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0–10</w:t>
            </w:r>
          </w:p>
        </w:tc>
        <w:tc>
          <w:tcPr>
            <w:tcW w:type="dxa" w:w="3175"/>
          </w:tcPr>
          <w:p>
            <w:r/>
            <w:r>
              <w:rPr>
                <w:b w:val="0"/>
                <w:sz w:val="23"/>
              </w:rPr>
              <w:t>Viết x² + y² + z² = 9 bằng tay</w:t>
            </w:r>
          </w:p>
        </w:tc>
        <w:tc>
          <w:tcPr>
            <w:tcW w:type="dxa" w:w="5102"/>
            <w:shd w:val="clear" w:color="auto" w:fill="F8FAFC"/>
          </w:tcPr>
          <w:p>
            <w:r/>
            <w:r>
              <w:rPr>
                <w:b/>
                <w:sz w:val="26"/>
              </w:rPr>
              <w:t>Viết phương trình x bình cộng y bình cộng z bình bằng chín, rồi khoanh lại.</w:t>
            </w:r>
          </w:p>
        </w:tc>
      </w:tr>
      <w:tr>
        <w:tc>
          <w:tcPr>
            <w:tcW w:type="dxa" w:w="1077"/>
          </w:tcPr>
          <w:p>
            <w:r/>
            <w:r>
              <w:rPr>
                <w:b w:val="0"/>
                <w:sz w:val="23"/>
              </w:rPr>
              <w:t>10–14</w:t>
            </w:r>
          </w:p>
        </w:tc>
        <w:tc>
          <w:tcPr>
            <w:tcW w:type="dxa" w:w="3175"/>
          </w:tcPr>
          <w:p>
            <w:r/>
            <w:r>
              <w:rPr>
                <w:b w:val="0"/>
                <w:sz w:val="23"/>
              </w:rPr>
              <w:t>Khoanh, máy đọc ra công thức, bấm Trực quan</w:t>
            </w:r>
          </w:p>
        </w:tc>
        <w:tc>
          <w:tcPr>
            <w:tcW w:type="dxa" w:w="5102"/>
            <w:shd w:val="clear" w:color="auto" w:fill="F8FAFC"/>
          </w:tcPr>
          <w:p>
            <w:r/>
            <w:r>
              <w:rPr>
                <w:b/>
                <w:sz w:val="26"/>
              </w:rPr>
              <w:t>Máy đọc ra công thức, thầy bấm Trực quan.</w:t>
            </w:r>
          </w:p>
        </w:tc>
      </w:tr>
      <w:tr>
        <w:tc>
          <w:tcPr>
            <w:tcW w:type="dxa" w:w="1077"/>
          </w:tcPr>
          <w:p>
            <w:r/>
            <w:r>
              <w:rPr>
                <w:b w:val="0"/>
                <w:sz w:val="23"/>
              </w:rPr>
              <w:t>14–27</w:t>
            </w:r>
          </w:p>
        </w:tc>
        <w:tc>
          <w:tcPr>
            <w:tcW w:type="dxa" w:w="3175"/>
          </w:tcPr>
          <w:p>
            <w:r/>
            <w:r>
              <w:rPr>
                <w:b w:val="0"/>
                <w:sz w:val="23"/>
              </w:rPr>
              <w:t>Mặt cầu hiện trong Oxyz, có mặt phẳng cắt; kéo xoay</w:t>
            </w:r>
          </w:p>
        </w:tc>
        <w:tc>
          <w:tcPr>
            <w:tcW w:type="dxa" w:w="5102"/>
            <w:shd w:val="clear" w:color="auto" w:fill="F8FAFC"/>
          </w:tcPr>
          <w:p>
            <w:r/>
            <w:r>
              <w:rPr>
                <w:b/>
                <w:sz w:val="26"/>
              </w:rPr>
              <w:t>Mặt cầu bán kính ba hiện ngay trong hệ Oxyz, kèm một mặt phẳng cắt. Kéo để xoay, đổi tâm hay bán kính thì giao tuyến đổi theo.</w:t>
            </w:r>
          </w:p>
        </w:tc>
      </w:tr>
    </w:tbl>
    <w:p>
      <w:pPr>
        <w:spacing w:after="40" w:before="100"/>
      </w:pPr>
      <w:r>
        <w:rPr>
          <w:b w:val="0"/>
          <w:i w:val="0"/>
        </w:rPr>
      </w:r>
      <w:r>
        <w:rPr>
          <w:b/>
          <w:color w:val="0F3D6E"/>
        </w:rPr>
        <w:t xml:space="preserve">Bản đọc liền: </w:t>
      </w:r>
      <w:r>
        <w:t>Viết phương trình x bình cộng y bình cộng z bình bằng chín, rồi khoanh lại. Máy đọc ra công thức, thầy bấm Trực quan. Mặt cầu bán kính ba hiện ngay trong hệ Oxyz, kèm một mặt phẳng cắt. Kéo để xoay, đổi tâm hay bán kính thì giao tuyến đổi theo.</w:t>
      </w:r>
    </w:p>
    <w:p>
      <w:r>
        <w:rPr>
          <w:b w:val="0"/>
          <w:i w:val="0"/>
        </w:rPr>
      </w:r>
    </w:p>
    <w:p>
      <w:pPr>
        <w:spacing w:after="0"/>
      </w:pPr>
      <w:r>
        <w:rPr>
          <w:b/>
          <w:i w:val="0"/>
          <w:color w:val="B45309"/>
          <w:sz w:val="24"/>
        </w:rPr>
        <w:t>TOÁN · Đề hình học có nhiều câu</w:t>
      </w:r>
    </w:p>
    <w:p>
      <w:pPr>
        <w:spacing w:after="0"/>
      </w:pPr>
      <w:r>
        <w:rPr>
          <w:b/>
          <w:i w:val="0"/>
          <w:color w:val="0F3D6E"/>
          <w:sz w:val="32"/>
        </w:rPr>
        <w:t>Cảnh 10c · Viết nguyên đề hình chóp, bảng dựng hình và bật từng câu a, b, c</w:t>
      </w:r>
    </w:p>
    <w:p>
      <w:pPr>
        <w:spacing w:after="80"/>
      </w:pPr>
      <w:r>
        <w:rPr>
          <w:b w:val="0"/>
          <w:i w:val="0"/>
          <w:color w:val="64748B"/>
          <w:sz w:val="22"/>
        </w:rPr>
        <w:t>89 giây · https://svb-stem.vercel.app/demo?scene=10c</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0–12</w:t>
            </w:r>
          </w:p>
        </w:tc>
        <w:tc>
          <w:tcPr>
            <w:tcW w:type="dxa" w:w="3175"/>
          </w:tcPr>
          <w:p>
            <w:r/>
            <w:r>
              <w:rPr>
                <w:b w:val="0"/>
                <w:sz w:val="23"/>
              </w:rPr>
              <w:t>Bắt đầu viết đề</w:t>
            </w:r>
          </w:p>
        </w:tc>
        <w:tc>
          <w:tcPr>
            <w:tcW w:type="dxa" w:w="5102"/>
            <w:shd w:val="clear" w:color="auto" w:fill="F8FAFC"/>
          </w:tcPr>
          <w:p>
            <w:r/>
            <w:r>
              <w:rPr>
                <w:b/>
                <w:sz w:val="26"/>
              </w:rPr>
              <w:t>Với bài hình học không gian, thầy chỉ cần viết đề lên bảng như viết vào vở.</w:t>
            </w:r>
          </w:p>
        </w:tc>
      </w:tr>
      <w:tr>
        <w:tc>
          <w:tcPr>
            <w:tcW w:type="dxa" w:w="1077"/>
          </w:tcPr>
          <w:p>
            <w:r/>
            <w:r>
              <w:rPr>
                <w:b w:val="0"/>
                <w:sz w:val="23"/>
              </w:rPr>
              <w:t>12–62</w:t>
            </w:r>
          </w:p>
        </w:tc>
        <w:tc>
          <w:tcPr>
            <w:tcW w:type="dxa" w:w="3175"/>
          </w:tcPr>
          <w:p>
            <w:r/>
            <w:r>
              <w:rPr>
                <w:b w:val="0"/>
                <w:sz w:val="23"/>
              </w:rPr>
              <w:t>Viết tiếp đề (đoạn này viết lâu: nên tua nhanh khi dựng)</w:t>
            </w:r>
          </w:p>
        </w:tc>
        <w:tc>
          <w:tcPr>
            <w:tcW w:type="dxa" w:w="5102"/>
            <w:shd w:val="clear" w:color="auto" w:fill="F8FAFC"/>
          </w:tcPr>
          <w:p>
            <w:r/>
            <w:r>
              <w:rPr>
                <w:b/>
                <w:sz w:val="26"/>
              </w:rPr>
              <w:t>Cho hình chóp S.ABCD, đáy là hình vuông, SA vuông góc với đáy. Câu a, M là trung điểm SB. Câu b, N là trung điểm SD. Câu c, P là trung điểm SC.</w:t>
            </w:r>
          </w:p>
        </w:tc>
      </w:tr>
      <w:tr>
        <w:tc>
          <w:tcPr>
            <w:tcW w:type="dxa" w:w="1077"/>
          </w:tcPr>
          <w:p>
            <w:r/>
            <w:r>
              <w:rPr>
                <w:b w:val="0"/>
                <w:sz w:val="23"/>
              </w:rPr>
              <w:t>62–78</w:t>
            </w:r>
          </w:p>
        </w:tc>
        <w:tc>
          <w:tcPr>
            <w:tcW w:type="dxa" w:w="3175"/>
          </w:tcPr>
          <w:p>
            <w:r/>
            <w:r>
              <w:rPr>
                <w:b w:val="0"/>
                <w:sz w:val="23"/>
              </w:rPr>
              <w:t>Khoanh cả đề, chọn Vẽ hình</w:t>
            </w:r>
          </w:p>
        </w:tc>
        <w:tc>
          <w:tcPr>
            <w:tcW w:type="dxa" w:w="5102"/>
            <w:shd w:val="clear" w:color="auto" w:fill="F8FAFC"/>
          </w:tcPr>
          <w:p>
            <w:r/>
            <w:r>
              <w:rPr>
                <w:b/>
                <w:sz w:val="26"/>
              </w:rPr>
              <w:t>Khoanh cả đề, bấm Vẽ hình, và AI đọc đề rồi dựng hình ngay bên cạnh.</w:t>
            </w:r>
          </w:p>
        </w:tc>
      </w:tr>
      <w:tr>
        <w:tc>
          <w:tcPr>
            <w:tcW w:type="dxa" w:w="1077"/>
          </w:tcPr>
          <w:p>
            <w:r/>
            <w:r>
              <w:rPr>
                <w:b w:val="0"/>
                <w:sz w:val="23"/>
              </w:rPr>
              <w:t>78–89</w:t>
            </w:r>
          </w:p>
        </w:tc>
        <w:tc>
          <w:tcPr>
            <w:tcW w:type="dxa" w:w="3175"/>
          </w:tcPr>
          <w:p>
            <w:r/>
            <w:r>
              <w:rPr>
                <w:b w:val="0"/>
                <w:sz w:val="23"/>
              </w:rPr>
              <w:t>Bấm từng nút a), b), c)</w:t>
            </w:r>
          </w:p>
        </w:tc>
        <w:tc>
          <w:tcPr>
            <w:tcW w:type="dxa" w:w="5102"/>
            <w:shd w:val="clear" w:color="auto" w:fill="F8FAFC"/>
          </w:tcPr>
          <w:p>
            <w:r/>
            <w:r>
              <w:rPr>
                <w:b/>
                <w:sz w:val="26"/>
              </w:rPr>
              <w:t>Bấm từng câu a, b, c: phần tương ứng của hình hiện lên, từng bước một, đúng theo đề.</w:t>
            </w:r>
          </w:p>
        </w:tc>
      </w:tr>
    </w:tbl>
    <w:p>
      <w:pPr>
        <w:spacing w:after="40" w:before="100"/>
      </w:pPr>
      <w:r>
        <w:rPr>
          <w:b w:val="0"/>
          <w:i w:val="0"/>
        </w:rPr>
      </w:r>
      <w:r>
        <w:rPr>
          <w:b/>
          <w:color w:val="0F3D6E"/>
        </w:rPr>
        <w:t xml:space="preserve">Bản đọc liền: </w:t>
      </w:r>
      <w:r>
        <w:t>Với bài hình học không gian, thầy chỉ cần viết đề lên bảng như viết vào vở. Cho hình chóp S.ABCD, đáy là hình vuông, SA vuông góc với đáy. Câu a, M là trung điểm SB. Câu b, N là trung điểm SD. Câu c, P là trung điểm SC. Khoanh cả đề, bấm Vẽ hình, và AI đọc đề rồi dựng hình ngay bên cạnh. Bấm từng câu a, b, c: phần tương ứng của hình hiện lên, từng bước một, đúng theo đề.</w:t>
      </w:r>
    </w:p>
    <w:p>
      <w:r>
        <w:br w:type="page"/>
      </w:r>
    </w:p>
    <w:p>
      <w:r>
        <w:rPr>
          <w:b w:val="0"/>
          <w:i w:val="0"/>
        </w:rPr>
      </w:r>
    </w:p>
    <w:p>
      <w:pPr>
        <w:spacing w:after="0"/>
      </w:pPr>
      <w:r>
        <w:rPr>
          <w:b/>
          <w:i w:val="0"/>
          <w:color w:val="B45309"/>
          <w:sz w:val="24"/>
        </w:rPr>
        <w:t>HÓA · Cân bằng hóa học</w:t>
      </w:r>
    </w:p>
    <w:p>
      <w:pPr>
        <w:spacing w:after="0"/>
      </w:pPr>
      <w:r>
        <w:rPr>
          <w:b/>
          <w:i w:val="0"/>
          <w:color w:val="0F3D6E"/>
          <w:sz w:val="32"/>
        </w:rPr>
        <w:t>Cảnh 10b · 2NO₂ ⇌ N₂O₄ với pít-tông</w:t>
      </w:r>
    </w:p>
    <w:p>
      <w:pPr>
        <w:spacing w:after="80"/>
      </w:pPr>
      <w:r>
        <w:rPr>
          <w:b w:val="0"/>
          <w:i w:val="0"/>
          <w:color w:val="64748B"/>
          <w:sz w:val="22"/>
        </w:rPr>
        <w:t>25 giây · https://svb-stem.vercel.app/demo?scene=10b</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0–8</w:t>
            </w:r>
          </w:p>
        </w:tc>
        <w:tc>
          <w:tcPr>
            <w:tcW w:type="dxa" w:w="3175"/>
          </w:tcPr>
          <w:p>
            <w:r/>
            <w:r>
              <w:rPr>
                <w:b w:val="0"/>
                <w:sz w:val="23"/>
              </w:rPr>
              <w:t>Viết 2NO₂ ⇌ N₂O₄</w:t>
            </w:r>
          </w:p>
        </w:tc>
        <w:tc>
          <w:tcPr>
            <w:tcW w:type="dxa" w:w="5102"/>
            <w:shd w:val="clear" w:color="auto" w:fill="F8FAFC"/>
          </w:tcPr>
          <w:p>
            <w:r/>
            <w:r>
              <w:rPr>
                <w:b/>
                <w:sz w:val="26"/>
              </w:rPr>
              <w:t>Với Hóa học, thầy viết phương trình thuận nghịch hai NO hai và N hai O bốn.</w:t>
            </w:r>
          </w:p>
        </w:tc>
      </w:tr>
      <w:tr>
        <w:tc>
          <w:tcPr>
            <w:tcW w:type="dxa" w:w="1077"/>
          </w:tcPr>
          <w:p>
            <w:r/>
            <w:r>
              <w:rPr>
                <w:b w:val="0"/>
                <w:sz w:val="23"/>
              </w:rPr>
              <w:t>8–12</w:t>
            </w:r>
          </w:p>
        </w:tc>
        <w:tc>
          <w:tcPr>
            <w:tcW w:type="dxa" w:w="3175"/>
          </w:tcPr>
          <w:p>
            <w:r/>
            <w:r>
              <w:rPr>
                <w:b w:val="0"/>
                <w:sz w:val="23"/>
              </w:rPr>
              <w:t>Khoanh, bấm Trực quan</w:t>
            </w:r>
          </w:p>
        </w:tc>
        <w:tc>
          <w:tcPr>
            <w:tcW w:type="dxa" w:w="5102"/>
            <w:shd w:val="clear" w:color="auto" w:fill="F8FAFC"/>
          </w:tcPr>
          <w:p>
            <w:r/>
            <w:r>
              <w:rPr>
                <w:b/>
                <w:sz w:val="26"/>
              </w:rPr>
              <w:t>Khoanh lại, bấm Trực quan.</w:t>
            </w:r>
          </w:p>
        </w:tc>
      </w:tr>
      <w:tr>
        <w:tc>
          <w:tcPr>
            <w:tcW w:type="dxa" w:w="1077"/>
          </w:tcPr>
          <w:p>
            <w:r/>
            <w:r>
              <w:rPr>
                <w:b w:val="0"/>
                <w:sz w:val="23"/>
              </w:rPr>
              <w:t>12–18</w:t>
            </w:r>
          </w:p>
        </w:tc>
        <w:tc>
          <w:tcPr>
            <w:tcW w:type="dxa" w:w="3175"/>
          </w:tcPr>
          <w:p>
            <w:r/>
            <w:r>
              <w:rPr>
                <w:b w:val="0"/>
                <w:sz w:val="23"/>
              </w:rPr>
              <w:t>Bấm Nén pít-tông ×2</w:t>
            </w:r>
          </w:p>
        </w:tc>
        <w:tc>
          <w:tcPr>
            <w:tcW w:type="dxa" w:w="5102"/>
            <w:shd w:val="clear" w:color="auto" w:fill="F8FAFC"/>
          </w:tcPr>
          <w:p>
            <w:r/>
            <w:r>
              <w:rPr>
                <w:b/>
                <w:sz w:val="26"/>
              </w:rPr>
              <w:t>Nén pít-tông, cân bằng chuyển về phía N hai O bốn, màu nâu nhạt dần.</w:t>
            </w:r>
          </w:p>
        </w:tc>
      </w:tr>
      <w:tr>
        <w:tc>
          <w:tcPr>
            <w:tcW w:type="dxa" w:w="1077"/>
          </w:tcPr>
          <w:p>
            <w:r/>
            <w:r>
              <w:rPr>
                <w:b w:val="0"/>
                <w:sz w:val="23"/>
              </w:rPr>
              <w:t>18–25</w:t>
            </w:r>
          </w:p>
        </w:tc>
        <w:tc>
          <w:tcPr>
            <w:tcW w:type="dxa" w:w="3175"/>
          </w:tcPr>
          <w:p>
            <w:r/>
            <w:r>
              <w:rPr>
                <w:b w:val="0"/>
                <w:sz w:val="23"/>
              </w:rPr>
              <w:t>Bấm Đun nóng +40 °C</w:t>
            </w:r>
          </w:p>
        </w:tc>
        <w:tc>
          <w:tcPr>
            <w:tcW w:type="dxa" w:w="5102"/>
            <w:shd w:val="clear" w:color="auto" w:fill="F8FAFC"/>
          </w:tcPr>
          <w:p>
            <w:r/>
            <w:r>
              <w:rPr>
                <w:b/>
                <w:sz w:val="26"/>
              </w:rPr>
              <w:t>Đun nóng thêm bốn mươi độ, cân bằng lùi về phía NO hai, màu nâu đậm lại. Đúng nguyên lý Le Chatelier.</w:t>
            </w:r>
          </w:p>
        </w:tc>
      </w:tr>
    </w:tbl>
    <w:p>
      <w:pPr>
        <w:spacing w:after="40" w:before="100"/>
      </w:pPr>
      <w:r>
        <w:rPr>
          <w:b w:val="0"/>
          <w:i w:val="0"/>
        </w:rPr>
      </w:r>
      <w:r>
        <w:rPr>
          <w:b/>
          <w:color w:val="0F3D6E"/>
        </w:rPr>
        <w:t xml:space="preserve">Bản đọc liền: </w:t>
      </w:r>
      <w:r>
        <w:t>Với Hóa học, thầy viết phương trình thuận nghịch hai NO hai và N hai O bốn. Khoanh lại, bấm Trực quan. Nén pít-tông, cân bằng chuyển về phía N hai O bốn, màu nâu nhạt dần. Đun nóng thêm bốn mươi độ, cân bằng lùi về phía NO hai, màu nâu đậm lại. Đúng nguyên lý Le Chatelier.</w:t>
      </w:r>
    </w:p>
    <w:p>
      <w:r>
        <w:rPr>
          <w:b w:val="0"/>
          <w:i w:val="0"/>
        </w:rPr>
      </w:r>
    </w:p>
    <w:p>
      <w:pPr>
        <w:spacing w:after="0"/>
      </w:pPr>
      <w:r>
        <w:rPr>
          <w:b/>
          <w:i w:val="0"/>
          <w:color w:val="B45309"/>
          <w:sz w:val="24"/>
        </w:rPr>
        <w:t>LÍ · Dao động</w:t>
      </w:r>
    </w:p>
    <w:p>
      <w:pPr>
        <w:spacing w:after="0"/>
      </w:pPr>
      <w:r>
        <w:rPr>
          <w:b/>
          <w:i w:val="0"/>
          <w:color w:val="0F3D6E"/>
          <w:sz w:val="32"/>
        </w:rPr>
        <w:t>Cảnh 08 · Con lắc đơn: kéo góc lệch lên khoảng 45°</w:t>
      </w:r>
    </w:p>
    <w:p>
      <w:pPr>
        <w:spacing w:after="80"/>
      </w:pPr>
      <w:r>
        <w:rPr>
          <w:b w:val="0"/>
          <w:i w:val="0"/>
          <w:color w:val="64748B"/>
          <w:sz w:val="22"/>
        </w:rPr>
        <w:t>22 giây · https://svb-stem.vercel.app/demo?scene=08</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0–8</w:t>
            </w:r>
          </w:p>
        </w:tc>
        <w:tc>
          <w:tcPr>
            <w:tcW w:type="dxa" w:w="3175"/>
          </w:tcPr>
          <w:p>
            <w:r/>
            <w:r>
              <w:rPr>
                <w:b w:val="0"/>
                <w:sz w:val="23"/>
              </w:rPr>
              <w:t>Viết tay “con lắc đơn”</w:t>
            </w:r>
          </w:p>
        </w:tc>
        <w:tc>
          <w:tcPr>
            <w:tcW w:type="dxa" w:w="5102"/>
            <w:shd w:val="clear" w:color="auto" w:fill="F8FAFC"/>
          </w:tcPr>
          <w:p>
            <w:r/>
            <w:r>
              <w:rPr>
                <w:b/>
                <w:sz w:val="26"/>
              </w:rPr>
              <w:t>Với Vật lí, thầy viết tên thí nghiệm: con lắc đơn.</w:t>
            </w:r>
          </w:p>
        </w:tc>
      </w:tr>
      <w:tr>
        <w:tc>
          <w:tcPr>
            <w:tcW w:type="dxa" w:w="1077"/>
          </w:tcPr>
          <w:p>
            <w:r/>
            <w:r>
              <w:rPr>
                <w:b w:val="0"/>
                <w:sz w:val="23"/>
              </w:rPr>
              <w:t>8–12</w:t>
            </w:r>
          </w:p>
        </w:tc>
        <w:tc>
          <w:tcPr>
            <w:tcW w:type="dxa" w:w="3175"/>
          </w:tcPr>
          <w:p>
            <w:r/>
            <w:r>
              <w:rPr>
                <w:b w:val="0"/>
                <w:sz w:val="23"/>
              </w:rPr>
              <w:t>Khoanh, bấm Trực quan</w:t>
            </w:r>
          </w:p>
        </w:tc>
        <w:tc>
          <w:tcPr>
            <w:tcW w:type="dxa" w:w="5102"/>
            <w:shd w:val="clear" w:color="auto" w:fill="F8FAFC"/>
          </w:tcPr>
          <w:p>
            <w:r/>
            <w:r>
              <w:rPr>
                <w:b/>
                <w:sz w:val="26"/>
              </w:rPr>
              <w:t>Khoanh lại, bấm Trực quan.</w:t>
            </w:r>
          </w:p>
        </w:tc>
      </w:tr>
      <w:tr>
        <w:tc>
          <w:tcPr>
            <w:tcW w:type="dxa" w:w="1077"/>
          </w:tcPr>
          <w:p>
            <w:r/>
            <w:r>
              <w:rPr>
                <w:b w:val="0"/>
                <w:sz w:val="23"/>
              </w:rPr>
              <w:t>12–16</w:t>
            </w:r>
          </w:p>
        </w:tc>
        <w:tc>
          <w:tcPr>
            <w:tcW w:type="dxa" w:w="3175"/>
          </w:tcPr>
          <w:p>
            <w:r/>
            <w:r>
              <w:rPr>
                <w:b w:val="0"/>
                <w:sz w:val="23"/>
              </w:rPr>
              <w:t>Mô hình con lắc và đồ thị pha hiện ra</w:t>
            </w:r>
          </w:p>
        </w:tc>
        <w:tc>
          <w:tcPr>
            <w:tcW w:type="dxa" w:w="5102"/>
            <w:shd w:val="clear" w:color="auto" w:fill="F8FAFC"/>
          </w:tcPr>
          <w:p>
            <w:r/>
            <w:r>
              <w:rPr>
                <w:b/>
                <w:sz w:val="26"/>
              </w:rPr>
              <w:t>Mô hình dao động hiện ra, đi cùng đồ thị pha.</w:t>
            </w:r>
          </w:p>
        </w:tc>
      </w:tr>
      <w:tr>
        <w:tc>
          <w:tcPr>
            <w:tcW w:type="dxa" w:w="1077"/>
          </w:tcPr>
          <w:p>
            <w:r/>
            <w:r>
              <w:rPr>
                <w:b w:val="0"/>
                <w:sz w:val="23"/>
              </w:rPr>
              <w:t>16–22</w:t>
            </w:r>
          </w:p>
        </w:tc>
        <w:tc>
          <w:tcPr>
            <w:tcW w:type="dxa" w:w="3175"/>
          </w:tcPr>
          <w:p>
            <w:r/>
            <w:r>
              <w:rPr>
                <w:b w:val="0"/>
                <w:sz w:val="23"/>
              </w:rPr>
              <w:t>Kéo góc lệch lên khoảng 45°</w:t>
            </w:r>
          </w:p>
        </w:tc>
        <w:tc>
          <w:tcPr>
            <w:tcW w:type="dxa" w:w="5102"/>
            <w:shd w:val="clear" w:color="auto" w:fill="F8FAFC"/>
          </w:tcPr>
          <w:p>
            <w:r/>
            <w:r>
              <w:rPr>
                <w:b/>
                <w:sz w:val="26"/>
              </w:rPr>
              <w:t>Kéo góc lệch lên bốn mươi lăm độ: con lắc đung đưa mạnh hơn, và quỹ đạo trên đồ thị pha đổi theo.</w:t>
            </w:r>
          </w:p>
        </w:tc>
      </w:tr>
    </w:tbl>
    <w:p>
      <w:pPr>
        <w:spacing w:after="40" w:before="100"/>
      </w:pPr>
      <w:r>
        <w:rPr>
          <w:b w:val="0"/>
          <w:i w:val="0"/>
        </w:rPr>
      </w:r>
      <w:r>
        <w:rPr>
          <w:b/>
          <w:color w:val="0F3D6E"/>
        </w:rPr>
        <w:t xml:space="preserve">Bản đọc liền: </w:t>
      </w:r>
      <w:r>
        <w:t>Với Vật lí, thầy viết tên thí nghiệm: con lắc đơn. Khoanh lại, bấm Trực quan. Mô hình dao động hiện ra, đi cùng đồ thị pha. Kéo góc lệch lên bốn mươi lăm độ: con lắc đung đưa mạnh hơn, và quỹ đạo trên đồ thị pha đổi theo.</w:t>
      </w:r>
    </w:p>
    <w:p>
      <w:r>
        <w:rPr>
          <w:b w:val="0"/>
          <w:i w:val="0"/>
        </w:rPr>
      </w:r>
    </w:p>
    <w:p>
      <w:pPr>
        <w:spacing w:after="0"/>
      </w:pPr>
      <w:r>
        <w:rPr>
          <w:b/>
          <w:i w:val="0"/>
          <w:color w:val="B45309"/>
          <w:sz w:val="24"/>
        </w:rPr>
        <w:t>LÍ · Điện xoay chiều</w:t>
      </w:r>
    </w:p>
    <w:p>
      <w:pPr>
        <w:spacing w:after="0"/>
      </w:pPr>
      <w:r>
        <w:rPr>
          <w:b/>
          <w:i w:val="0"/>
          <w:color w:val="0F3D6E"/>
          <w:sz w:val="32"/>
        </w:rPr>
        <w:t>Cảnh 10d · Mạch RLC cộng hưởng</w:t>
      </w:r>
    </w:p>
    <w:p>
      <w:pPr>
        <w:spacing w:after="80"/>
      </w:pPr>
      <w:r>
        <w:rPr>
          <w:b w:val="0"/>
          <w:i w:val="0"/>
          <w:color w:val="64748B"/>
          <w:sz w:val="22"/>
        </w:rPr>
        <w:t>55 giây · https://svb-stem.vercel.app/demo?scene=10d</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0–14</w:t>
            </w:r>
          </w:p>
        </w:tc>
        <w:tc>
          <w:tcPr>
            <w:tcW w:type="dxa" w:w="3175"/>
          </w:tcPr>
          <w:p>
            <w:r/>
            <w:r>
              <w:rPr>
                <w:b w:val="0"/>
                <w:sz w:val="23"/>
              </w:rPr>
              <w:t>Viết “mạch RLC cộng hưởng”, khoanh, bấm Trực quan</w:t>
            </w:r>
          </w:p>
        </w:tc>
        <w:tc>
          <w:tcPr>
            <w:tcW w:type="dxa" w:w="5102"/>
            <w:shd w:val="clear" w:color="auto" w:fill="F8FAFC"/>
          </w:tcPr>
          <w:p>
            <w:r/>
            <w:r>
              <w:rPr>
                <w:b/>
                <w:sz w:val="26"/>
              </w:rPr>
              <w:t>Với điện xoay chiều, thầy viết tên bài toán: mạch RLC cộng hưởng, khoanh lại và bấm Trực quan.</w:t>
            </w:r>
          </w:p>
        </w:tc>
      </w:tr>
      <w:tr>
        <w:tc>
          <w:tcPr>
            <w:tcW w:type="dxa" w:w="1077"/>
          </w:tcPr>
          <w:p>
            <w:r/>
            <w:r>
              <w:rPr>
                <w:b w:val="0"/>
                <w:sz w:val="23"/>
              </w:rPr>
              <w:t>14–28</w:t>
            </w:r>
          </w:p>
        </w:tc>
        <w:tc>
          <w:tcPr>
            <w:tcW w:type="dxa" w:w="3175"/>
          </w:tcPr>
          <w:p>
            <w:r/>
            <w:r>
              <w:rPr>
                <w:b w:val="0"/>
                <w:sz w:val="23"/>
              </w:rPr>
              <w:t>Giản đồ Fresnel và đường cộng hưởng hiện ra</w:t>
            </w:r>
          </w:p>
        </w:tc>
        <w:tc>
          <w:tcPr>
            <w:tcW w:type="dxa" w:w="5102"/>
            <w:shd w:val="clear" w:color="auto" w:fill="F8FAFC"/>
          </w:tcPr>
          <w:p>
            <w:r/>
            <w:r>
              <w:rPr>
                <w:b/>
                <w:sz w:val="26"/>
              </w:rPr>
              <w:t>Bảng dựng sẵn giản đồ Fresnel và đường cộng hưởng của mạch.</w:t>
            </w:r>
          </w:p>
        </w:tc>
      </w:tr>
      <w:tr>
        <w:tc>
          <w:tcPr>
            <w:tcW w:type="dxa" w:w="1077"/>
          </w:tcPr>
          <w:p>
            <w:r/>
            <w:r>
              <w:rPr>
                <w:b w:val="0"/>
                <w:sz w:val="23"/>
              </w:rPr>
              <w:t>28–55</w:t>
            </w:r>
          </w:p>
        </w:tc>
        <w:tc>
          <w:tcPr>
            <w:tcW w:type="dxa" w:w="3175"/>
          </w:tcPr>
          <w:p>
            <w:r/>
            <w:r>
              <w:rPr>
                <w:b w:val="0"/>
                <w:sz w:val="23"/>
              </w:rPr>
              <w:t>Kéo tần số góc ω lên dần</w:t>
            </w:r>
          </w:p>
        </w:tc>
        <w:tc>
          <w:tcPr>
            <w:tcW w:type="dxa" w:w="5102"/>
            <w:shd w:val="clear" w:color="auto" w:fill="F8FAFC"/>
          </w:tcPr>
          <w:p>
            <w:r/>
            <w:r>
              <w:rPr>
                <w:b/>
                <w:sz w:val="26"/>
              </w:rPr>
              <w:t>Kéo tần số góc lên dần: đỉnh cộng hưởng tiến lại gần, và khi omega bằng một trên căn LC, dòng điện đạt cực đại.</w:t>
            </w:r>
          </w:p>
        </w:tc>
      </w:tr>
    </w:tbl>
    <w:p>
      <w:pPr>
        <w:spacing w:after="40" w:before="100"/>
      </w:pPr>
      <w:r>
        <w:rPr>
          <w:b w:val="0"/>
          <w:i w:val="0"/>
        </w:rPr>
      </w:r>
      <w:r>
        <w:rPr>
          <w:b/>
          <w:color w:val="0F3D6E"/>
        </w:rPr>
        <w:t xml:space="preserve">Bản đọc liền: </w:t>
      </w:r>
      <w:r>
        <w:t>Với điện xoay chiều, thầy viết tên bài toán: mạch RLC cộng hưởng, khoanh lại và bấm Trực quan. Bảng dựng sẵn giản đồ Fresnel và đường cộng hưởng của mạch. Kéo tần số góc lên dần: đỉnh cộng hưởng tiến lại gần, và khi omega bằng một trên căn LC, dòng điện đạt cực đại.</w:t>
      </w:r>
    </w:p>
    <w:p>
      <w:r>
        <w:br w:type="page"/>
      </w:r>
    </w:p>
    <w:p>
      <w:r>
        <w:rPr>
          <w:b w:val="0"/>
          <w:i w:val="0"/>
        </w:rPr>
      </w:r>
    </w:p>
    <w:p>
      <w:pPr>
        <w:spacing w:after="0"/>
      </w:pPr>
      <w:r>
        <w:rPr>
          <w:b/>
          <w:i w:val="0"/>
          <w:color w:val="B45309"/>
          <w:sz w:val="24"/>
        </w:rPr>
        <w:t>AI HỎI ĐÁP TRỰC TIẾP</w:t>
      </w:r>
    </w:p>
    <w:p>
      <w:pPr>
        <w:spacing w:after="0"/>
      </w:pPr>
      <w:r>
        <w:rPr>
          <w:b/>
          <w:i w:val="0"/>
          <w:color w:val="0F3D6E"/>
          <w:sz w:val="32"/>
        </w:rPr>
        <w:t>Cảnh 19 · Hỏi đáp AI ngay trên bảng</w:t>
      </w:r>
    </w:p>
    <w:p>
      <w:pPr>
        <w:spacing w:after="80"/>
      </w:pPr>
      <w:r>
        <w:rPr>
          <w:b w:val="0"/>
          <w:i w:val="0"/>
          <w:color w:val="64748B"/>
          <w:sz w:val="22"/>
        </w:rPr>
        <w:t>27 giây · https://svb-stem.vercel.app/demo?scene=19</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0–9</w:t>
            </w:r>
          </w:p>
        </w:tc>
        <w:tc>
          <w:tcPr>
            <w:tcW w:type="dxa" w:w="3175"/>
          </w:tcPr>
          <w:p>
            <w:r/>
            <w:r>
              <w:rPr>
                <w:b w:val="0"/>
                <w:sz w:val="23"/>
              </w:rPr>
              <w:t>Viết “con lắc đơn”, mở Hỏi đáp AI</w:t>
            </w:r>
          </w:p>
        </w:tc>
        <w:tc>
          <w:tcPr>
            <w:tcW w:type="dxa" w:w="5102"/>
            <w:shd w:val="clear" w:color="auto" w:fill="F8FAFC"/>
          </w:tcPr>
          <w:p>
            <w:r/>
            <w:r>
              <w:rPr>
                <w:b/>
                <w:sz w:val="26"/>
              </w:rPr>
              <w:t>Giữa giờ, một em hỏi. Thầy không rời bảng, chỉ bấm Hỏi đáp AI.</w:t>
            </w:r>
          </w:p>
        </w:tc>
      </w:tr>
      <w:tr>
        <w:tc>
          <w:tcPr>
            <w:tcW w:type="dxa" w:w="1077"/>
          </w:tcPr>
          <w:p>
            <w:r/>
            <w:r>
              <w:rPr>
                <w:b w:val="0"/>
                <w:sz w:val="23"/>
              </w:rPr>
              <w:t>9–15</w:t>
            </w:r>
          </w:p>
        </w:tc>
        <w:tc>
          <w:tcPr>
            <w:tcW w:type="dxa" w:w="3175"/>
          </w:tcPr>
          <w:p>
            <w:r/>
            <w:r>
              <w:rPr>
                <w:b w:val="0"/>
                <w:sz w:val="23"/>
              </w:rPr>
              <w:t>Gõ: Vì sao dây càng dài thì chu kì càng lớn?</w:t>
            </w:r>
          </w:p>
        </w:tc>
        <w:tc>
          <w:tcPr>
            <w:tcW w:type="dxa" w:w="5102"/>
            <w:shd w:val="clear" w:color="auto" w:fill="F8FAFC"/>
          </w:tcPr>
          <w:p>
            <w:r/>
            <w:r>
              <w:rPr>
                <w:b/>
                <w:sz w:val="26"/>
              </w:rPr>
              <w:t>Gõ hoặc nói câu hỏi: vì sao dây càng dài thì chu kì càng lớn?</w:t>
            </w:r>
          </w:p>
        </w:tc>
      </w:tr>
      <w:tr>
        <w:tc>
          <w:tcPr>
            <w:tcW w:type="dxa" w:w="1077"/>
          </w:tcPr>
          <w:p>
            <w:r/>
            <w:r>
              <w:rPr>
                <w:b w:val="0"/>
                <w:sz w:val="23"/>
              </w:rPr>
              <w:t>15–22</w:t>
            </w:r>
          </w:p>
        </w:tc>
        <w:tc>
          <w:tcPr>
            <w:tcW w:type="dxa" w:w="3175"/>
          </w:tcPr>
          <w:p>
            <w:r/>
            <w:r>
              <w:rPr>
                <w:b w:val="0"/>
                <w:sz w:val="23"/>
              </w:rPr>
              <w:t>AI trả lời kèm công thức T = 2π√(l/g)</w:t>
            </w:r>
          </w:p>
        </w:tc>
        <w:tc>
          <w:tcPr>
            <w:tcW w:type="dxa" w:w="5102"/>
            <w:shd w:val="clear" w:color="auto" w:fill="F8FAFC"/>
          </w:tcPr>
          <w:p>
            <w:r/>
            <w:r>
              <w:rPr>
                <w:b/>
                <w:sz w:val="26"/>
              </w:rPr>
              <w:t>AI đọc những gì đang có trên bảng rồi mới trả lời, kèm cả công thức.</w:t>
            </w:r>
          </w:p>
        </w:tc>
      </w:tr>
      <w:tr>
        <w:tc>
          <w:tcPr>
            <w:tcW w:type="dxa" w:w="1077"/>
          </w:tcPr>
          <w:p>
            <w:r/>
            <w:r>
              <w:rPr>
                <w:b w:val="0"/>
                <w:sz w:val="23"/>
              </w:rPr>
              <w:t>22–27</w:t>
            </w:r>
          </w:p>
        </w:tc>
        <w:tc>
          <w:tcPr>
            <w:tcW w:type="dxa" w:w="3175"/>
          </w:tcPr>
          <w:p>
            <w:r/>
            <w:r>
              <w:rPr>
                <w:b w:val="0"/>
                <w:sz w:val="23"/>
              </w:rPr>
              <w:t>Bấm Mô phỏng con lắc đơn</w:t>
            </w:r>
          </w:p>
        </w:tc>
        <w:tc>
          <w:tcPr>
            <w:tcW w:type="dxa" w:w="5102"/>
            <w:shd w:val="clear" w:color="auto" w:fill="F8FAFC"/>
          </w:tcPr>
          <w:p>
            <w:r/>
            <w:r>
              <w:rPr>
                <w:b/>
                <w:sz w:val="26"/>
              </w:rPr>
              <w:t>Bấm Mô phỏng con lắc đơn, mô phỏng mở ngay trên bảng.</w:t>
            </w:r>
          </w:p>
        </w:tc>
      </w:tr>
    </w:tbl>
    <w:p>
      <w:pPr>
        <w:spacing w:after="40" w:before="100"/>
      </w:pPr>
      <w:r>
        <w:rPr>
          <w:b w:val="0"/>
          <w:i w:val="0"/>
        </w:rPr>
      </w:r>
      <w:r>
        <w:rPr>
          <w:b/>
          <w:color w:val="0F3D6E"/>
        </w:rPr>
        <w:t xml:space="preserve">Bản đọc liền: </w:t>
      </w:r>
      <w:r>
        <w:t>Giữa giờ, một em hỏi. Thầy không rời bảng, chỉ bấm Hỏi đáp AI. Gõ hoặc nói câu hỏi: vì sao dây càng dài thì chu kì càng lớn? AI đọc những gì đang có trên bảng rồi mới trả lời, kèm cả công thức. Bấm Mô phỏng con lắc đơn, mô phỏng mở ngay trên bảng.</w:t>
      </w:r>
    </w:p>
    <w:p>
      <w:r>
        <w:rPr>
          <w:b w:val="0"/>
          <w:i w:val="0"/>
        </w:rPr>
      </w:r>
    </w:p>
    <w:p>
      <w:pPr>
        <w:spacing w:after="0"/>
      </w:pPr>
      <w:r>
        <w:rPr>
          <w:b/>
          <w:i w:val="0"/>
          <w:color w:val="B45309"/>
          <w:sz w:val="24"/>
        </w:rPr>
        <w:t>AI CHẤM BÀI TRỰC TIẾP</w:t>
      </w:r>
    </w:p>
    <w:p>
      <w:pPr>
        <w:spacing w:after="0"/>
      </w:pPr>
      <w:r>
        <w:rPr>
          <w:b/>
          <w:i w:val="0"/>
          <w:color w:val="0F3D6E"/>
          <w:sz w:val="32"/>
        </w:rPr>
        <w:t>Cảnh 13A-bang · Bài giải viết trên bảng, khoanh và Chấm bài</w:t>
      </w:r>
    </w:p>
    <w:p>
      <w:pPr>
        <w:spacing w:after="80"/>
      </w:pPr>
      <w:r>
        <w:rPr>
          <w:b w:val="0"/>
          <w:i w:val="0"/>
          <w:color w:val="64748B"/>
          <w:sz w:val="22"/>
        </w:rPr>
        <w:t>21 giây · https://svb-stem.vercel.app/demo?scene=13A-bang</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0–11</w:t>
            </w:r>
          </w:p>
        </w:tc>
        <w:tc>
          <w:tcPr>
            <w:tcW w:type="dxa" w:w="3175"/>
          </w:tcPr>
          <w:p>
            <w:r/>
            <w:r>
              <w:rPr>
                <w:b w:val="0"/>
                <w:sz w:val="23"/>
              </w:rPr>
              <w:t>Học sinh viết ba dòng giải 2x − 4 = 6</w:t>
            </w:r>
          </w:p>
        </w:tc>
        <w:tc>
          <w:tcPr>
            <w:tcW w:type="dxa" w:w="5102"/>
            <w:shd w:val="clear" w:color="auto" w:fill="F8FAFC"/>
          </w:tcPr>
          <w:p>
            <w:r/>
            <w:r>
              <w:rPr>
                <w:b/>
                <w:sz w:val="26"/>
              </w:rPr>
              <w:t>Một em giải phương trình hai x trừ bốn bằng sáu ngay trên bảng.</w:t>
            </w:r>
          </w:p>
        </w:tc>
      </w:tr>
      <w:tr>
        <w:tc>
          <w:tcPr>
            <w:tcW w:type="dxa" w:w="1077"/>
          </w:tcPr>
          <w:p>
            <w:r/>
            <w:r>
              <w:rPr>
                <w:b w:val="0"/>
                <w:sz w:val="23"/>
              </w:rPr>
              <w:t>11–15</w:t>
            </w:r>
          </w:p>
        </w:tc>
        <w:tc>
          <w:tcPr>
            <w:tcW w:type="dxa" w:w="3175"/>
          </w:tcPr>
          <w:p>
            <w:r/>
            <w:r>
              <w:rPr>
                <w:b w:val="0"/>
                <w:sz w:val="23"/>
              </w:rPr>
              <w:t>Khoanh bài, bấm Chấm bài</w:t>
            </w:r>
          </w:p>
        </w:tc>
        <w:tc>
          <w:tcPr>
            <w:tcW w:type="dxa" w:w="5102"/>
            <w:shd w:val="clear" w:color="auto" w:fill="F8FAFC"/>
          </w:tcPr>
          <w:p>
            <w:r/>
            <w:r>
              <w:rPr>
                <w:b/>
                <w:sz w:val="26"/>
              </w:rPr>
              <w:t>Thầy khoanh lại, bấm Chấm bài.</w:t>
            </w:r>
          </w:p>
        </w:tc>
      </w:tr>
      <w:tr>
        <w:tc>
          <w:tcPr>
            <w:tcW w:type="dxa" w:w="1077"/>
          </w:tcPr>
          <w:p>
            <w:r/>
            <w:r>
              <w:rPr>
                <w:b w:val="0"/>
                <w:sz w:val="23"/>
              </w:rPr>
              <w:t>15–21</w:t>
            </w:r>
          </w:p>
        </w:tc>
        <w:tc>
          <w:tcPr>
            <w:tcW w:type="dxa" w:w="3175"/>
          </w:tcPr>
          <w:p>
            <w:r/>
            <w:r>
              <w:rPr>
                <w:b w:val="0"/>
                <w:sz w:val="23"/>
              </w:rPr>
              <w:t>Dòng 2 bôi đỏ, dòng 3 cam; cửa sổ giải thích</w:t>
            </w:r>
          </w:p>
        </w:tc>
        <w:tc>
          <w:tcPr>
            <w:tcW w:type="dxa" w:w="5102"/>
            <w:shd w:val="clear" w:color="auto" w:fill="F8FAFC"/>
          </w:tcPr>
          <w:p>
            <w:r/>
            <w:r>
              <w:rPr>
                <w:b/>
                <w:sz w:val="26"/>
              </w:rPr>
              <w:t>Máy kiểm từng dòng: dòng hai sai dấu khi chuyển vế nên bôi đỏ, dòng ba kéo theo kết quả sai, kèm lời giải thích.</w:t>
            </w:r>
          </w:p>
        </w:tc>
      </w:tr>
    </w:tbl>
    <w:p>
      <w:pPr>
        <w:spacing w:after="40" w:before="100"/>
      </w:pPr>
      <w:r>
        <w:rPr>
          <w:b w:val="0"/>
          <w:i w:val="0"/>
        </w:rPr>
      </w:r>
      <w:r>
        <w:rPr>
          <w:b/>
          <w:color w:val="0F3D6E"/>
        </w:rPr>
        <w:t xml:space="preserve">Bản đọc liền: </w:t>
      </w:r>
      <w:r>
        <w:t>Một em giải phương trình hai x trừ bốn bằng sáu ngay trên bảng. Thầy khoanh lại, bấm Chấm bài. Máy kiểm từng dòng: dòng hai sai dấu khi chuyển vế nên bôi đỏ, dòng ba kéo theo kết quả sai, kèm lời giải thích.</w:t>
      </w:r>
    </w:p>
    <w:p>
      <w:r>
        <w:rPr>
          <w:b w:val="0"/>
          <w:i w:val="0"/>
        </w:rPr>
      </w:r>
    </w:p>
    <w:p>
      <w:pPr>
        <w:spacing w:after="0"/>
      </w:pPr>
      <w:r>
        <w:rPr>
          <w:b/>
          <w:i w:val="0"/>
          <w:color w:val="B45309"/>
          <w:sz w:val="24"/>
        </w:rPr>
        <w:t>AI CHẤM BÀI TRỰC TIẾP · bản ngắn</w:t>
      </w:r>
    </w:p>
    <w:p>
      <w:pPr>
        <w:spacing w:after="0"/>
      </w:pPr>
      <w:r>
        <w:rPr>
          <w:b/>
          <w:i w:val="0"/>
          <w:color w:val="0F3D6E"/>
          <w:sz w:val="32"/>
        </w:rPr>
        <w:t>Cảnh 13A · Bài của em vừa chiếu lên bảng, chấm và bôi đỏ dòng sai</w:t>
      </w:r>
    </w:p>
    <w:p>
      <w:pPr>
        <w:spacing w:after="80"/>
      </w:pPr>
      <w:r>
        <w:rPr>
          <w:b w:val="0"/>
          <w:i w:val="0"/>
          <w:color w:val="64748B"/>
          <w:sz w:val="22"/>
        </w:rPr>
        <w:t>7 giây · https://svb-stem.vercel.app/demo?scene=13A</w:t>
      </w:r>
    </w:p>
    <w:tbl>
      <w:tblPr>
        <w:tblStyle w:val="TableGrid"/>
        <w:tblW w:type="auto" w:w="0"/>
        <w:tblLayout w:type="fixed"/>
        <w:tblLook w:firstColumn="1" w:firstRow="1" w:lastColumn="0" w:lastRow="0" w:noHBand="0" w:noVBand="1" w:val="04A0"/>
      </w:tblPr>
      <w:tblGrid>
        <w:gridCol w:w="1077"/>
        <w:gridCol w:w="3175"/>
        <w:gridCol w:w="5102"/>
      </w:tblGrid>
      <w:tr>
        <w:tc>
          <w:tcPr>
            <w:tcW w:type="dxa" w:w="1077"/>
            <w:shd w:val="clear" w:color="auto" w:fill="DBE7F5"/>
          </w:tcPr>
          <w:p>
            <w:r/>
            <w:r>
              <w:rPr>
                <w:b/>
                <w:sz w:val="24"/>
              </w:rPr>
              <w:t>Mốc (s)</w:t>
            </w:r>
          </w:p>
        </w:tc>
        <w:tc>
          <w:tcPr>
            <w:tcW w:type="dxa" w:w="3175"/>
            <w:shd w:val="clear" w:color="auto" w:fill="DBE7F5"/>
          </w:tcPr>
          <w:p>
            <w:r/>
            <w:r>
              <w:rPr>
                <w:b/>
                <w:sz w:val="24"/>
              </w:rPr>
              <w:t>Trên màn hình</w:t>
            </w:r>
          </w:p>
        </w:tc>
        <w:tc>
          <w:tcPr>
            <w:tcW w:type="dxa" w:w="5102"/>
            <w:shd w:val="clear" w:color="auto" w:fill="DBE7F5"/>
          </w:tcPr>
          <w:p>
            <w:r/>
            <w:r>
              <w:rPr>
                <w:b/>
                <w:sz w:val="24"/>
              </w:rPr>
              <w:t>Lời đọc</w:t>
            </w:r>
          </w:p>
        </w:tc>
      </w:tr>
      <w:tr>
        <w:tc>
          <w:tcPr>
            <w:tcW w:type="dxa" w:w="1077"/>
          </w:tcPr>
          <w:p>
            <w:r/>
            <w:r>
              <w:rPr>
                <w:b w:val="0"/>
                <w:sz w:val="23"/>
              </w:rPr>
              <w:t>0–7</w:t>
            </w:r>
          </w:p>
        </w:tc>
        <w:tc>
          <w:tcPr>
            <w:tcW w:type="dxa" w:w="3175"/>
          </w:tcPr>
          <w:p>
            <w:r/>
            <w:r>
              <w:rPr>
                <w:b w:val="0"/>
                <w:sz w:val="23"/>
              </w:rPr>
              <w:t>Chấm bài, dòng sai bôi đỏ, thẻ “Bước 2 sai”</w:t>
            </w:r>
          </w:p>
        </w:tc>
        <w:tc>
          <w:tcPr>
            <w:tcW w:type="dxa" w:w="5102"/>
            <w:shd w:val="clear" w:color="auto" w:fill="F8FAFC"/>
          </w:tcPr>
          <w:p>
            <w:r/>
            <w:r>
              <w:rPr>
                <w:b/>
                <w:sz w:val="26"/>
              </w:rPr>
              <w:t>Bài vừa chiếu lên: bấm Chấm bài, dòng sai bôi đỏ ngay, kèm giải thích.</w:t>
            </w:r>
          </w:p>
        </w:tc>
      </w:tr>
    </w:tbl>
    <w:p>
      <w:pPr>
        <w:spacing w:after="40" w:before="100"/>
      </w:pPr>
      <w:r>
        <w:rPr>
          <w:b w:val="0"/>
          <w:i w:val="0"/>
        </w:rPr>
      </w:r>
      <w:r>
        <w:rPr>
          <w:b/>
          <w:color w:val="0F3D6E"/>
        </w:rPr>
        <w:t xml:space="preserve">Bản đọc liền: </w:t>
      </w:r>
      <w:r>
        <w:t>Bài vừa chiếu lên: bấm Chấm bài, dòng sai bôi đỏ ngay, kèm giải thích.</w:t>
      </w:r>
    </w:p>
    <w:p>
      <w:r>
        <w:br w:type="page"/>
      </w:r>
    </w:p>
    <w:p>
      <w:pPr>
        <w:spacing w:after="60"/>
      </w:pPr>
      <w:r>
        <w:rPr>
          <w:b/>
          <w:i w:val="0"/>
          <w:color w:val="0F3D6E"/>
          <w:sz w:val="28"/>
        </w:rPr>
        <w:t>Ghi chú</w:t>
      </w:r>
    </w:p>
    <w:p>
      <w:pPr>
        <w:spacing w:after="60"/>
        <w:ind w:left="227"/>
      </w:pPr>
      <w:r>
        <w:rPr>
          <w:b w:val="0"/>
          <w:i w:val="0"/>
        </w:rPr>
        <w:t>• Môn Sinh chưa có clip: các cảnh đã quay chỉ gồm Toán, Hóa, Lí. Nếu cần một cảnh Sinh học, cần quay thêm trước rồi viết lời cho cảnh đó.</w:t>
      </w:r>
    </w:p>
    <w:p>
      <w:pPr>
        <w:spacing w:after="60"/>
        <w:ind w:left="227"/>
      </w:pPr>
      <w:r>
        <w:rPr>
          <w:b w:val="0"/>
          <w:i w:val="0"/>
        </w:rPr>
        <w:t>• Cảnh 19 (hỏi đáp AI) dùng câu hỏi gõ sẵn. AI trả lời theo câu hỏi và công thức, chữ viết tay “con lắc đơn” trong cảnh này chưa được máy đọc ra (thẻ ghi “6 nét chưa nhận dạng”), nên lời đọc không nói rằng AI đã đọc được chữ trên bảng.</w:t>
      </w:r>
    </w:p>
    <w:p>
      <w:pPr>
        <w:spacing w:after="60"/>
        <w:ind w:left="227"/>
      </w:pPr>
      <w:r>
        <w:rPr>
          <w:b w:val="0"/>
          <w:i w:val="0"/>
        </w:rPr>
        <w:t>• Cảnh 13A-bang và 13A là hai bản của chức năng chấm bài: bản dài viết bài trên bảng rồi chấm, bản ngắn chấm bài đã chiếu lên từ điện thoại học sinh. Chọn một bản, không dùng cả hai.</w:t>
      </w:r>
    </w:p>
    <w:p>
      <w:pPr>
        <w:spacing w:after="60"/>
        <w:ind w:left="227"/>
      </w:pPr>
      <w:r>
        <w:rPr>
          <w:b w:val="0"/>
          <w:i w:val="0"/>
        </w:rPr>
        <w:t>• Tên riêng đọc theo âm: “Oxyz” đọc là “ô-ích-i-dét”, “RLC” đọc “e-lờ-xê”, “Fresnel” đọc “Phơ-ren-nen”, “Le Chatelier” đọc “Lơ Sa-tơ-li-ê”.</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