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Phân Tích Yêu Cầu &amp; Q&amp;A Dành Cho QA/Tester</w:t>
      </w:r>
    </w:p>
    <w:p>
      <w:r>
        <w:t>Tài liệu: URD Hệ thống Quản lý phí tập trung ProfiX – Phase 1</w:t>
      </w:r>
    </w:p>
    <w:p>
      <w:r>
        <w:t>---</w:t>
      </w:r>
    </w:p>
    <w:p>
      <w:pPr>
        <w:pStyle w:val="Heading1"/>
      </w:pPr>
      <w:r>
        <w:t>PHẦN A: TÓM TẮT NGHIỆP VỤ CHUYÊN SÂU (Dành cho Tester)</w:t>
      </w:r>
    </w:p>
    <w:p>
      <w:pPr>
        <w:pStyle w:val="Heading2"/>
      </w:pPr>
      <w:r>
        <w:t>1. Thông điệp cốt lõi (Core Business Value)</w:t>
      </w:r>
    </w:p>
    <w:p>
      <w:r>
        <w:t>Hệ thống ProfiX phục vụ việc quản lý tập trung và đồng bộ toàn bộ dữ liệu Phí/Biểu phí/Chương trình ưu đãi (CTƯĐ) của PVcomBank. Các luồng chính bao gồm: Tính phí tự động theo giao dịch, tính phí định kỳ, thu phí thủ công, và truy thu nợ phí từ các kênh (SmartBank, Fabric, VnPost...).</w:t>
      </w:r>
    </w:p>
    <w:p>
      <w:pPr>
        <w:pStyle w:val="Heading2"/>
      </w:pPr>
      <w:r>
        <w:t>2. Các Luồng Chính (Happy Path Workflows)</w:t>
      </w:r>
    </w:p>
    <w:p>
      <w:pPr>
        <w:pStyle w:val="ListNumber"/>
      </w:pPr>
      <w:r>
        <w:t>Luồng 1 - Thu phí giao dịch tự động:</w:t>
      </w:r>
    </w:p>
    <w:p>
      <w:pPr>
        <w:pStyle w:val="ListBullet"/>
      </w:pPr>
      <w:r>
        <w:t>Giao dịch phát sinh -&gt; Gọi API tính phí ProfiX -&gt; Show phí -&gt; Sửa tăng phí (nếu có) -&gt; Duyệt -&gt; Ghi nhận thu phí.</w:t>
      </w:r>
    </w:p>
    <w:p>
      <w:pPr>
        <w:pStyle w:val="ListNumber"/>
      </w:pPr>
      <w:r>
        <w:t>Luồng 2 - Thu phí định kỳ đúng hạn:</w:t>
      </w:r>
    </w:p>
    <w:p>
      <w:pPr>
        <w:pStyle w:val="ListBullet"/>
      </w:pPr>
      <w:r>
        <w:t>ProfiX sinh dữ liệu kỳ đến hạn -&gt; Gửi message sang Topic -&gt; Core T24 hạch toán thu (tận thu 1 phần nếu thiếu tiền) -&gt; Trả kết quả về ProfiX.</w:t>
      </w:r>
    </w:p>
    <w:p>
      <w:pPr>
        <w:pStyle w:val="ListNumber"/>
      </w:pPr>
      <w:r>
        <w:t>Luồng 3 - Truy thu nợ phí:</w:t>
      </w:r>
    </w:p>
    <w:p>
      <w:pPr>
        <w:pStyle w:val="ListBullet"/>
      </w:pPr>
      <w:r>
        <w:t>T24 báo biến động Có -&gt; ProfiX check tài khoản nợ phí -&gt; Gọi API thu phí T24 -&gt; Lưu kết quả.</w:t>
      </w:r>
    </w:p>
    <w:p>
      <w:pPr>
        <w:pStyle w:val="ListNumber"/>
      </w:pPr>
      <w:r>
        <w:t>Luồng 4 - Quản lý SPDV &amp; Code phí (Maker/Checker):</w:t>
      </w:r>
    </w:p>
    <w:p>
      <w:pPr>
        <w:pStyle w:val="ListBullet"/>
      </w:pPr>
      <w:r>
        <w:t>Maker Thêm mới Nghiệp vụ (Cấp 1) -&gt; Thêm SPDV chi tiết -&gt; Thêm Code Phí (Cấp n) -&gt; Checker duyệt.</w:t>
      </w:r>
    </w:p>
    <w:p>
      <w:pPr>
        <w:pStyle w:val="Heading2"/>
      </w:pPr>
      <w:r>
        <w:t>3. Bảng Điều Kiện Tiên Quyết &amp; Cấu Hình</w:t>
      </w:r>
    </w:p>
    <w:p>
      <w:pPr>
        <w:pStyle w:val="ListBullet"/>
      </w:pPr>
      <w:r>
        <w:t>Role/User: Maker (Tạo/Sửa/Xóa/Gán) &amp; Checker (Phê duyệt). Quản trị hệ thống (SA) để cấp quyền.</w:t>
      </w:r>
    </w:p>
    <w:p>
      <w:pPr>
        <w:pStyle w:val="ListBullet"/>
      </w:pPr>
      <w:r>
        <w:t>Tham số hệ thống (System Params): PRODUCT_LEVEL (quy định n cấp SPDV), EMAIL_ALERT, NUM_DAY_PROMO, v.v.</w:t>
      </w:r>
    </w:p>
    <w:p>
      <w:r>
        <w:t>---</w:t>
      </w:r>
    </w:p>
    <w:p>
      <w:pPr>
        <w:pStyle w:val="Heading1"/>
      </w:pPr>
      <w:r>
        <w:t>PHẦN B: DANH SÁCH CẢNH BÁO &amp; Q&amp;A (Dành cho BA)</w:t>
      </w:r>
    </w:p>
    <w:p>
      <w:r>
        <w:t>(Tester gửi bảng này cho team BA để làm rõ trước khi viết Test Case:)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Ref_BR</w:t>
            </w:r>
          </w:p>
        </w:tc>
        <w:tc>
          <w:tcPr>
            <w:tcW w:type="dxa" w:w="1728"/>
          </w:tcPr>
          <w:p>
            <w:r>
              <w:t>Nội dung Câu hỏi / Mâu thuẫn phát hiện</w:t>
            </w:r>
          </w:p>
        </w:tc>
        <w:tc>
          <w:tcPr>
            <w:tcW w:type="dxa" w:w="1728"/>
          </w:tcPr>
          <w:p>
            <w:r>
              <w:t>Phân loại</w:t>
            </w:r>
          </w:p>
        </w:tc>
        <w:tc>
          <w:tcPr>
            <w:tcW w:type="dxa" w:w="1728"/>
          </w:tcPr>
          <w:p>
            <w:r>
              <w:t>Đề xuất QA</w:t>
            </w:r>
          </w:p>
        </w:tc>
      </w:tr>
      <w:tr>
        <w:tc>
          <w:tcPr>
            <w:tcW w:type="dxa" w:w="1728"/>
          </w:tcPr>
          <w:p>
            <w:r>
              <w:t>QA-01</w:t>
            </w:r>
          </w:p>
        </w:tc>
        <w:tc>
          <w:tcPr>
            <w:tcW w:type="dxa" w:w="1728"/>
          </w:tcPr>
          <w:p>
            <w:r>
              <w:t>Quy trình Thu phí ngay</w:t>
            </w:r>
          </w:p>
        </w:tc>
        <w:tc>
          <w:tcPr>
            <w:tcW w:type="dxa" w:w="1728"/>
          </w:tcPr>
          <w:p>
            <w:r>
              <w:t>Tài liệu ghi 'chỉ được sửa tăng số tiền'. QA hỏi: Maker có được sửa giảm số tiền bằng 0 không? Nếu nhập số âm có chặn ở field input (UI) luôn hay chặn ở API?</w:t>
            </w:r>
          </w:p>
        </w:tc>
        <w:tc>
          <w:tcPr>
            <w:tcW w:type="dxa" w:w="1728"/>
          </w:tcPr>
          <w:p>
            <w:r>
              <w:t>Nghiệp vụ / UI</w:t>
            </w:r>
          </w:p>
        </w:tc>
        <w:tc>
          <w:tcPr>
            <w:tcW w:type="dxa" w:w="1728"/>
          </w:tcPr>
          <w:p>
            <w:r>
              <w:t>Cần quy định cực hạn biên dưới (Min) thay vì chỉ nói 'sửa tăng'.</w:t>
            </w:r>
          </w:p>
        </w:tc>
      </w:tr>
      <w:tr>
        <w:tc>
          <w:tcPr>
            <w:tcW w:type="dxa" w:w="1728"/>
          </w:tcPr>
          <w:p>
            <w:r>
              <w:t>QA-02</w:t>
            </w:r>
          </w:p>
        </w:tc>
        <w:tc>
          <w:tcPr>
            <w:tcW w:type="dxa" w:w="1728"/>
          </w:tcPr>
          <w:p>
            <w:r>
              <w:t>BR_08 (SPDV cấp n)</w:t>
            </w:r>
          </w:p>
        </w:tc>
        <w:tc>
          <w:tcPr>
            <w:tcW w:type="dxa" w:w="1728"/>
          </w:tcPr>
          <w:p>
            <w:r>
              <w:t>Bắt buộc khai báo đầy đủ (n-1) cấp cha trước khi khai báo cấp cuối n. QA hỏi: Nếu tham số n=5, mà Business đổi cây sản phẩm thành 4 cấp thì hệ thống có cho phép nhập n-1=3 không hay bắt buộc cứng?</w:t>
            </w:r>
          </w:p>
        </w:tc>
        <w:tc>
          <w:tcPr>
            <w:tcW w:type="dxa" w:w="1728"/>
          </w:tcPr>
          <w:p>
            <w:r>
              <w:t>Nghiệp vụ / Logic Code</w:t>
            </w:r>
          </w:p>
        </w:tc>
        <w:tc>
          <w:tcPr>
            <w:tcW w:type="dxa" w:w="1728"/>
          </w:tcPr>
          <w:p>
            <w:r>
              <w:t>Làm rõ tính linh hoạt của param PRODUCT_LEVEL khi Update/Edit.</w:t>
            </w:r>
          </w:p>
        </w:tc>
      </w:tr>
      <w:tr>
        <w:tc>
          <w:tcPr>
            <w:tcW w:type="dxa" w:w="1728"/>
          </w:tcPr>
          <w:p>
            <w:r>
              <w:t>QA-03</w:t>
            </w:r>
          </w:p>
        </w:tc>
        <w:tc>
          <w:tcPr>
            <w:tcW w:type="dxa" w:w="1728"/>
          </w:tcPr>
          <w:p>
            <w:r>
              <w:t>BR_12 (Trạng thái)</w:t>
            </w:r>
          </w:p>
        </w:tc>
        <w:tc>
          <w:tcPr>
            <w:tcW w:type="dxa" w:w="1728"/>
          </w:tcPr>
          <w:p>
            <w:r>
              <w:t>Ngày Server = Ngày HL -&gt; Đang hoạt động. Ngày Server &lt; Ngày HL -&gt; Chưa hoạt động. QA hỏi: Job tự động chuyển trạng thái này chạy vào 'Đầu ngày' (Lúc mấy giờ 00:00:00 hay 01:00:00)? Có độ trễ hệ thống không?</w:t>
            </w:r>
          </w:p>
        </w:tc>
        <w:tc>
          <w:tcPr>
            <w:tcW w:type="dxa" w:w="1728"/>
          </w:tcPr>
          <w:p>
            <w:r>
              <w:t>Integration / Job</w:t>
            </w:r>
          </w:p>
        </w:tc>
        <w:tc>
          <w:tcPr>
            <w:tcW w:type="dxa" w:w="1728"/>
          </w:tcPr>
          <w:p>
            <w:r>
              <w:t>Cần fix cứng giờ chạy Job End of Day (EOD) hoặc BOD để Tester giả lập ngày giờ (Time-travel).</w:t>
            </w:r>
          </w:p>
        </w:tc>
      </w:tr>
      <w:tr>
        <w:tc>
          <w:tcPr>
            <w:tcW w:type="dxa" w:w="1728"/>
          </w:tcPr>
          <w:p>
            <w:r>
              <w:t>QA-04</w:t>
            </w:r>
          </w:p>
        </w:tc>
        <w:tc>
          <w:tcPr>
            <w:tcW w:type="dxa" w:w="1728"/>
          </w:tcPr>
          <w:p>
            <w:r>
              <w:t>OT.01 (Chờ duyệt)</w:t>
            </w:r>
          </w:p>
        </w:tc>
        <w:tc>
          <w:tcPr>
            <w:tcW w:type="dxa" w:w="1728"/>
          </w:tcPr>
          <w:p>
            <w:r>
              <w:t>Quy định: 'Tại 1 thời điểm, 1 mã định danh chỉ có 1 yêu cầu chờ duyệt'. QA hỏi: Ví dụ bản ghi Code_01 đang chờ duyệt XÓA, Maker khác vào tìm Code_01 bấm SỬA thì UI sẽ action như nào? (Disable nút Sửa hay văng báo lỗi?)</w:t>
            </w:r>
          </w:p>
        </w:tc>
        <w:tc>
          <w:tcPr>
            <w:tcW w:type="dxa" w:w="1728"/>
          </w:tcPr>
          <w:p>
            <w:r>
              <w:t>UX / UI</w:t>
            </w:r>
          </w:p>
        </w:tc>
        <w:tc>
          <w:tcPr>
            <w:tcW w:type="dxa" w:w="1728"/>
          </w:tcPr>
          <w:p>
            <w:r>
              <w:t>Nút Sửa &amp; Xóa trên màn hình lưới phải bị Disabled hoặc Ẩn đi nếu record đang nằm trong trạng thái Pending.</w:t>
            </w:r>
          </w:p>
        </w:tc>
      </w:tr>
      <w:tr>
        <w:tc>
          <w:tcPr>
            <w:tcW w:type="dxa" w:w="1728"/>
          </w:tcPr>
          <w:p>
            <w:r>
              <w:t>QA-05</w:t>
            </w:r>
          </w:p>
        </w:tc>
        <w:tc>
          <w:tcPr>
            <w:tcW w:type="dxa" w:w="1728"/>
          </w:tcPr>
          <w:p>
            <w:r>
              <w:t>SA.08 (Sinh phí ĐK)</w:t>
            </w:r>
          </w:p>
        </w:tc>
        <w:tc>
          <w:tcPr>
            <w:tcW w:type="dxa" w:w="1728"/>
          </w:tcPr>
          <w:p>
            <w:r>
              <w:t>Hệ thống tự động tìm 'Tk thay thế' nếu TK default không đủ tiền/không hợp lệ, ưu tiên TK có số dư lớn. QA hỏi: Nếu 2 TK bằng nhau, ưu tiên TK Cùng loại tiền (Curreny) hay TK tạo trước?</w:t>
            </w:r>
          </w:p>
        </w:tc>
        <w:tc>
          <w:tcPr>
            <w:tcW w:type="dxa" w:w="1728"/>
          </w:tcPr>
          <w:p>
            <w:r>
              <w:t>Logic Code / Edge Case</w:t>
            </w:r>
          </w:p>
        </w:tc>
        <w:tc>
          <w:tcPr>
            <w:tcW w:type="dxa" w:w="1728"/>
          </w:tcPr>
          <w:p>
            <w:r>
              <w:t>Cần bổ sung tiêu chí Sub-level sorting khi tìm tài khoản thay thế.</w:t>
            </w:r>
          </w:p>
        </w:tc>
      </w:tr>
      <w:tr>
        <w:tc>
          <w:tcPr>
            <w:tcW w:type="dxa" w:w="1728"/>
          </w:tcPr>
          <w:p>
            <w:r>
              <w:t>QA-06</w:t>
            </w:r>
          </w:p>
        </w:tc>
        <w:tc>
          <w:tcPr>
            <w:tcW w:type="dxa" w:w="1728"/>
          </w:tcPr>
          <w:p>
            <w:r>
              <w:t>II.4.2.5 (Truy thu)</w:t>
            </w:r>
          </w:p>
        </w:tc>
        <w:tc>
          <w:tcPr>
            <w:tcW w:type="dxa" w:w="1728"/>
          </w:tcPr>
          <w:p>
            <w:r>
              <w:t>T24 truyền message danh sách TK ghi Có. QA hỏi: Độ lớn luồng Message (Capacity) là bao nhiêu TPS? Truy thu realtime ngay khi tiền về, hay gom Batch chạy cuối ngày?</w:t>
            </w:r>
          </w:p>
        </w:tc>
        <w:tc>
          <w:tcPr>
            <w:tcW w:type="dxa" w:w="1728"/>
          </w:tcPr>
          <w:p>
            <w:r>
              <w:t>Performance / Tích hợp</w:t>
            </w:r>
          </w:p>
        </w:tc>
        <w:tc>
          <w:tcPr>
            <w:tcW w:type="dxa" w:w="1728"/>
          </w:tcPr>
          <w:p>
            <w:r>
              <w:t>Confirm là Realtime hay Batch để Test automation có thể chọc giả lập Kafka/MQ stream tương ứng.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