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599" w:rsidRDefault="00336E5D" w:rsidP="00AF0599">
      <w:pPr>
        <w:pStyle w:val="papertitle"/>
      </w:pPr>
      <w:r>
        <w:t>A</w:t>
      </w:r>
      <w:r w:rsidR="00AF0599">
        <w:t xml:space="preserve"> </w:t>
      </w:r>
      <w:r>
        <w:rPr>
          <w:rFonts w:hint="eastAsia"/>
          <w:lang w:eastAsia="ja-JP"/>
        </w:rPr>
        <w:t>Technique for Generating Test Data using</w:t>
      </w:r>
      <w:r w:rsidR="00AF0599">
        <w:t xml:space="preserve"> </w:t>
      </w:r>
    </w:p>
    <w:p w:rsidR="009303D9" w:rsidRPr="005B520E" w:rsidRDefault="00336E5D" w:rsidP="00AF0599">
      <w:pPr>
        <w:pStyle w:val="papertitle"/>
      </w:pPr>
      <w:r>
        <w:rPr>
          <w:rFonts w:hint="eastAsia"/>
          <w:lang w:eastAsia="ja-JP"/>
        </w:rPr>
        <w:t>G</w:t>
      </w:r>
      <w:r>
        <w:t>ene</w:t>
      </w:r>
      <w:r>
        <w:rPr>
          <w:rFonts w:hint="eastAsia"/>
          <w:lang w:eastAsia="ja-JP"/>
        </w:rPr>
        <w:t>t</w:t>
      </w:r>
      <w:r>
        <w:t xml:space="preserve">ic </w:t>
      </w:r>
      <w:r>
        <w:rPr>
          <w:rFonts w:hint="eastAsia"/>
          <w:lang w:eastAsia="ja-JP"/>
        </w:rPr>
        <w:t>A</w:t>
      </w:r>
      <w:r>
        <w:t>lgorithm</w:t>
      </w:r>
      <w:r>
        <w:rPr>
          <w:rFonts w:hint="eastAsia"/>
          <w:lang w:eastAsia="ja-JP"/>
        </w:rPr>
        <w:t>s</w:t>
      </w:r>
    </w:p>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E93443" w:rsidP="005B520E">
      <w:pPr>
        <w:pStyle w:val="Author"/>
      </w:pPr>
      <w:r>
        <w:lastRenderedPageBreak/>
        <w:t xml:space="preserve">Authors Name/s per </w:t>
      </w:r>
      <w:r>
        <w:rPr>
          <w:rFonts w:eastAsiaTheme="minorEastAsia" w:hint="eastAsia"/>
          <w:lang w:eastAsia="ja-JP"/>
        </w:rPr>
        <w:t>1st</w:t>
      </w:r>
      <w:r>
        <w:t xml:space="preserve"> Affiliation </w:t>
      </w:r>
      <w:r>
        <w:rPr>
          <w:i/>
          <w:iCs/>
        </w:rPr>
        <w:t>(Author)</w:t>
      </w:r>
    </w:p>
    <w:p w:rsidR="00E93443" w:rsidRPr="005B520E" w:rsidRDefault="00E93443" w:rsidP="00E93443">
      <w:pPr>
        <w:pStyle w:val="Affiliation"/>
      </w:pPr>
      <w:proofErr w:type="gramStart"/>
      <w:r w:rsidRPr="005B520E">
        <w:t>line</w:t>
      </w:r>
      <w:proofErr w:type="gramEnd"/>
      <w:r w:rsidRPr="005B520E">
        <w:t xml:space="preserve"> 1 (of </w:t>
      </w:r>
      <w:r w:rsidRPr="005B520E">
        <w:rPr>
          <w:i/>
          <w:iCs/>
        </w:rPr>
        <w:t>Affiliation</w:t>
      </w:r>
      <w:r w:rsidRPr="005B520E">
        <w:t>): dept. name of organization</w:t>
      </w:r>
    </w:p>
    <w:p w:rsidR="00E93443" w:rsidRPr="005B520E" w:rsidRDefault="00E93443" w:rsidP="00E93443">
      <w:pPr>
        <w:pStyle w:val="Affiliation"/>
      </w:pPr>
      <w:proofErr w:type="gramStart"/>
      <w:r w:rsidRPr="005B520E">
        <w:t>line</w:t>
      </w:r>
      <w:proofErr w:type="gramEnd"/>
      <w:r w:rsidRPr="005B520E">
        <w:t xml:space="preserve"> 2: name of organization, acronyms acceptable</w:t>
      </w:r>
    </w:p>
    <w:p w:rsidR="00E93443" w:rsidRPr="005B520E" w:rsidRDefault="00E93443" w:rsidP="00E93443">
      <w:pPr>
        <w:pStyle w:val="Affiliation"/>
      </w:pPr>
      <w:proofErr w:type="gramStart"/>
      <w:r w:rsidRPr="005B520E">
        <w:t>line</w:t>
      </w:r>
      <w:proofErr w:type="gramEnd"/>
      <w:r w:rsidRPr="005B520E">
        <w:t xml:space="preserve"> 3: City, Country</w:t>
      </w:r>
    </w:p>
    <w:p w:rsidR="009303D9" w:rsidRPr="003878A9" w:rsidRDefault="00E93443" w:rsidP="00E93443">
      <w:pPr>
        <w:pStyle w:val="Affiliation"/>
      </w:pPr>
      <w:proofErr w:type="gramStart"/>
      <w:r w:rsidRPr="005B520E">
        <w:t>line</w:t>
      </w:r>
      <w:proofErr w:type="gramEnd"/>
      <w:r w:rsidRPr="005B520E">
        <w:t xml:space="preserve"> 4: e-mail address if desire</w:t>
      </w:r>
    </w:p>
    <w:p w:rsidR="009303D9" w:rsidRDefault="009303D9" w:rsidP="005B520E">
      <w:pPr>
        <w:pStyle w:val="Author"/>
      </w:pPr>
      <w:r>
        <w:lastRenderedPageBreak/>
        <w:t xml:space="preserve">Authors Name/s per 2nd Affiliation </w:t>
      </w:r>
      <w:r>
        <w:rPr>
          <w:i/>
          <w:iCs/>
        </w:rPr>
        <w:t>(Author)</w:t>
      </w:r>
    </w:p>
    <w:p w:rsidR="009303D9" w:rsidRPr="005B520E" w:rsidRDefault="009303D9" w:rsidP="005B520E">
      <w:pPr>
        <w:pStyle w:val="Affiliation"/>
      </w:pPr>
      <w:proofErr w:type="gramStart"/>
      <w:r w:rsidRPr="005B520E">
        <w:t>line</w:t>
      </w:r>
      <w:proofErr w:type="gramEnd"/>
      <w:r w:rsidRPr="005B520E">
        <w:t xml:space="preserve"> 1 (of </w:t>
      </w:r>
      <w:r w:rsidRPr="005B520E">
        <w:rPr>
          <w:i/>
          <w:iCs/>
        </w:rPr>
        <w:t>Affiliation</w:t>
      </w:r>
      <w:r w:rsidRPr="005B520E">
        <w:t>): dept. name of organization</w:t>
      </w:r>
    </w:p>
    <w:p w:rsidR="009303D9" w:rsidRPr="005B520E" w:rsidRDefault="009303D9" w:rsidP="005B520E">
      <w:pPr>
        <w:pStyle w:val="Affiliation"/>
      </w:pPr>
      <w:proofErr w:type="gramStart"/>
      <w:r w:rsidRPr="005B520E">
        <w:t>line</w:t>
      </w:r>
      <w:proofErr w:type="gramEnd"/>
      <w:r w:rsidRPr="005B520E">
        <w:t xml:space="preserve"> 2: name of organization, acronyms acceptable</w:t>
      </w:r>
    </w:p>
    <w:p w:rsidR="009303D9" w:rsidRPr="005B520E" w:rsidRDefault="009303D9" w:rsidP="005B520E">
      <w:pPr>
        <w:pStyle w:val="Affiliation"/>
      </w:pPr>
      <w:proofErr w:type="gramStart"/>
      <w:r w:rsidRPr="005B520E">
        <w:t>line</w:t>
      </w:r>
      <w:proofErr w:type="gramEnd"/>
      <w:r w:rsidRPr="005B520E">
        <w:t xml:space="preserve"> 3: City, Country</w:t>
      </w:r>
    </w:p>
    <w:p w:rsidR="009303D9" w:rsidRPr="005B520E" w:rsidRDefault="009303D9" w:rsidP="005B520E">
      <w:pPr>
        <w:pStyle w:val="Affiliation"/>
        <w:sectPr w:rsidR="009303D9" w:rsidRPr="005B520E">
          <w:type w:val="continuous"/>
          <w:pgSz w:w="12240" w:h="15840" w:code="1"/>
          <w:pgMar w:top="1080" w:right="893" w:bottom="1440" w:left="893" w:header="720" w:footer="720" w:gutter="0"/>
          <w:cols w:num="2" w:space="720" w:equalWidth="0">
            <w:col w:w="4701" w:space="720"/>
            <w:col w:w="4701"/>
          </w:cols>
          <w:docGrid w:linePitch="360"/>
        </w:sectPr>
      </w:pPr>
      <w:proofErr w:type="gramStart"/>
      <w:r w:rsidRPr="005B520E">
        <w:t>line</w:t>
      </w:r>
      <w:proofErr w:type="gramEnd"/>
      <w:r w:rsidRPr="005B520E">
        <w:t xml:space="preserve"> 4: e-mail address if desired</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lastRenderedPageBreak/>
        <w:t>Abstract</w:t>
      </w:r>
      <w:r>
        <w:t>—</w:t>
      </w:r>
      <w:r w:rsidR="00C8100D" w:rsidRPr="00C8100D">
        <w:t xml:space="preserve">Automatic path coverage test data generation is an </w:t>
      </w:r>
      <w:proofErr w:type="spellStart"/>
      <w:r w:rsidR="00C8100D" w:rsidRPr="00C8100D">
        <w:t>undecidable</w:t>
      </w:r>
      <w:proofErr w:type="spellEnd"/>
      <w:r w:rsidR="00C8100D" w:rsidRPr="00C8100D">
        <w:t xml:space="preserve"> problem and genetic algorithm (GA) has been used to test data generation since 2000. This paper presents a method for optimizing GA efficiency by identifying the most critical path clusters in a test function. We do this by using the static program analysis to find all the paths having the path conditions with low probability in generating coverage data, then basing on these path conditions to adjust the procedure of generating new populations in GA. The proposed approach is also applied some test functions. Experimental results show that improved GA which can generate suitable test data have higher path coverage than the traditional GA</w:t>
      </w:r>
      <w:r w:rsidR="005B0344" w:rsidRPr="005B0344">
        <w:t>.</w:t>
      </w:r>
    </w:p>
    <w:p w:rsidR="009303D9" w:rsidRPr="00A9269C" w:rsidRDefault="004D72B5" w:rsidP="00972203">
      <w:pPr>
        <w:pStyle w:val="Keywords"/>
        <w:rPr>
          <w:rFonts w:eastAsia="MS Mincho"/>
          <w:lang w:eastAsia="ja-JP"/>
        </w:rPr>
      </w:pPr>
      <w:r w:rsidRPr="004D72B5">
        <w:t>Keywords—</w:t>
      </w:r>
      <w:r w:rsidR="00A724FA">
        <w:rPr>
          <w:rFonts w:eastAsia="MS Mincho" w:hint="eastAsia"/>
          <w:lang w:eastAsia="ja-JP"/>
        </w:rPr>
        <w:t>genetic</w:t>
      </w:r>
      <w:r w:rsidR="0040733F" w:rsidRPr="00A9269C">
        <w:rPr>
          <w:rFonts w:eastAsia="MS Mincho" w:hint="eastAsia"/>
          <w:lang w:eastAsia="ja-JP"/>
        </w:rPr>
        <w:t xml:space="preserve"> algorithm</w:t>
      </w:r>
      <w:r w:rsidR="009303D9" w:rsidRPr="004D72B5">
        <w:t xml:space="preserve">; </w:t>
      </w:r>
      <w:r w:rsidR="0040733F" w:rsidRPr="0040733F">
        <w:t>path coverage testing</w:t>
      </w:r>
      <w:r w:rsidR="0040733F" w:rsidRPr="00A9269C">
        <w:rPr>
          <w:rFonts w:eastAsia="MS Mincho" w:hint="eastAsia"/>
          <w:lang w:eastAsia="ja-JP"/>
        </w:rPr>
        <w:t xml:space="preserve">; </w:t>
      </w:r>
      <w:r w:rsidR="0040733F" w:rsidRPr="0040733F">
        <w:rPr>
          <w:rFonts w:eastAsia="MS Mincho"/>
          <w:lang w:eastAsia="ja-JP"/>
        </w:rPr>
        <w:t>automatic test data generation</w:t>
      </w:r>
    </w:p>
    <w:p w:rsidR="009303D9" w:rsidRPr="00D632BE" w:rsidRDefault="009303D9" w:rsidP="006B6B66">
      <w:pPr>
        <w:pStyle w:val="Heading1"/>
      </w:pPr>
      <w:r w:rsidRPr="00D632BE">
        <w:t>Introduction</w:t>
      </w:r>
    </w:p>
    <w:p w:rsidR="00BA4C35" w:rsidRDefault="00BA4C35" w:rsidP="00BA4C35">
      <w:pPr>
        <w:pStyle w:val="BodyText"/>
      </w:pPr>
      <w:r>
        <w:t>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software development [2]. Thus, automated software testing is a promising way to cut down time and cost.</w:t>
      </w:r>
    </w:p>
    <w:p w:rsidR="00BA4C35" w:rsidRDefault="00BA4C35" w:rsidP="00BA4C35">
      <w:pPr>
        <w:pStyle w:val="BodyText"/>
      </w:pPr>
      <w:r>
        <w:t xml:space="preserve">Automatic structural test data generation is a crucial problem in software testing automation and its implementation </w:t>
      </w:r>
      <w:r w:rsidR="002027BD">
        <w:t>cannot</w:t>
      </w:r>
      <w:r>
        <w:t xml:space="preserve">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program under test [3].</w:t>
      </w:r>
    </w:p>
    <w:p w:rsidR="00BA4C35" w:rsidRDefault="00BA4C35" w:rsidP="00BA4C35">
      <w:pPr>
        <w:pStyle w:val="BodyText"/>
      </w:pPr>
      <w:r>
        <w:t xml:space="preserve">Although path coverage test data generation is an </w:t>
      </w:r>
      <w:proofErr w:type="spellStart"/>
      <w:r>
        <w:t>undecidable</w:t>
      </w:r>
      <w:proofErr w:type="spellEnd"/>
      <w:r>
        <w:t xml:space="preserve"> problem [4], researchers still attempt to develop various methods and have made some progress. These methods can be classified into two types: static methods and dynamic methods.</w:t>
      </w:r>
    </w:p>
    <w:p w:rsidR="00BA4C35" w:rsidRDefault="00BA4C35" w:rsidP="00BA4C35">
      <w:pPr>
        <w:pStyle w:val="BodyText"/>
      </w:pPr>
      <w:r>
        <w:t>Static methods include symbolic execution [5] and domain reduction [6, 7] etc. These methods suffer from a number of problems when it handles indefinite loops, array, procedure calls and pointer references [8].</w:t>
      </w:r>
    </w:p>
    <w:p w:rsidR="00BA4C35" w:rsidRDefault="00BA4C35" w:rsidP="00BA4C35">
      <w:pPr>
        <w:pStyle w:val="BodyText"/>
      </w:pPr>
      <w:r>
        <w:lastRenderedPageBreak/>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BA4C35" w:rsidRDefault="00BA4C35" w:rsidP="00BA4C35">
      <w:pPr>
        <w:pStyle w:val="BodyText"/>
      </w:pPr>
      <w:r>
        <w:t xml:space="preserve">As a robust search method in complex spaces, genetic algorithm (GA) was applied to test data generation in 1992 [12] and evolutionary approach has been a burgeoning interest since then. Related works [8, 15, </w:t>
      </w:r>
      <w:proofErr w:type="gramStart"/>
      <w:r>
        <w:t>16</w:t>
      </w:r>
      <w:proofErr w:type="gramEnd"/>
      <w:r>
        <w:t xml:space="preserve">] indicate that GA-based test data generation outperforms other dynamic approaches e.g. random testing and local search. </w:t>
      </w:r>
    </w:p>
    <w:p w:rsidR="00BA4C35" w:rsidRDefault="00BA4C35" w:rsidP="00BA4C35">
      <w:pPr>
        <w:pStyle w:val="BodyText"/>
      </w:pPr>
      <w:r>
        <w:t xml:space="preserve">As far as we know, even though GA-based test data generation already proved its efficiency in generating test data for dynamic approaches, it still has to face difficulties when applying to path coverage, which are for the test function having test path with low probability in generating coverable test data, traditional GA </w:t>
      </w:r>
      <w:r w:rsidR="002027BD">
        <w:t>cannot</w:t>
      </w:r>
      <w:r>
        <w:t xml:space="preserve"> generate test data which can cover these difficult paths.</w:t>
      </w:r>
    </w:p>
    <w:p w:rsidR="00BA4C35" w:rsidRDefault="00BA4C35" w:rsidP="00BA4C35">
      <w:pPr>
        <w:pStyle w:val="BodyText"/>
      </w:pPr>
      <w:r>
        <w:t>This paper gives the proposal to improve traditional GA in generating test data which can cover all the paths in a test function. It combines static program analysis with GA. The static program analysis step is applied to find out paths of the test function which are difficult to be covered. After that, basing on the path con</w:t>
      </w:r>
      <w:r w:rsidR="00AB0839">
        <w:t>dition of these difficult paths</w:t>
      </w:r>
      <w:r>
        <w:t>, adjusts the procedure of generating new populations in GA.</w:t>
      </w:r>
    </w:p>
    <w:p w:rsidR="009303D9" w:rsidRPr="005B520E" w:rsidRDefault="00BA4C35" w:rsidP="00BA4C35">
      <w:pPr>
        <w:pStyle w:val="BodyText"/>
      </w:pPr>
      <w:r>
        <w:t xml:space="preserve">This paper is organized as follows: Section 2 </w:t>
      </w:r>
      <w:r w:rsidR="00931700">
        <w:rPr>
          <w:rFonts w:eastAsiaTheme="minorEastAsia" w:hint="eastAsia"/>
          <w:lang w:eastAsia="ja-JP"/>
        </w:rPr>
        <w:t xml:space="preserve">gives </w:t>
      </w:r>
      <w:r>
        <w:t xml:space="preserve">some theoretical background to understanding this research. Section 3 summarizes some related works, and Section 4 presents the proposed approach in detail.  </w:t>
      </w:r>
      <w:r w:rsidR="00931700">
        <w:t xml:space="preserve">Section </w:t>
      </w:r>
      <w:r w:rsidR="00931700">
        <w:rPr>
          <w:rFonts w:eastAsiaTheme="minorEastAsia" w:hint="eastAsia"/>
          <w:lang w:eastAsia="ja-JP"/>
        </w:rPr>
        <w:t>5</w:t>
      </w:r>
      <w:r>
        <w:t xml:space="preserve"> shows the experimental re</w:t>
      </w:r>
      <w:r w:rsidR="00931700">
        <w:t xml:space="preserve">sults and discussion.  Section </w:t>
      </w:r>
      <w:r w:rsidR="00931700">
        <w:rPr>
          <w:rFonts w:eastAsiaTheme="minorEastAsia" w:hint="eastAsia"/>
          <w:lang w:eastAsia="ja-JP"/>
        </w:rPr>
        <w:t>6</w:t>
      </w:r>
      <w:r>
        <w:t xml:space="preserve"> concludes the paper.</w:t>
      </w:r>
    </w:p>
    <w:p w:rsidR="009303D9" w:rsidRPr="006B6B66" w:rsidRDefault="00173992" w:rsidP="006B6B66">
      <w:pPr>
        <w:pStyle w:val="Heading1"/>
      </w:pPr>
      <w:r w:rsidRPr="00A9269C">
        <w:rPr>
          <w:rFonts w:eastAsia="MS Mincho" w:hint="eastAsia"/>
          <w:lang w:eastAsia="ja-JP"/>
        </w:rPr>
        <w:t>BACKGROUND</w:t>
      </w:r>
    </w:p>
    <w:p w:rsidR="002D4832" w:rsidRPr="0054290D" w:rsidRDefault="002D4832" w:rsidP="002D4832">
      <w:pPr>
        <w:pStyle w:val="Heading2"/>
        <w:numPr>
          <w:ilvl w:val="0"/>
          <w:numId w:val="0"/>
        </w:numPr>
        <w:ind w:firstLine="288"/>
        <w:jc w:val="both"/>
        <w:rPr>
          <w:rFonts w:eastAsiaTheme="minorEastAsia"/>
          <w:i w:val="0"/>
          <w:lang w:eastAsia="ja-JP"/>
        </w:rPr>
      </w:pPr>
      <w:r w:rsidRPr="002D4832">
        <w:rPr>
          <w:i w:val="0"/>
        </w:rPr>
        <w:t xml:space="preserve">This section describes </w:t>
      </w:r>
      <w:r>
        <w:rPr>
          <w:i w:val="0"/>
        </w:rPr>
        <w:t xml:space="preserve">to the </w:t>
      </w:r>
      <w:r>
        <w:rPr>
          <w:rFonts w:eastAsiaTheme="minorEastAsia" w:hint="eastAsia"/>
          <w:i w:val="0"/>
          <w:lang w:eastAsia="ja-JP"/>
        </w:rPr>
        <w:t>two</w:t>
      </w:r>
      <w:r w:rsidRPr="002D4832">
        <w:rPr>
          <w:i w:val="0"/>
        </w:rPr>
        <w:t xml:space="preserve"> content is the theoretical background for the proposal of this paper, </w:t>
      </w:r>
      <w:r>
        <w:rPr>
          <w:rFonts w:eastAsiaTheme="minorEastAsia" w:hint="eastAsia"/>
          <w:i w:val="0"/>
          <w:lang w:eastAsia="ja-JP"/>
        </w:rPr>
        <w:t xml:space="preserve">path </w:t>
      </w:r>
      <w:r w:rsidR="0054290D">
        <w:rPr>
          <w:rFonts w:eastAsiaTheme="minorEastAsia" w:hint="eastAsia"/>
          <w:i w:val="0"/>
          <w:lang w:eastAsia="ja-JP"/>
        </w:rPr>
        <w:t xml:space="preserve">coverage </w:t>
      </w:r>
      <w:r w:rsidRPr="0054290D">
        <w:rPr>
          <w:rFonts w:eastAsiaTheme="minorEastAsia" w:hint="eastAsia"/>
          <w:i w:val="0"/>
          <w:lang w:eastAsia="ja-JP"/>
        </w:rPr>
        <w:t xml:space="preserve">testing </w:t>
      </w:r>
      <w:r w:rsidR="0054290D" w:rsidRPr="0054290D">
        <w:rPr>
          <w:rFonts w:eastAsiaTheme="minorEastAsia" w:hint="eastAsia"/>
          <w:i w:val="0"/>
          <w:lang w:eastAsia="ja-JP"/>
        </w:rPr>
        <w:t xml:space="preserve">and </w:t>
      </w:r>
      <w:r w:rsidR="0054290D" w:rsidRPr="0054290D">
        <w:rPr>
          <w:i w:val="0"/>
        </w:rPr>
        <w:t>genetic algorithm</w:t>
      </w:r>
      <w:r w:rsidR="0054290D">
        <w:rPr>
          <w:rFonts w:eastAsiaTheme="minorEastAsia" w:hint="eastAsia"/>
          <w:i w:val="0"/>
          <w:lang w:eastAsia="ja-JP"/>
        </w:rPr>
        <w:t>.</w:t>
      </w:r>
    </w:p>
    <w:p w:rsidR="009303D9" w:rsidRDefault="00173992" w:rsidP="00ED0149">
      <w:pPr>
        <w:pStyle w:val="Heading2"/>
      </w:pPr>
      <w:r w:rsidRPr="00A9269C">
        <w:rPr>
          <w:rFonts w:eastAsia="MS Mincho" w:hint="eastAsia"/>
          <w:lang w:eastAsia="ja-JP"/>
        </w:rPr>
        <w:t xml:space="preserve">Path </w:t>
      </w:r>
      <w:r w:rsidR="002D4832">
        <w:rPr>
          <w:rFonts w:eastAsia="MS Mincho" w:hint="eastAsia"/>
          <w:lang w:eastAsia="ja-JP"/>
        </w:rPr>
        <w:t xml:space="preserve">coverage </w:t>
      </w:r>
      <w:r w:rsidRPr="00A9269C">
        <w:rPr>
          <w:rFonts w:eastAsia="MS Mincho" w:hint="eastAsia"/>
          <w:lang w:eastAsia="ja-JP"/>
        </w:rPr>
        <w:t>testing</w:t>
      </w:r>
    </w:p>
    <w:p w:rsidR="009303D9" w:rsidRPr="00A9269C" w:rsidRDefault="00173992" w:rsidP="00E7596C">
      <w:pPr>
        <w:pStyle w:val="BodyText"/>
        <w:rPr>
          <w:rFonts w:eastAsia="MS Mincho"/>
          <w:lang w:eastAsia="ja-JP"/>
        </w:rPr>
      </w:pPr>
      <w:r w:rsidRPr="00173992">
        <w:t xml:space="preserve">The objective of path </w:t>
      </w:r>
      <w:r w:rsidR="002D4832">
        <w:rPr>
          <w:rFonts w:eastAsiaTheme="minorEastAsia" w:hint="eastAsia"/>
          <w:lang w:eastAsia="ja-JP"/>
        </w:rPr>
        <w:t xml:space="preserve">coverage </w:t>
      </w:r>
      <w:r w:rsidRPr="00173992">
        <w:t xml:space="preserve">testing is to search for a collection of test cases (inputs to a program) that between them lead to the traversal of all logical paths through the program. In general, path </w:t>
      </w:r>
      <w:r w:rsidR="002D4832">
        <w:rPr>
          <w:rFonts w:eastAsiaTheme="minorEastAsia" w:hint="eastAsia"/>
          <w:lang w:eastAsia="ja-JP"/>
        </w:rPr>
        <w:t xml:space="preserve">coverage </w:t>
      </w:r>
      <w:r w:rsidRPr="00173992">
        <w:t xml:space="preserve">testing process consists of two major </w:t>
      </w:r>
      <w:r w:rsidRPr="00173992">
        <w:lastRenderedPageBreak/>
        <w:t>steps: target paths generation and test data generation. Both of them will be mentioned in our proposal of this paper.</w:t>
      </w:r>
    </w:p>
    <w:p w:rsidR="008428D1" w:rsidRPr="001871B3" w:rsidRDefault="009E68A9" w:rsidP="001871B3">
      <w:pPr>
        <w:pStyle w:val="Heading3"/>
        <w:spacing w:before="120" w:after="120"/>
        <w:ind w:firstLine="289"/>
        <w:rPr>
          <w:i w:val="0"/>
        </w:rPr>
      </w:pPr>
      <w:r w:rsidRPr="009E68A9">
        <w:t>Target paths generation</w:t>
      </w:r>
      <w:r>
        <w:t>:</w:t>
      </w:r>
      <w:r w:rsidR="00A9269C">
        <w:t xml:space="preserve"> </w:t>
      </w:r>
      <w:r w:rsidR="008428D1" w:rsidRPr="001871B3">
        <w:rPr>
          <w:i w:val="0"/>
        </w:rPr>
        <w:t>Target paths generation means identifying a set of logical execution pathways through the program, that we hope should all be exercised during testing. The source code is needed to construct its logical control flow, which can be presented in a control flow graph (CFG).</w:t>
      </w:r>
      <w:r w:rsidRPr="001871B3">
        <w:rPr>
          <w:rFonts w:eastAsia="MS Mincho" w:hint="eastAsia"/>
          <w:i w:val="0"/>
          <w:lang w:eastAsia="ja-JP"/>
        </w:rPr>
        <w:t xml:space="preserve"> </w:t>
      </w:r>
      <w:r w:rsidRPr="001871B3">
        <w:rPr>
          <w:i w:val="0"/>
        </w:rPr>
        <w:t>From the CFG, the different logical paths through the program need to be enumerated. A logical path is a particular flow of execution through the program, which is determined by the decisions made at each decision point between the program’s entry point and its exit point</w:t>
      </w:r>
      <w:r w:rsidRPr="001871B3">
        <w:rPr>
          <w:rFonts w:eastAsia="MS Mincho" w:hint="eastAsia"/>
          <w:i w:val="0"/>
          <w:lang w:eastAsia="ja-JP"/>
        </w:rPr>
        <w:t>.</w:t>
      </w:r>
    </w:p>
    <w:p w:rsidR="008428D1" w:rsidRPr="001871B3" w:rsidRDefault="009E68A9" w:rsidP="001871B3">
      <w:pPr>
        <w:pStyle w:val="Heading3"/>
        <w:spacing w:before="120" w:after="120"/>
        <w:ind w:firstLine="289"/>
        <w:rPr>
          <w:i w:val="0"/>
        </w:rPr>
      </w:pPr>
      <w:r w:rsidRPr="009E68A9">
        <w:t>Test data generation</w:t>
      </w:r>
      <w:r w:rsidRPr="00A9269C">
        <w:rPr>
          <w:rFonts w:eastAsia="MS Mincho" w:hint="eastAsia"/>
          <w:lang w:eastAsia="ja-JP"/>
        </w:rPr>
        <w:t>:</w:t>
      </w:r>
      <w:r w:rsidRPr="009E68A9">
        <w:t xml:space="preserve"> </w:t>
      </w:r>
      <w:r w:rsidRPr="001871B3">
        <w:rPr>
          <w:i w:val="0"/>
        </w:rPr>
        <w:t>Generating test data that fulfill path coverage is the main task in path testing. It is the process of creating test data, either heuristically or randomly. In a heuristic approach, the process is guided by some rules to search for required test data; the alternative is that random test data is generated.</w:t>
      </w:r>
    </w:p>
    <w:p w:rsidR="009303D9" w:rsidRPr="005B520E" w:rsidRDefault="00A724FA" w:rsidP="00ED0149">
      <w:pPr>
        <w:pStyle w:val="Heading2"/>
      </w:pPr>
      <w:r>
        <w:rPr>
          <w:rFonts w:eastAsia="MS Mincho" w:hint="eastAsia"/>
          <w:lang w:eastAsia="ja-JP"/>
        </w:rPr>
        <w:t>Genet</w:t>
      </w:r>
      <w:r w:rsidR="00E123D3" w:rsidRPr="00A9269C">
        <w:rPr>
          <w:rFonts w:eastAsia="MS Mincho" w:hint="eastAsia"/>
          <w:lang w:eastAsia="ja-JP"/>
        </w:rPr>
        <w:t>ic algorithm</w:t>
      </w:r>
    </w:p>
    <w:p w:rsidR="006705D3" w:rsidRDefault="006705D3" w:rsidP="006705D3">
      <w:pPr>
        <w:pStyle w:val="BodyText"/>
      </w:pPr>
      <w:r>
        <w:t xml:space="preserve">The basic concepts of genetic algorithm (GA) were developed by Holland [17]. GA </w:t>
      </w:r>
      <w:r w:rsidR="003B0A98">
        <w:t>is</w:t>
      </w:r>
      <w:r>
        <w:t xml:space="preserve"> commonly applied to a variety of problems involving search and </w:t>
      </w:r>
      <w:r w:rsidR="003B0A98">
        <w:t>optimization</w:t>
      </w:r>
      <w:r>
        <w:t xml:space="preserve">. GA search methods are rooted in the mechanisms of evolution and natural genetics. GA draw inspiration from the natural search and selection processes leading to the survival of the fittest individuals. GA </w:t>
      </w:r>
      <w:r w:rsidR="003B0A98">
        <w:t>generates</w:t>
      </w:r>
      <w:r>
        <w:t xml:space="preserve"> a sequence of populations by using a selection mechanism, and use crossover and mutation as search mechanisms. </w:t>
      </w:r>
    </w:p>
    <w:p w:rsidR="006705D3" w:rsidRDefault="006705D3" w:rsidP="006705D3">
      <w:pPr>
        <w:pStyle w:val="BodyText"/>
      </w:pPr>
      <w:r>
        <w:t xml:space="preserve">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w:t>
      </w:r>
      <w:r w:rsidR="00055644">
        <w:t xml:space="preserve">crossover and </w:t>
      </w:r>
      <w:r>
        <w:t>mutation.</w:t>
      </w:r>
    </w:p>
    <w:p w:rsidR="006705D3" w:rsidRDefault="006705D3" w:rsidP="006705D3">
      <w:pPr>
        <w:pStyle w:val="BodyText"/>
      </w:pPr>
      <w:r>
        <w:t xml:space="preserve">Each individual in the environment (represented by a chromosome) receives a measure of its fitness in the environment. Reproduction selects individuals with high fitness values in the population, and through crossover and mutation of such individuals, a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 step. The structure of a </w:t>
      </w:r>
      <w:r w:rsidR="00A551D4">
        <w:rPr>
          <w:rFonts w:eastAsiaTheme="minorEastAsia" w:hint="eastAsia"/>
          <w:lang w:eastAsia="ja-JP"/>
        </w:rPr>
        <w:t>traditional</w:t>
      </w:r>
      <w:r>
        <w:t xml:space="preserve"> GA is given below.</w:t>
      </w:r>
    </w:p>
    <w:p w:rsidR="009C1B0A" w:rsidRDefault="009A1FE8" w:rsidP="00491211">
      <w:pPr>
        <w:pStyle w:val="BodyText"/>
        <w:spacing w:after="0"/>
        <w:ind w:firstLine="0"/>
        <w:rPr>
          <w:rFonts w:ascii="Courier" w:eastAsiaTheme="minorEastAsia" w:hAnsi="Courier"/>
          <w:sz w:val="16"/>
          <w:szCs w:val="16"/>
          <w:lang w:eastAsia="ja-JP"/>
        </w:rPr>
      </w:pPr>
      <w:r>
        <w:rPr>
          <w:rFonts w:ascii="Courier" w:eastAsiaTheme="minorEastAsia" w:hAnsi="Courier" w:hint="eastAsia"/>
          <w:sz w:val="16"/>
          <w:szCs w:val="16"/>
          <w:lang w:eastAsia="ja-JP"/>
        </w:rPr>
        <w:t>Traditional</w:t>
      </w:r>
      <w:r w:rsidR="006705D3" w:rsidRPr="009C0AC4">
        <w:rPr>
          <w:rFonts w:ascii="Courier" w:hAnsi="Courier"/>
          <w:sz w:val="16"/>
          <w:szCs w:val="16"/>
        </w:rPr>
        <w:t xml:space="preserve"> Genetic Algorithm ()</w:t>
      </w:r>
    </w:p>
    <w:p w:rsidR="006705D3" w:rsidRPr="009C0AC4" w:rsidRDefault="006705D3" w:rsidP="00491211">
      <w:pPr>
        <w:pStyle w:val="BodyText"/>
        <w:spacing w:after="0"/>
        <w:ind w:firstLine="0"/>
        <w:rPr>
          <w:rFonts w:ascii="Courier" w:hAnsi="Courier"/>
          <w:sz w:val="16"/>
          <w:szCs w:val="16"/>
        </w:rPr>
      </w:pPr>
      <w:r w:rsidRPr="009C0AC4">
        <w:rPr>
          <w:rFonts w:ascii="Courier" w:hAnsi="Courier"/>
          <w:sz w:val="16"/>
          <w:szCs w:val="16"/>
        </w:rPr>
        <w:t>{</w:t>
      </w:r>
    </w:p>
    <w:p w:rsidR="006705D3" w:rsidRPr="009C0AC4" w:rsidRDefault="006705D3" w:rsidP="004C153A">
      <w:pPr>
        <w:pStyle w:val="BodyText"/>
        <w:spacing w:after="0"/>
        <w:ind w:firstLine="289"/>
        <w:rPr>
          <w:rFonts w:ascii="Courier" w:hAnsi="Courier"/>
          <w:sz w:val="16"/>
          <w:szCs w:val="16"/>
        </w:rPr>
      </w:pPr>
      <w:proofErr w:type="gramStart"/>
      <w:r w:rsidRPr="009C0AC4">
        <w:rPr>
          <w:rFonts w:ascii="Courier" w:hAnsi="Courier"/>
          <w:sz w:val="16"/>
          <w:szCs w:val="16"/>
        </w:rPr>
        <w:t>initialize</w:t>
      </w:r>
      <w:proofErr w:type="gramEnd"/>
      <w:r w:rsidRPr="009C0AC4">
        <w:rPr>
          <w:rFonts w:ascii="Courier" w:hAnsi="Courier"/>
          <w:sz w:val="16"/>
          <w:szCs w:val="16"/>
        </w:rPr>
        <w:t xml:space="preserve"> population;</w:t>
      </w:r>
    </w:p>
    <w:p w:rsidR="006705D3" w:rsidRPr="009C0AC4" w:rsidRDefault="006705D3" w:rsidP="004C153A">
      <w:pPr>
        <w:pStyle w:val="BodyText"/>
        <w:spacing w:after="0"/>
        <w:ind w:firstLine="289"/>
        <w:rPr>
          <w:rFonts w:ascii="Courier" w:hAnsi="Courier"/>
          <w:sz w:val="16"/>
          <w:szCs w:val="16"/>
        </w:rPr>
      </w:pPr>
      <w:proofErr w:type="gramStart"/>
      <w:r w:rsidRPr="009C0AC4">
        <w:rPr>
          <w:rFonts w:ascii="Courier" w:hAnsi="Courier"/>
          <w:sz w:val="16"/>
          <w:szCs w:val="16"/>
        </w:rPr>
        <w:t>evaluate</w:t>
      </w:r>
      <w:proofErr w:type="gramEnd"/>
      <w:r w:rsidRPr="009C0AC4">
        <w:rPr>
          <w:rFonts w:ascii="Courier" w:hAnsi="Courier"/>
          <w:sz w:val="16"/>
          <w:szCs w:val="16"/>
        </w:rPr>
        <w:t xml:space="preserve"> population;</w:t>
      </w:r>
    </w:p>
    <w:p w:rsidR="009C1B0A" w:rsidRDefault="006705D3" w:rsidP="004C153A">
      <w:pPr>
        <w:pStyle w:val="BodyText"/>
        <w:spacing w:after="0"/>
        <w:ind w:firstLine="289"/>
        <w:rPr>
          <w:rFonts w:ascii="Courier" w:eastAsiaTheme="minorEastAsia" w:hAnsi="Courier"/>
          <w:sz w:val="16"/>
          <w:szCs w:val="16"/>
          <w:lang w:eastAsia="ja-JP"/>
        </w:rPr>
      </w:pPr>
      <w:proofErr w:type="gramStart"/>
      <w:r w:rsidRPr="009C0AC4">
        <w:rPr>
          <w:rFonts w:ascii="Courier" w:hAnsi="Courier"/>
          <w:sz w:val="16"/>
          <w:szCs w:val="16"/>
        </w:rPr>
        <w:t>while</w:t>
      </w:r>
      <w:proofErr w:type="gramEnd"/>
      <w:r w:rsidRPr="009C0AC4">
        <w:rPr>
          <w:rFonts w:ascii="Courier" w:hAnsi="Courier"/>
          <w:sz w:val="16"/>
          <w:szCs w:val="16"/>
        </w:rPr>
        <w:t xml:space="preserve"> </w:t>
      </w:r>
      <w:r w:rsidR="00FE3117">
        <w:rPr>
          <w:rFonts w:ascii="Courier" w:hAnsi="Courier"/>
          <w:sz w:val="16"/>
          <w:szCs w:val="16"/>
        </w:rPr>
        <w:t>(</w:t>
      </w:r>
      <w:r w:rsidRPr="009C0AC4">
        <w:rPr>
          <w:rFonts w:ascii="Courier" w:hAnsi="Courier"/>
          <w:sz w:val="16"/>
          <w:szCs w:val="16"/>
        </w:rPr>
        <w:t>stopping criteria not reached</w:t>
      </w:r>
      <w:r w:rsidR="00FE3117">
        <w:rPr>
          <w:rFonts w:ascii="Courier" w:hAnsi="Courier"/>
          <w:sz w:val="16"/>
          <w:szCs w:val="16"/>
        </w:rPr>
        <w:t>)</w:t>
      </w:r>
      <w:r w:rsidRPr="009C0AC4">
        <w:rPr>
          <w:rFonts w:ascii="Courier" w:hAnsi="Courier"/>
          <w:sz w:val="16"/>
          <w:szCs w:val="16"/>
        </w:rPr>
        <w:t xml:space="preserve">  </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w:t>
      </w:r>
      <w:proofErr w:type="gramStart"/>
      <w:r w:rsidRPr="009C0AC4">
        <w:rPr>
          <w:rFonts w:ascii="Courier" w:hAnsi="Courier"/>
          <w:sz w:val="16"/>
          <w:szCs w:val="16"/>
        </w:rPr>
        <w:t>select</w:t>
      </w:r>
      <w:proofErr w:type="gramEnd"/>
      <w:r w:rsidRPr="009C0AC4">
        <w:rPr>
          <w:rFonts w:ascii="Courier" w:hAnsi="Courier"/>
          <w:sz w:val="16"/>
          <w:szCs w:val="16"/>
        </w:rPr>
        <w:t xml:space="preserve"> solutions for next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w:t>
      </w:r>
      <w:proofErr w:type="gramStart"/>
      <w:r w:rsidRPr="009C0AC4">
        <w:rPr>
          <w:rFonts w:ascii="Courier" w:hAnsi="Courier"/>
          <w:sz w:val="16"/>
          <w:szCs w:val="16"/>
        </w:rPr>
        <w:t>perform</w:t>
      </w:r>
      <w:proofErr w:type="gramEnd"/>
      <w:r w:rsidRPr="009C0AC4">
        <w:rPr>
          <w:rFonts w:ascii="Courier" w:hAnsi="Courier"/>
          <w:sz w:val="16"/>
          <w:szCs w:val="16"/>
        </w:rPr>
        <w:t xml:space="preserve"> crossover and mutation;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w:t>
      </w:r>
      <w:proofErr w:type="gramStart"/>
      <w:r w:rsidRPr="009C0AC4">
        <w:rPr>
          <w:rFonts w:ascii="Courier" w:hAnsi="Courier"/>
          <w:sz w:val="16"/>
          <w:szCs w:val="16"/>
        </w:rPr>
        <w:t>evaluate</w:t>
      </w:r>
      <w:proofErr w:type="gramEnd"/>
      <w:r w:rsidRPr="009C0AC4">
        <w:rPr>
          <w:rFonts w:ascii="Courier" w:hAnsi="Courier"/>
          <w:sz w:val="16"/>
          <w:szCs w:val="16"/>
        </w:rPr>
        <w:t xml:space="preserve">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w:t>
      </w:r>
    </w:p>
    <w:p w:rsidR="006705D3" w:rsidRPr="009C0AC4" w:rsidRDefault="006705D3" w:rsidP="00491211">
      <w:pPr>
        <w:pStyle w:val="BodyText"/>
        <w:spacing w:after="0"/>
        <w:ind w:firstLine="0"/>
        <w:rPr>
          <w:sz w:val="16"/>
          <w:szCs w:val="16"/>
        </w:rPr>
      </w:pPr>
      <w:r w:rsidRPr="009C0AC4">
        <w:rPr>
          <w:rFonts w:ascii="Courier" w:hAnsi="Courier"/>
          <w:sz w:val="16"/>
          <w:szCs w:val="16"/>
        </w:rPr>
        <w:t>}</w:t>
      </w:r>
    </w:p>
    <w:p w:rsidR="009303D9" w:rsidRPr="005B520E" w:rsidRDefault="006705D3" w:rsidP="004C153A">
      <w:pPr>
        <w:pStyle w:val="BodyText"/>
        <w:spacing w:before="120"/>
        <w:ind w:firstLine="289"/>
      </w:pPr>
      <w:r>
        <w:lastRenderedPageBreak/>
        <w:t>The algorithm will iterate until the population has evolved to form a solution to the problem, or until a maximum number of iterations have taken place (suggesting that a solution is not going to be found given the resources available).</w:t>
      </w:r>
    </w:p>
    <w:p w:rsidR="009303D9" w:rsidRDefault="00475D5A" w:rsidP="006B6B66">
      <w:pPr>
        <w:pStyle w:val="Heading1"/>
      </w:pPr>
      <w:r w:rsidRPr="00A9269C">
        <w:rPr>
          <w:rFonts w:eastAsia="MS Mincho" w:hint="eastAsia"/>
          <w:lang w:eastAsia="ja-JP"/>
        </w:rPr>
        <w:t>RELATED WORK</w:t>
      </w:r>
    </w:p>
    <w:p w:rsidR="00D54FFC" w:rsidRDefault="00D54FFC" w:rsidP="00D54FFC">
      <w:pPr>
        <w:pStyle w:val="BodyText"/>
      </w:pPr>
      <w:r>
        <w:t xml:space="preserve">The path coverage literature using GA started with Lin and </w:t>
      </w:r>
      <w:proofErr w:type="spellStart"/>
      <w:r>
        <w:t>Yeh</w:t>
      </w:r>
      <w:proofErr w:type="spellEnd"/>
      <w:r>
        <w:t xml:space="preserve">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evaluation function must be called many many times in order to generate the test data for the most difficult path to be covered.</w:t>
      </w:r>
    </w:p>
    <w:p w:rsidR="00D54FFC" w:rsidRDefault="00D54FFC" w:rsidP="00D54FFC">
      <w:pPr>
        <w:pStyle w:val="BodyText"/>
      </w:pPr>
      <w:proofErr w:type="spellStart"/>
      <w:r>
        <w:t>Bueno</w:t>
      </w:r>
      <w:proofErr w:type="spellEnd"/>
      <w:r>
        <w:t xml:space="preserve">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test programs were used to validate the approach, with 10 repetitions each to minimize random variations. Two execution modes were used, i.e. one with initialized population and the other with a random initial population. The experiment results were promising.</w:t>
      </w:r>
    </w:p>
    <w:p w:rsidR="00D54FFC" w:rsidRDefault="00D54FFC" w:rsidP="00D54FFC">
      <w:pPr>
        <w:pStyle w:val="BodyText"/>
      </w:pPr>
      <w:r>
        <w:t xml:space="preserve">In 2003, </w:t>
      </w:r>
      <w:proofErr w:type="spellStart"/>
      <w:r>
        <w:t>Hermadi</w:t>
      </w:r>
      <w:proofErr w:type="spellEnd"/>
      <w:r>
        <w:t xml:space="preserve">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w:t>
      </w:r>
      <w:proofErr w:type="spellStart"/>
      <w:r>
        <w:t>Korel's</w:t>
      </w:r>
      <w:proofErr w:type="spellEnd"/>
      <w:r>
        <w:t xml:space="preserve"> fitness function [9]. It also considered path traversal techniques, </w:t>
      </w:r>
      <w:r w:rsidR="003B0A98">
        <w:t>neighborhood</w:t>
      </w:r>
      <w:r>
        <w:t xml:space="preserve"> influence, weighting, and normalization. Three small programs were used to validate the approach: minimum-maximum finder, triangle classifier, and a combination of both of them. Results were more effective and efficient by tackling multiple paths at a time.</w:t>
      </w:r>
    </w:p>
    <w:p w:rsidR="00D54FFC" w:rsidRDefault="00D54FFC" w:rsidP="00D54FFC">
      <w:pPr>
        <w:pStyle w:val="BodyText"/>
      </w:pPr>
      <w:r>
        <w:t xml:space="preserve">In 2008, Ahmed and </w:t>
      </w:r>
      <w:proofErr w:type="spellStart"/>
      <w:r>
        <w:t>Hermadi</w:t>
      </w:r>
      <w:proofErr w:type="spellEnd"/>
      <w:r>
        <w:t xml:space="preserve"> [23] extended </w:t>
      </w:r>
      <w:r w:rsidR="003B0A98">
        <w:t xml:space="preserve">their </w:t>
      </w:r>
      <w:r>
        <w:t xml:space="preserve">work of 2003 [21]. The extensions were adding a rewarding scheme and using a more efficient test data generator. A total of 32 fitness function variations were tested empirically and </w:t>
      </w:r>
      <w:r w:rsidR="003B0A98">
        <w:t>analyzed</w:t>
      </w:r>
      <w:r>
        <w:t xml:space="preserve"> to determine which </w:t>
      </w:r>
      <w:r w:rsidR="003B0A98">
        <w:t>the best was</w:t>
      </w:r>
      <w:r>
        <w:t>. There were 7 test programs used in the experiments. The results demonstrated that the approach was better compared to other existing work.</w:t>
      </w:r>
    </w:p>
    <w:p w:rsidR="00D54FFC" w:rsidRDefault="00D54FFC" w:rsidP="00D54FFC">
      <w:pPr>
        <w:pStyle w:val="BodyText"/>
      </w:pPr>
      <w:r>
        <w:t xml:space="preserve">In the same year, Chen and </w:t>
      </w:r>
      <w:proofErr w:type="spellStart"/>
      <w:r>
        <w:t>Zhong</w:t>
      </w:r>
      <w:proofErr w:type="spellEnd"/>
      <w:r>
        <w:t xml:space="preserve"> [24] developed a multi-population genetic algorithm for path testing. This work has been improving GA-based path testing as described in Section 2.2. The work reported that the proposed approach outperformed a </w:t>
      </w:r>
      <w:r w:rsidR="00B65897">
        <w:rPr>
          <w:rFonts w:eastAsiaTheme="minorEastAsia" w:hint="eastAsia"/>
          <w:lang w:eastAsia="ja-JP"/>
        </w:rPr>
        <w:t>traditional GA</w:t>
      </w:r>
      <w:r>
        <w:t xml:space="preserve"> based approach, using the triangle classifier as the test function. Similar to our approach, this paper also targets finding the test data to cover path conditions of the most difficult path to be covered in test </w:t>
      </w:r>
      <w:r>
        <w:lastRenderedPageBreak/>
        <w:t>function. As it approached the parallel processing, test data generating time is better than traditional GA, however the number of test data genera</w:t>
      </w:r>
      <w:r w:rsidR="003C0773">
        <w:t>tion is still high (requires 21</w:t>
      </w:r>
      <w:r>
        <w:t>073 test data by average).</w:t>
      </w:r>
    </w:p>
    <w:p w:rsidR="009303D9" w:rsidRPr="00A9269C" w:rsidRDefault="00D54FFC" w:rsidP="00D54FFC">
      <w:pPr>
        <w:pStyle w:val="BodyText"/>
        <w:rPr>
          <w:rFonts w:eastAsia="MS Mincho"/>
          <w:lang w:eastAsia="ja-JP"/>
        </w:rPr>
      </w:pPr>
      <w:r>
        <w:t xml:space="preserve">In [25], </w:t>
      </w:r>
      <w:proofErr w:type="spellStart"/>
      <w:r>
        <w:t>Srivastava</w:t>
      </w:r>
      <w:proofErr w:type="spellEnd"/>
      <w:r>
        <w:t xml:space="preserve"> </w:t>
      </w:r>
      <w:proofErr w:type="spellStart"/>
      <w:r>
        <w:t>P.R</w:t>
      </w:r>
      <w:proofErr w:type="spellEnd"/>
      <w:r>
        <w:t xml:space="preserve"> and Kim T have presented a method for optimizing software testing efficiency by identifying the most critical path clusters in a program. The software under test is converted into a </w:t>
      </w:r>
      <w:proofErr w:type="spellStart"/>
      <w:r>
        <w:t>CFG</w:t>
      </w:r>
      <w:proofErr w:type="spellEnd"/>
      <w:r>
        <w:t xml:space="preserve">. Weights are assigned to the edges of the </w:t>
      </w:r>
      <w:proofErr w:type="spellStart"/>
      <w:r>
        <w:t>CFG</w:t>
      </w:r>
      <w:proofErr w:type="spellEnd"/>
      <w:r>
        <w:t xml:space="preserve">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9303D9" w:rsidRDefault="00937158" w:rsidP="006B6B66">
      <w:pPr>
        <w:pStyle w:val="Heading1"/>
      </w:pPr>
      <w:r w:rsidRPr="00A9269C">
        <w:rPr>
          <w:rFonts w:eastAsia="MS Mincho" w:hint="eastAsia"/>
          <w:lang w:eastAsia="ja-JP"/>
        </w:rPr>
        <w:t>PROPOSED APPROACH</w:t>
      </w:r>
    </w:p>
    <w:p w:rsidR="009303D9" w:rsidRPr="00F12834" w:rsidRDefault="00F12834" w:rsidP="00F12834">
      <w:pPr>
        <w:pStyle w:val="BodyText"/>
        <w:ind w:firstLine="289"/>
      </w:pPr>
      <w:r>
        <w:t>This section describes details of our proposed approach, to test data generation using</w:t>
      </w:r>
      <w:r>
        <w:rPr>
          <w:rFonts w:eastAsiaTheme="minorEastAsia" w:hint="eastAsia"/>
          <w:lang w:eastAsia="ja-JP"/>
        </w:rPr>
        <w:t xml:space="preserve"> </w:t>
      </w:r>
      <w:r>
        <w:t>GA</w:t>
      </w:r>
      <w:r>
        <w:rPr>
          <w:rFonts w:eastAsiaTheme="minorEastAsia" w:hint="eastAsia"/>
          <w:lang w:eastAsia="ja-JP"/>
        </w:rPr>
        <w:t xml:space="preserve">. </w:t>
      </w:r>
      <w:r w:rsidR="00A656C8" w:rsidRPr="00A656C8">
        <w:t xml:space="preserve">In order to generate test data which can cover the paths having the lowest coverable </w:t>
      </w:r>
      <w:r w:rsidR="00D320F7">
        <w:t>probability, we propose 2 step</w:t>
      </w:r>
      <w:r w:rsidR="00D320F7">
        <w:rPr>
          <w:rFonts w:eastAsiaTheme="minorEastAsia" w:hint="eastAsia"/>
          <w:lang w:eastAsia="ja-JP"/>
        </w:rPr>
        <w:t xml:space="preserve"> </w:t>
      </w:r>
      <w:r w:rsidR="00A656C8" w:rsidRPr="00A656C8">
        <w:t>approach</w:t>
      </w:r>
      <w:r w:rsidR="00D320F7">
        <w:rPr>
          <w:rFonts w:eastAsiaTheme="minorEastAsia" w:hint="eastAsia"/>
          <w:lang w:eastAsia="ja-JP"/>
        </w:rPr>
        <w:t>es</w:t>
      </w:r>
      <w:r w:rsidR="00A656C8" w:rsidRPr="00A656C8">
        <w:t xml:space="preserve"> as in the above flow chart:</w:t>
      </w:r>
    </w:p>
    <w:p w:rsidR="00A656C8" w:rsidRPr="00A9269C" w:rsidRDefault="00CC086A" w:rsidP="00E21C69">
      <w:pPr>
        <w:pStyle w:val="BodyText"/>
        <w:ind w:firstLine="0"/>
        <w:jc w:val="left"/>
        <w:rPr>
          <w:rFonts w:eastAsia="MS Mincho"/>
          <w:lang w:eastAsia="ja-JP"/>
        </w:rPr>
      </w:pPr>
      <w:r>
        <w:rPr>
          <w:noProof/>
          <w:lang w:eastAsia="ja-JP"/>
        </w:rPr>
        <w:drawing>
          <wp:inline distT="0" distB="0" distL="0" distR="0">
            <wp:extent cx="3196742" cy="25603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3195955" cy="2559690"/>
                    </a:xfrm>
                    <a:prstGeom prst="rect">
                      <a:avLst/>
                    </a:prstGeom>
                  </pic:spPr>
                </pic:pic>
              </a:graphicData>
            </a:graphic>
          </wp:inline>
        </w:drawing>
      </w:r>
    </w:p>
    <w:p w:rsidR="002F421C" w:rsidRDefault="00E21C69" w:rsidP="002F421C">
      <w:pPr>
        <w:jc w:val="both"/>
        <w:rPr>
          <w:sz w:val="16"/>
          <w:szCs w:val="16"/>
        </w:rPr>
      </w:pPr>
      <w:proofErr w:type="gramStart"/>
      <w:r w:rsidRPr="00A9269C">
        <w:rPr>
          <w:b/>
          <w:sz w:val="16"/>
          <w:szCs w:val="16"/>
        </w:rPr>
        <w:t>Fig.</w:t>
      </w:r>
      <w:proofErr w:type="gramEnd"/>
      <w:r w:rsidRPr="00A9269C">
        <w:rPr>
          <w:b/>
          <w:sz w:val="16"/>
          <w:szCs w:val="16"/>
        </w:rPr>
        <w:t xml:space="preserve"> </w:t>
      </w:r>
      <w:r w:rsidR="00015419" w:rsidRPr="00A9269C">
        <w:rPr>
          <w:b/>
          <w:sz w:val="16"/>
          <w:szCs w:val="16"/>
        </w:rPr>
        <w:fldChar w:fldCharType="begin"/>
      </w:r>
      <w:r w:rsidRPr="00A9269C">
        <w:rPr>
          <w:b/>
          <w:sz w:val="16"/>
          <w:szCs w:val="16"/>
        </w:rPr>
        <w:instrText xml:space="preserve"> SEQ Fig. \n </w:instrText>
      </w:r>
      <w:r w:rsidR="00015419" w:rsidRPr="00A9269C">
        <w:rPr>
          <w:b/>
          <w:sz w:val="16"/>
          <w:szCs w:val="16"/>
        </w:rPr>
        <w:fldChar w:fldCharType="separate"/>
      </w:r>
      <w:r w:rsidR="008D714B">
        <w:rPr>
          <w:b/>
          <w:noProof/>
          <w:sz w:val="16"/>
          <w:szCs w:val="16"/>
        </w:rPr>
        <w:t>1</w:t>
      </w:r>
      <w:r w:rsidR="00015419" w:rsidRPr="00A9269C">
        <w:rPr>
          <w:b/>
          <w:sz w:val="16"/>
          <w:szCs w:val="16"/>
        </w:rPr>
        <w:fldChar w:fldCharType="end"/>
      </w:r>
      <w:r w:rsidRPr="00A9269C">
        <w:rPr>
          <w:b/>
          <w:sz w:val="16"/>
          <w:szCs w:val="16"/>
        </w:rPr>
        <w:t>.</w:t>
      </w:r>
      <w:r w:rsidRPr="00A9269C">
        <w:rPr>
          <w:sz w:val="16"/>
          <w:szCs w:val="16"/>
        </w:rPr>
        <w:t xml:space="preserve"> Flow chart of our proposed approach</w:t>
      </w:r>
    </w:p>
    <w:p w:rsidR="002F421C" w:rsidRDefault="002F421C" w:rsidP="002F421C">
      <w:pPr>
        <w:jc w:val="both"/>
        <w:rPr>
          <w:sz w:val="16"/>
          <w:szCs w:val="16"/>
        </w:rPr>
      </w:pPr>
    </w:p>
    <w:p w:rsidR="00CD4F47" w:rsidRDefault="002F421C" w:rsidP="00CD4F47">
      <w:pPr>
        <w:pStyle w:val="Heading2"/>
        <w:rPr>
          <w:rFonts w:eastAsiaTheme="minorEastAsia"/>
          <w:lang w:eastAsia="ja-JP"/>
        </w:rPr>
      </w:pPr>
      <w:r w:rsidRPr="002F421C">
        <w:t>Step 1: Pe</w:t>
      </w:r>
      <w:r w:rsidR="00412403">
        <w:rPr>
          <w:rFonts w:eastAsiaTheme="minorEastAsia" w:hint="eastAsia"/>
          <w:lang w:eastAsia="ja-JP"/>
        </w:rPr>
        <w:t>r</w:t>
      </w:r>
      <w:r w:rsidRPr="002F421C">
        <w:t>form static</w:t>
      </w:r>
      <w:r w:rsidR="00344602">
        <w:rPr>
          <w:rFonts w:eastAsiaTheme="minorEastAsia" w:hint="eastAsia"/>
          <w:lang w:eastAsia="ja-JP"/>
        </w:rPr>
        <w:t xml:space="preserve"> program</w:t>
      </w:r>
      <w:r w:rsidRPr="002F421C">
        <w:t xml:space="preserve"> analysis</w:t>
      </w:r>
    </w:p>
    <w:p w:rsidR="00122333" w:rsidRDefault="00611268" w:rsidP="00122333">
      <w:pPr>
        <w:spacing w:before="120" w:after="120"/>
        <w:ind w:firstLine="288"/>
        <w:jc w:val="both"/>
        <w:rPr>
          <w:rFonts w:eastAsiaTheme="minorEastAsia"/>
          <w:lang w:eastAsia="ja-JP"/>
        </w:rPr>
      </w:pPr>
      <w:r w:rsidRPr="00611268">
        <w:rPr>
          <w:rFonts w:eastAsiaTheme="minorEastAsia"/>
          <w:lang w:eastAsia="ja-JP"/>
        </w:rPr>
        <w:t xml:space="preserve">The goal of this step is </w:t>
      </w:r>
      <w:r>
        <w:rPr>
          <w:rFonts w:eastAsiaTheme="minorEastAsia" w:hint="eastAsia"/>
          <w:lang w:eastAsia="ja-JP"/>
        </w:rPr>
        <w:t xml:space="preserve">from </w:t>
      </w:r>
      <w:r w:rsidR="00AF0667">
        <w:rPr>
          <w:rFonts w:eastAsiaTheme="minorEastAsia" w:hint="eastAsia"/>
          <w:lang w:eastAsia="ja-JP"/>
        </w:rPr>
        <w:t xml:space="preserve">a </w:t>
      </w:r>
      <w:r>
        <w:rPr>
          <w:rFonts w:eastAsiaTheme="minorEastAsia" w:hint="eastAsia"/>
          <w:lang w:eastAsia="ja-JP"/>
        </w:rPr>
        <w:t xml:space="preserve">given test </w:t>
      </w:r>
      <w:r w:rsidRPr="00611268">
        <w:rPr>
          <w:rFonts w:eastAsiaTheme="minorEastAsia"/>
          <w:lang w:eastAsia="ja-JP"/>
        </w:rPr>
        <w:t xml:space="preserve">function, </w:t>
      </w:r>
      <w:r w:rsidR="008D0747">
        <w:rPr>
          <w:rFonts w:eastAsiaTheme="minorEastAsia" w:hint="eastAsia"/>
          <w:lang w:eastAsia="ja-JP"/>
        </w:rPr>
        <w:t xml:space="preserve">we </w:t>
      </w:r>
      <w:r w:rsidRPr="00611268">
        <w:rPr>
          <w:rFonts w:eastAsiaTheme="minorEastAsia"/>
          <w:lang w:eastAsia="ja-JP"/>
        </w:rPr>
        <w:t xml:space="preserve">identify the </w:t>
      </w:r>
      <w:r>
        <w:rPr>
          <w:rFonts w:eastAsiaTheme="minorEastAsia" w:hint="eastAsia"/>
          <w:lang w:eastAsia="ja-JP"/>
        </w:rPr>
        <w:t xml:space="preserve">path </w:t>
      </w:r>
      <w:r w:rsidRPr="00611268">
        <w:rPr>
          <w:rFonts w:eastAsiaTheme="minorEastAsia"/>
          <w:lang w:eastAsia="ja-JP"/>
        </w:rPr>
        <w:t>condition of the difficult pat</w:t>
      </w:r>
      <w:r w:rsidR="000721CA">
        <w:rPr>
          <w:rFonts w:eastAsiaTheme="minorEastAsia"/>
          <w:lang w:eastAsia="ja-JP"/>
        </w:rPr>
        <w:t xml:space="preserve">hs, to serve as </w:t>
      </w:r>
      <w:r w:rsidR="002A0F92">
        <w:rPr>
          <w:rFonts w:eastAsiaTheme="minorEastAsia" w:hint="eastAsia"/>
          <w:lang w:eastAsia="ja-JP"/>
        </w:rPr>
        <w:t>condition</w:t>
      </w:r>
      <w:r w:rsidR="005A2959">
        <w:rPr>
          <w:rFonts w:eastAsiaTheme="minorEastAsia" w:hint="eastAsia"/>
          <w:lang w:eastAsia="ja-JP"/>
        </w:rPr>
        <w:t>s</w:t>
      </w:r>
      <w:r w:rsidR="002A0F92">
        <w:rPr>
          <w:rFonts w:eastAsiaTheme="minorEastAsia" w:hint="eastAsia"/>
          <w:lang w:eastAsia="ja-JP"/>
        </w:rPr>
        <w:t xml:space="preserve"> of </w:t>
      </w:r>
      <w:r w:rsidR="000721CA">
        <w:rPr>
          <w:rFonts w:eastAsiaTheme="minorEastAsia"/>
          <w:lang w:eastAsia="ja-JP"/>
        </w:rPr>
        <w:t>adjust</w:t>
      </w:r>
      <w:r w:rsidR="000721CA">
        <w:rPr>
          <w:rFonts w:eastAsiaTheme="minorEastAsia" w:hint="eastAsia"/>
          <w:lang w:eastAsia="ja-JP"/>
        </w:rPr>
        <w:t>ment</w:t>
      </w:r>
      <w:r w:rsidRPr="00611268">
        <w:rPr>
          <w:rFonts w:eastAsiaTheme="minorEastAsia"/>
          <w:lang w:eastAsia="ja-JP"/>
        </w:rPr>
        <w:t xml:space="preserve"> for GA in </w:t>
      </w:r>
      <w:r w:rsidR="00685647">
        <w:rPr>
          <w:rFonts w:eastAsiaTheme="minorEastAsia" w:hint="eastAsia"/>
          <w:lang w:eastAsia="ja-JP"/>
        </w:rPr>
        <w:t xml:space="preserve">the next </w:t>
      </w:r>
      <w:r w:rsidR="00685647">
        <w:rPr>
          <w:rFonts w:eastAsiaTheme="minorEastAsia"/>
          <w:lang w:eastAsia="ja-JP"/>
        </w:rPr>
        <w:t>step</w:t>
      </w:r>
      <w:r w:rsidRPr="00611268">
        <w:rPr>
          <w:rFonts w:eastAsiaTheme="minorEastAsia"/>
          <w:lang w:eastAsia="ja-JP"/>
        </w:rPr>
        <w:t>.</w:t>
      </w:r>
      <w:r w:rsidR="00BB5CD8">
        <w:rPr>
          <w:rFonts w:eastAsiaTheme="minorEastAsia" w:hint="eastAsia"/>
          <w:lang w:eastAsia="ja-JP"/>
        </w:rPr>
        <w:t xml:space="preserve"> </w:t>
      </w:r>
      <w:r w:rsidR="00122333">
        <w:rPr>
          <w:rFonts w:eastAsiaTheme="minorEastAsia" w:hint="eastAsia"/>
          <w:lang w:eastAsia="ja-JP"/>
        </w:rPr>
        <w:t>Step 1 is</w:t>
      </w:r>
      <w:r w:rsidR="0009396B">
        <w:rPr>
          <w:rFonts w:eastAsiaTheme="minorEastAsia" w:hint="eastAsia"/>
          <w:lang w:eastAsia="ja-JP"/>
        </w:rPr>
        <w:t xml:space="preserve"> executed by below procedure</w:t>
      </w:r>
      <w:r w:rsidR="00122333">
        <w:rPr>
          <w:rFonts w:eastAsiaTheme="minorEastAsia" w:hint="eastAsia"/>
          <w:lang w:eastAsia="ja-JP"/>
        </w:rPr>
        <w:t>s:</w:t>
      </w:r>
    </w:p>
    <w:p w:rsidR="0040232D" w:rsidRDefault="00F65800" w:rsidP="00761E0D">
      <w:pPr>
        <w:pStyle w:val="Heading3"/>
        <w:rPr>
          <w:lang w:eastAsia="ja-JP"/>
        </w:rPr>
      </w:pPr>
      <w:r>
        <w:rPr>
          <w:rFonts w:hint="eastAsia"/>
          <w:lang w:eastAsia="ja-JP"/>
        </w:rPr>
        <w:t>C</w:t>
      </w:r>
      <w:r w:rsidR="0040232D">
        <w:rPr>
          <w:rFonts w:hint="eastAsia"/>
          <w:lang w:eastAsia="ja-JP"/>
        </w:rPr>
        <w:t>F</w:t>
      </w:r>
      <w:r>
        <w:rPr>
          <w:rFonts w:hint="eastAsia"/>
          <w:lang w:eastAsia="ja-JP"/>
        </w:rPr>
        <w:t>G</w:t>
      </w:r>
      <w:r w:rsidR="0040232D">
        <w:rPr>
          <w:rFonts w:hint="eastAsia"/>
          <w:lang w:eastAsia="ja-JP"/>
        </w:rPr>
        <w:t xml:space="preserve"> generation</w:t>
      </w:r>
      <w:r w:rsidR="00F90E37">
        <w:rPr>
          <w:rFonts w:hint="eastAsia"/>
          <w:lang w:eastAsia="ja-JP"/>
        </w:rPr>
        <w:t>:</w:t>
      </w:r>
      <w:r w:rsidR="00D567F3">
        <w:rPr>
          <w:rFonts w:hint="eastAsia"/>
          <w:lang w:eastAsia="ja-JP"/>
        </w:rPr>
        <w:t xml:space="preserve"> </w:t>
      </w:r>
      <w:r w:rsidR="00431C5B" w:rsidRPr="00761E0D">
        <w:rPr>
          <w:rFonts w:hint="eastAsia"/>
          <w:i w:val="0"/>
          <w:lang w:eastAsia="ja-JP"/>
        </w:rPr>
        <w:t>Currently there are many</w:t>
      </w:r>
      <w:r w:rsidR="000C1769">
        <w:rPr>
          <w:rFonts w:hint="eastAsia"/>
          <w:i w:val="0"/>
          <w:lang w:eastAsia="ja-JP"/>
        </w:rPr>
        <w:t xml:space="preserve"> tools to construct a CFG f</w:t>
      </w:r>
      <w:r w:rsidR="000C1769">
        <w:rPr>
          <w:rFonts w:eastAsiaTheme="minorEastAsia" w:hint="eastAsia"/>
          <w:i w:val="0"/>
          <w:lang w:eastAsia="ja-JP"/>
        </w:rPr>
        <w:t>r</w:t>
      </w:r>
      <w:r w:rsidR="000C1769">
        <w:rPr>
          <w:rFonts w:hint="eastAsia"/>
          <w:i w:val="0"/>
          <w:lang w:eastAsia="ja-JP"/>
        </w:rPr>
        <w:t>o</w:t>
      </w:r>
      <w:r w:rsidR="005938B0" w:rsidRPr="00761E0D">
        <w:rPr>
          <w:rFonts w:hint="eastAsia"/>
          <w:i w:val="0"/>
          <w:lang w:eastAsia="ja-JP"/>
        </w:rPr>
        <w:t xml:space="preserve">m a given function, </w:t>
      </w:r>
      <w:r w:rsidR="003E5634" w:rsidRPr="00761E0D">
        <w:rPr>
          <w:rFonts w:hint="eastAsia"/>
          <w:i w:val="0"/>
          <w:lang w:eastAsia="ja-JP"/>
        </w:rPr>
        <w:t>but we choose</w:t>
      </w:r>
      <w:r w:rsidR="00761E0D" w:rsidRPr="00761E0D">
        <w:rPr>
          <w:rFonts w:hint="eastAsia"/>
          <w:i w:val="0"/>
          <w:lang w:eastAsia="ja-JP"/>
        </w:rPr>
        <w:t xml:space="preserve"> </w:t>
      </w:r>
      <w:r w:rsidR="00761E0D" w:rsidRPr="00761E0D">
        <w:rPr>
          <w:rFonts w:eastAsiaTheme="minorEastAsia"/>
          <w:i w:val="0"/>
          <w:lang w:eastAsia="ja-JP"/>
        </w:rPr>
        <w:t>Dr. Garbage plugins</w:t>
      </w:r>
      <w:r w:rsidR="00960E45">
        <w:rPr>
          <w:rFonts w:eastAsiaTheme="minorEastAsia" w:hint="eastAsia"/>
          <w:i w:val="0"/>
          <w:vertAlign w:val="superscript"/>
          <w:lang w:eastAsia="ja-JP"/>
        </w:rPr>
        <w:t>1</w:t>
      </w:r>
      <w:r w:rsidR="00960E45">
        <w:rPr>
          <w:rFonts w:eastAsiaTheme="minorEastAsia" w:hint="eastAsia"/>
          <w:i w:val="0"/>
          <w:lang w:eastAsia="ja-JP"/>
        </w:rPr>
        <w:t xml:space="preserve"> </w:t>
      </w:r>
      <w:r w:rsidR="00474B23">
        <w:rPr>
          <w:rFonts w:eastAsiaTheme="minorEastAsia" w:hint="eastAsia"/>
          <w:i w:val="0"/>
          <w:lang w:eastAsia="ja-JP"/>
        </w:rPr>
        <w:t xml:space="preserve">because of </w:t>
      </w:r>
      <w:r w:rsidR="00BE332A">
        <w:rPr>
          <w:rFonts w:eastAsiaTheme="minorEastAsia" w:hint="eastAsia"/>
          <w:i w:val="0"/>
          <w:lang w:eastAsia="ja-JP"/>
        </w:rPr>
        <w:t>its popularity.</w:t>
      </w:r>
    </w:p>
    <w:p w:rsidR="0040232D" w:rsidRPr="00EE12E0" w:rsidRDefault="0040232D" w:rsidP="005938B0">
      <w:pPr>
        <w:pStyle w:val="Heading3"/>
        <w:spacing w:before="120" w:after="120" w:line="240" w:lineRule="auto"/>
        <w:ind w:firstLine="289"/>
        <w:rPr>
          <w:i w:val="0"/>
          <w:lang w:eastAsia="ja-JP"/>
        </w:rPr>
      </w:pPr>
      <w:r>
        <w:rPr>
          <w:rFonts w:hint="eastAsia"/>
          <w:lang w:eastAsia="ja-JP"/>
        </w:rPr>
        <w:t>Target paths generation</w:t>
      </w:r>
      <w:r w:rsidR="00F90E37">
        <w:rPr>
          <w:rFonts w:hint="eastAsia"/>
          <w:lang w:eastAsia="ja-JP"/>
        </w:rPr>
        <w:t xml:space="preserve">: </w:t>
      </w:r>
      <w:r w:rsidR="00646C89" w:rsidRPr="00EE12E0">
        <w:rPr>
          <w:rFonts w:eastAsiaTheme="minorEastAsia" w:hint="eastAsia"/>
          <w:i w:val="0"/>
          <w:lang w:eastAsia="ja-JP"/>
        </w:rPr>
        <w:t>T</w:t>
      </w:r>
      <w:r w:rsidR="00646C89" w:rsidRPr="00EE12E0">
        <w:rPr>
          <w:rFonts w:hint="eastAsia"/>
          <w:i w:val="0"/>
          <w:lang w:eastAsia="ja-JP"/>
        </w:rPr>
        <w:t>raverse the CFG to obtain all feasible</w:t>
      </w:r>
      <w:r w:rsidR="00646C89" w:rsidRPr="00EE12E0">
        <w:rPr>
          <w:rFonts w:hint="eastAsia"/>
          <w:i w:val="0"/>
          <w:lang w:eastAsia="ja-JP"/>
        </w:rPr>
        <w:t xml:space="preserve">　</w:t>
      </w:r>
      <w:r w:rsidR="00646C89" w:rsidRPr="00EE12E0">
        <w:rPr>
          <w:rFonts w:hint="eastAsia"/>
          <w:i w:val="0"/>
          <w:lang w:eastAsia="ja-JP"/>
        </w:rPr>
        <w:t xml:space="preserve">test paths using the </w:t>
      </w:r>
      <w:r w:rsidR="00EE12E0" w:rsidRPr="00EE12E0">
        <w:rPr>
          <w:rFonts w:eastAsiaTheme="minorEastAsia" w:hint="eastAsia"/>
          <w:i w:val="0"/>
          <w:lang w:eastAsia="ja-JP"/>
        </w:rPr>
        <w:t>d</w:t>
      </w:r>
      <w:r w:rsidR="00EE12E0" w:rsidRPr="00EE12E0">
        <w:rPr>
          <w:i w:val="0"/>
          <w:lang w:eastAsia="ja-JP"/>
        </w:rPr>
        <w:t xml:space="preserve">epth-first search </w:t>
      </w:r>
      <w:r w:rsidR="00EE12E0" w:rsidRPr="00EE12E0">
        <w:rPr>
          <w:rFonts w:eastAsiaTheme="minorEastAsia" w:hint="eastAsia"/>
          <w:i w:val="0"/>
          <w:lang w:eastAsia="ja-JP"/>
        </w:rPr>
        <w:t xml:space="preserve">and </w:t>
      </w:r>
      <w:r w:rsidR="00646C89" w:rsidRPr="00EE12E0">
        <w:rPr>
          <w:rFonts w:hint="eastAsia"/>
          <w:i w:val="0"/>
          <w:lang w:eastAsia="ja-JP"/>
        </w:rPr>
        <w:t>backtracking algorithm as follows.</w:t>
      </w:r>
      <w:r w:rsidR="00646C89" w:rsidRPr="00EE12E0">
        <w:rPr>
          <w:rFonts w:hint="eastAsia"/>
          <w:i w:val="0"/>
          <w:lang w:eastAsia="ja-JP"/>
        </w:rPr>
        <w:t xml:space="preserve">　</w:t>
      </w:r>
      <w:r w:rsidR="00646C89" w:rsidRPr="00EE12E0">
        <w:rPr>
          <w:rFonts w:hint="eastAsia"/>
          <w:i w:val="0"/>
          <w:lang w:eastAsia="ja-JP"/>
        </w:rPr>
        <w:t>At each decision, a path from the initial vertex</w:t>
      </w:r>
      <w:r w:rsidR="00646C89" w:rsidRPr="00EE12E0">
        <w:rPr>
          <w:rFonts w:hint="eastAsia"/>
          <w:i w:val="0"/>
          <w:lang w:eastAsia="ja-JP"/>
        </w:rPr>
        <w:t xml:space="preserve">　</w:t>
      </w:r>
      <w:r w:rsidR="00646C89" w:rsidRPr="00EE12E0">
        <w:rPr>
          <w:rFonts w:hint="eastAsia"/>
          <w:i w:val="0"/>
          <w:lang w:eastAsia="ja-JP"/>
        </w:rPr>
        <w:t xml:space="preserve">to this decision is checked whether it </w:t>
      </w:r>
      <w:r w:rsidR="00646C89" w:rsidRPr="00EE12E0">
        <w:rPr>
          <w:rFonts w:hint="eastAsia"/>
          <w:i w:val="0"/>
          <w:lang w:eastAsia="ja-JP"/>
        </w:rPr>
        <w:lastRenderedPageBreak/>
        <w:t>is feasible</w:t>
      </w:r>
      <w:r w:rsidR="00646C89" w:rsidRPr="00EE12E0">
        <w:rPr>
          <w:rFonts w:hint="eastAsia"/>
          <w:i w:val="0"/>
          <w:lang w:eastAsia="ja-JP"/>
        </w:rPr>
        <w:t xml:space="preserve">　</w:t>
      </w:r>
      <w:r w:rsidR="00646C89" w:rsidRPr="00EE12E0">
        <w:rPr>
          <w:rFonts w:hint="eastAsia"/>
          <w:i w:val="0"/>
          <w:lang w:eastAsia="ja-JP"/>
        </w:rPr>
        <w:t>or not. If this path is feasible, it means that</w:t>
      </w:r>
      <w:r w:rsidR="00646C89" w:rsidRPr="00EE12E0">
        <w:rPr>
          <w:rFonts w:hint="eastAsia"/>
          <w:i w:val="0"/>
          <w:lang w:eastAsia="ja-JP"/>
        </w:rPr>
        <w:t xml:space="preserve">　</w:t>
      </w:r>
      <w:r w:rsidR="00646C89" w:rsidRPr="00EE12E0">
        <w:rPr>
          <w:rFonts w:hint="eastAsia"/>
          <w:i w:val="0"/>
          <w:lang w:eastAsia="ja-JP"/>
        </w:rPr>
        <w:t>all test paths contain the path may be feasible. All</w:t>
      </w:r>
      <w:r w:rsidR="00646C89" w:rsidRPr="00EE12E0">
        <w:rPr>
          <w:rFonts w:hint="eastAsia"/>
          <w:i w:val="0"/>
          <w:lang w:eastAsia="ja-JP"/>
        </w:rPr>
        <w:t xml:space="preserve">　</w:t>
      </w:r>
      <w:r w:rsidR="00646C89" w:rsidRPr="00EE12E0">
        <w:rPr>
          <w:rFonts w:hint="eastAsia"/>
          <w:i w:val="0"/>
          <w:lang w:eastAsia="ja-JP"/>
        </w:rPr>
        <w:t xml:space="preserve">branches from the decision are therefore continued </w:t>
      </w:r>
      <w:r w:rsidR="00646C89" w:rsidRPr="00EE12E0">
        <w:rPr>
          <w:rFonts w:eastAsiaTheme="minorEastAsia" w:hint="eastAsia"/>
          <w:i w:val="0"/>
          <w:lang w:eastAsia="ja-JP"/>
        </w:rPr>
        <w:t>traversing. If it is not, the path is infeasible so that</w:t>
      </w:r>
      <w:r w:rsidR="00646C89" w:rsidRPr="00EE12E0">
        <w:rPr>
          <w:rFonts w:eastAsiaTheme="minorEastAsia" w:hint="eastAsia"/>
          <w:i w:val="0"/>
          <w:lang w:eastAsia="ja-JP"/>
        </w:rPr>
        <w:t xml:space="preserve">　</w:t>
      </w:r>
      <w:r w:rsidR="00646C89" w:rsidRPr="00EE12E0">
        <w:rPr>
          <w:rFonts w:eastAsiaTheme="minorEastAsia" w:hint="eastAsia"/>
          <w:i w:val="0"/>
          <w:lang w:eastAsia="ja-JP"/>
        </w:rPr>
        <w:t>all test paths traverse this path are always infeasible.</w:t>
      </w:r>
      <w:r w:rsidR="007429E5">
        <w:rPr>
          <w:rFonts w:eastAsiaTheme="minorEastAsia"/>
          <w:i w:val="0"/>
          <w:lang w:eastAsia="ja-JP"/>
        </w:rPr>
        <w:t xml:space="preserve"> </w:t>
      </w:r>
      <w:r w:rsidR="00646C89" w:rsidRPr="00EE12E0">
        <w:rPr>
          <w:rFonts w:eastAsiaTheme="minorEastAsia" w:hint="eastAsia"/>
          <w:i w:val="0"/>
          <w:lang w:eastAsia="ja-JP"/>
        </w:rPr>
        <w:t>This result makes the traverse process from</w:t>
      </w:r>
      <w:r w:rsidR="00646C89" w:rsidRPr="00EE12E0">
        <w:rPr>
          <w:rFonts w:eastAsiaTheme="minorEastAsia" w:hint="eastAsia"/>
          <w:i w:val="0"/>
          <w:lang w:eastAsia="ja-JP"/>
        </w:rPr>
        <w:t xml:space="preserve">　</w:t>
      </w:r>
      <w:r w:rsidR="00646C89" w:rsidRPr="00EE12E0">
        <w:rPr>
          <w:rFonts w:eastAsiaTheme="minorEastAsia" w:hint="eastAsia"/>
          <w:i w:val="0"/>
          <w:lang w:eastAsia="ja-JP"/>
        </w:rPr>
        <w:t>this decision terminate.</w:t>
      </w:r>
      <w:r w:rsidR="007429E5">
        <w:rPr>
          <w:rFonts w:eastAsiaTheme="minorEastAsia"/>
          <w:i w:val="0"/>
          <w:lang w:eastAsia="ja-JP"/>
        </w:rPr>
        <w:t xml:space="preserve"> </w:t>
      </w:r>
      <w:r w:rsidR="00422D40">
        <w:rPr>
          <w:rFonts w:eastAsiaTheme="minorEastAsia" w:hint="eastAsia"/>
          <w:i w:val="0"/>
          <w:lang w:eastAsia="ja-JP"/>
        </w:rPr>
        <w:t>All feasbile paths which were obtained from this traversal will stored in target paths.</w:t>
      </w:r>
    </w:p>
    <w:p w:rsidR="0040232D" w:rsidRDefault="0040232D" w:rsidP="005938B0">
      <w:pPr>
        <w:pStyle w:val="Heading3"/>
        <w:spacing w:before="120" w:after="120" w:line="240" w:lineRule="auto"/>
        <w:ind w:firstLine="289"/>
        <w:rPr>
          <w:rFonts w:eastAsiaTheme="minorEastAsia"/>
          <w:lang w:eastAsia="ja-JP"/>
        </w:rPr>
      </w:pPr>
      <w:r>
        <w:rPr>
          <w:rFonts w:eastAsiaTheme="minorEastAsia" w:hint="eastAsia"/>
          <w:lang w:eastAsia="ja-JP"/>
        </w:rPr>
        <w:t>Identify difficult paths</w:t>
      </w:r>
      <w:r w:rsidR="00F90E37">
        <w:rPr>
          <w:rFonts w:eastAsiaTheme="minorEastAsia" w:hint="eastAsia"/>
          <w:lang w:eastAsia="ja-JP"/>
        </w:rPr>
        <w:t>:</w:t>
      </w:r>
      <w:r w:rsidR="00F90E37">
        <w:rPr>
          <w:rFonts w:eastAsiaTheme="minorEastAsia" w:hint="eastAsia"/>
          <w:i w:val="0"/>
          <w:lang w:eastAsia="ja-JP"/>
        </w:rPr>
        <w:t xml:space="preserve"> </w:t>
      </w:r>
      <w:r w:rsidR="00791C0C" w:rsidRPr="00791C0C">
        <w:rPr>
          <w:rFonts w:eastAsiaTheme="minorEastAsia"/>
          <w:i w:val="0"/>
          <w:lang w:eastAsia="ja-JP"/>
        </w:rPr>
        <w:t>Identify difficult paths basing on the probability of generating test datas which cover each path of the test function. Paths having the lower probability of generating test data are difficult ones.</w:t>
      </w:r>
    </w:p>
    <w:p w:rsidR="0040232D" w:rsidRPr="0040232D" w:rsidRDefault="0040232D" w:rsidP="005938B0">
      <w:pPr>
        <w:pStyle w:val="Heading3"/>
        <w:spacing w:before="120" w:after="120" w:line="240" w:lineRule="auto"/>
        <w:ind w:firstLine="289"/>
        <w:rPr>
          <w:lang w:eastAsia="ja-JP"/>
        </w:rPr>
      </w:pPr>
      <w:r>
        <w:rPr>
          <w:rFonts w:eastAsiaTheme="minorEastAsia" w:hint="eastAsia"/>
          <w:lang w:eastAsia="ja-JP"/>
        </w:rPr>
        <w:t>Identify path condition</w:t>
      </w:r>
      <w:r w:rsidR="00F90E37">
        <w:rPr>
          <w:rFonts w:eastAsiaTheme="minorEastAsia" w:hint="eastAsia"/>
          <w:lang w:eastAsia="ja-JP"/>
        </w:rPr>
        <w:t>:</w:t>
      </w:r>
      <w:r w:rsidR="00791C0C" w:rsidRPr="00791C0C">
        <w:t xml:space="preserve"> </w:t>
      </w:r>
      <w:r w:rsidR="00791C0C" w:rsidRPr="00791C0C">
        <w:rPr>
          <w:rFonts w:eastAsiaTheme="minorEastAsia"/>
          <w:i w:val="0"/>
          <w:lang w:eastAsia="ja-JP"/>
        </w:rPr>
        <w:t>For each difficult path, identify its path conditions. Those path conditions will be used as conditions to adjust the procedure of generating new population in GA.</w:t>
      </w:r>
    </w:p>
    <w:p w:rsidR="002F421C" w:rsidRDefault="002F421C" w:rsidP="00CD4F47">
      <w:pPr>
        <w:pStyle w:val="Heading2"/>
        <w:rPr>
          <w:rFonts w:eastAsiaTheme="minorEastAsia"/>
          <w:lang w:eastAsia="ja-JP"/>
        </w:rPr>
      </w:pPr>
      <w:r w:rsidRPr="002F421C">
        <w:t>Step 2: Execute GA</w:t>
      </w:r>
    </w:p>
    <w:p w:rsidR="0081365A" w:rsidRPr="00C04C1E" w:rsidRDefault="00D5126B" w:rsidP="00D5126B">
      <w:pPr>
        <w:ind w:firstLine="284"/>
        <w:jc w:val="both"/>
        <w:rPr>
          <w:rFonts w:eastAsiaTheme="minorEastAsia"/>
          <w:lang w:eastAsia="ja-JP"/>
        </w:rPr>
      </w:pPr>
      <w:r>
        <w:rPr>
          <w:rFonts w:eastAsiaTheme="minorEastAsia"/>
          <w:lang w:eastAsia="ja-JP"/>
        </w:rPr>
        <w:t>T</w:t>
      </w:r>
      <w:r>
        <w:rPr>
          <w:rFonts w:eastAsiaTheme="minorEastAsia" w:hint="eastAsia"/>
          <w:lang w:eastAsia="ja-JP"/>
        </w:rPr>
        <w:t xml:space="preserve">o automatically </w:t>
      </w:r>
      <w:r w:rsidR="00C04C1E" w:rsidRPr="002F421C">
        <w:t>generate test cases</w:t>
      </w:r>
      <w:r w:rsidR="0023548C">
        <w:rPr>
          <w:rFonts w:eastAsiaTheme="minorEastAsia" w:hint="eastAsia"/>
          <w:lang w:eastAsia="ja-JP"/>
        </w:rPr>
        <w:t xml:space="preserve">, using GA with </w:t>
      </w:r>
      <w:r w:rsidR="00C04C1E">
        <w:rPr>
          <w:rFonts w:eastAsiaTheme="minorEastAsia" w:hint="eastAsia"/>
          <w:lang w:eastAsia="ja-JP"/>
        </w:rPr>
        <w:t>below</w:t>
      </w:r>
      <w:r w:rsidR="0023548C">
        <w:rPr>
          <w:rFonts w:eastAsiaTheme="minorEastAsia" w:hint="eastAsia"/>
          <w:lang w:eastAsia="ja-JP"/>
        </w:rPr>
        <w:t xml:space="preserve"> procedures</w:t>
      </w:r>
      <w:r w:rsidR="00C04C1E">
        <w:rPr>
          <w:rFonts w:eastAsiaTheme="minorEastAsia" w:hint="eastAsia"/>
          <w:lang w:eastAsia="ja-JP"/>
        </w:rPr>
        <w:t>:</w:t>
      </w:r>
    </w:p>
    <w:p w:rsidR="002F421C" w:rsidRPr="006F1A87" w:rsidRDefault="002F421C" w:rsidP="00FF67C7">
      <w:pPr>
        <w:pStyle w:val="Heading3"/>
        <w:spacing w:before="120" w:after="120"/>
        <w:ind w:firstLine="289"/>
        <w:rPr>
          <w:i w:val="0"/>
        </w:rPr>
      </w:pPr>
      <w:r w:rsidRPr="002F421C">
        <w:t>Representation</w:t>
      </w:r>
      <w:r w:rsidR="001C4843">
        <w:t xml:space="preserve">: </w:t>
      </w:r>
      <w:r w:rsidRPr="006F1A87">
        <w:rPr>
          <w:i w:val="0"/>
        </w:rPr>
        <w:t>Depend on the type of input parameters of test function, GA uses a real or integer vector as a chromosome x = (x</w:t>
      </w:r>
      <w:r w:rsidRPr="006F1A87">
        <w:rPr>
          <w:i w:val="0"/>
          <w:vertAlign w:val="subscript"/>
        </w:rPr>
        <w:t>1</w:t>
      </w:r>
      <w:r w:rsidRPr="006F1A87">
        <w:rPr>
          <w:i w:val="0"/>
        </w:rPr>
        <w:t>, x</w:t>
      </w:r>
      <w:r w:rsidRPr="006F1A87">
        <w:rPr>
          <w:i w:val="0"/>
          <w:vertAlign w:val="subscript"/>
        </w:rPr>
        <w:t>2</w:t>
      </w:r>
      <w:r w:rsidRPr="006F1A87">
        <w:rPr>
          <w:i w:val="0"/>
        </w:rPr>
        <w:t>,…, x</w:t>
      </w:r>
      <w:r w:rsidRPr="006F1A87">
        <w:rPr>
          <w:i w:val="0"/>
          <w:vertAlign w:val="subscript"/>
        </w:rPr>
        <w:t>n</w:t>
      </w:r>
      <w:r w:rsidRPr="006F1A87">
        <w:rPr>
          <w:i w:val="0"/>
        </w:rPr>
        <w:t>) to represent values of the input variables. The length of the vector depends on the required precision and the domain length for each input variable.</w:t>
      </w:r>
    </w:p>
    <w:p w:rsidR="002F421C" w:rsidRPr="006F1A87" w:rsidRDefault="002F421C" w:rsidP="00485BBB">
      <w:pPr>
        <w:pStyle w:val="Heading3"/>
        <w:rPr>
          <w:i w:val="0"/>
        </w:rPr>
      </w:pPr>
      <w:r w:rsidRPr="002F421C">
        <w:t>Initial population</w:t>
      </w:r>
      <w:r w:rsidR="001C4843" w:rsidRPr="006F1A87">
        <w:rPr>
          <w:i w:val="0"/>
        </w:rPr>
        <w:t xml:space="preserve">: </w:t>
      </w:r>
      <w:r w:rsidRPr="006F1A87">
        <w:rPr>
          <w:i w:val="0"/>
        </w:rPr>
        <w:t>At first, it needs to identif</w:t>
      </w:r>
      <w:r w:rsidR="00FB67C3" w:rsidRPr="006F1A87">
        <w:rPr>
          <w:i w:val="0"/>
        </w:rPr>
        <w:t xml:space="preserve">y a fixed popsize number </w:t>
      </w:r>
      <w:r w:rsidRPr="006F1A87">
        <w:rPr>
          <w:i w:val="0"/>
        </w:rPr>
        <w:t xml:space="preserve">is the number of chromosome in a population. </w:t>
      </w:r>
      <w:r w:rsidR="004B514D">
        <w:rPr>
          <w:rFonts w:eastAsiaTheme="minorEastAsia" w:hint="eastAsia"/>
          <w:i w:val="0"/>
          <w:lang w:eastAsia="ja-JP"/>
        </w:rPr>
        <w:t xml:space="preserve">Then </w:t>
      </w:r>
      <w:r w:rsidRPr="006F1A87">
        <w:rPr>
          <w:i w:val="0"/>
        </w:rPr>
        <w:t>initializ</w:t>
      </w:r>
      <w:r w:rsidR="004B514D">
        <w:rPr>
          <w:rFonts w:eastAsiaTheme="minorEastAsia" w:hint="eastAsia"/>
          <w:i w:val="0"/>
          <w:lang w:eastAsia="ja-JP"/>
        </w:rPr>
        <w:t xml:space="preserve">e </w:t>
      </w:r>
      <w:r w:rsidRPr="006F1A87">
        <w:rPr>
          <w:i w:val="0"/>
        </w:rPr>
        <w:t>randome value</w:t>
      </w:r>
      <w:r w:rsidR="004B514D">
        <w:rPr>
          <w:rFonts w:eastAsiaTheme="minorEastAsia" w:hint="eastAsia"/>
          <w:i w:val="0"/>
          <w:lang w:eastAsia="ja-JP"/>
        </w:rPr>
        <w:t>s</w:t>
      </w:r>
      <w:r w:rsidR="003A7C79">
        <w:rPr>
          <w:i w:val="0"/>
        </w:rPr>
        <w:t xml:space="preserve"> for all chromosomes in the first </w:t>
      </w:r>
      <w:r w:rsidRPr="006F1A87">
        <w:rPr>
          <w:i w:val="0"/>
        </w:rPr>
        <w:t>population.</w:t>
      </w:r>
    </w:p>
    <w:p w:rsidR="00E21C69" w:rsidRPr="006F1A87" w:rsidRDefault="002F421C" w:rsidP="006F1A87">
      <w:pPr>
        <w:pStyle w:val="Heading3"/>
        <w:spacing w:before="120" w:after="120"/>
        <w:ind w:firstLine="289"/>
        <w:rPr>
          <w:i w:val="0"/>
          <w:sz w:val="16"/>
          <w:szCs w:val="16"/>
        </w:rPr>
      </w:pPr>
      <w:r w:rsidRPr="002F421C">
        <w:t>Evaluation function</w:t>
      </w:r>
      <w:r w:rsidR="001C4843">
        <w:t xml:space="preserve">: </w:t>
      </w:r>
      <w:r w:rsidRPr="006F1A87">
        <w:rPr>
          <w:i w:val="0"/>
        </w:rPr>
        <w:t>The algorithm evaluates each test case by executing the program with it as input, and recording the executed path in the program that are covered by this test case. The fitness value eval(x</w:t>
      </w:r>
      <w:r w:rsidRPr="006F1A87">
        <w:rPr>
          <w:i w:val="0"/>
          <w:vertAlign w:val="subscript"/>
        </w:rPr>
        <w:t>i</w:t>
      </w:r>
      <w:r w:rsidRPr="006F1A87">
        <w:rPr>
          <w:i w:val="0"/>
        </w:rPr>
        <w:t>) for each chromosome x</w:t>
      </w:r>
      <w:r w:rsidRPr="006F1A87">
        <w:rPr>
          <w:i w:val="0"/>
          <w:vertAlign w:val="subscript"/>
        </w:rPr>
        <w:t>i</w:t>
      </w:r>
      <w:r w:rsidRPr="006F1A87">
        <w:rPr>
          <w:i w:val="0"/>
        </w:rPr>
        <w:t xml:space="preserve"> (i = 1,…, </w:t>
      </w:r>
      <w:r w:rsidR="0021100B" w:rsidRPr="006F1A87">
        <w:rPr>
          <w:rFonts w:eastAsiaTheme="minorEastAsia" w:hint="eastAsia"/>
          <w:i w:val="0"/>
          <w:lang w:eastAsia="ja-JP"/>
        </w:rPr>
        <w:t>popsize</w:t>
      </w:r>
      <w:r w:rsidRPr="006F1A87">
        <w:rPr>
          <w:i w:val="0"/>
        </w:rPr>
        <w:t>) is calculated as follows:</w:t>
      </w:r>
    </w:p>
    <w:p w:rsidR="009C1B0A" w:rsidRDefault="00964BF1" w:rsidP="00646599">
      <w:pPr>
        <w:jc w:val="both"/>
        <w:rPr>
          <w:rFonts w:ascii="Courier" w:eastAsiaTheme="minorEastAsia" w:hAnsi="Courier"/>
          <w:sz w:val="16"/>
          <w:szCs w:val="16"/>
          <w:lang w:eastAsia="ja-JP"/>
        </w:rPr>
      </w:pPr>
      <w:proofErr w:type="gramStart"/>
      <w:r w:rsidRPr="000B47E4">
        <w:rPr>
          <w:rFonts w:ascii="Courier" w:hAnsi="Courier"/>
          <w:sz w:val="16"/>
          <w:szCs w:val="16"/>
        </w:rPr>
        <w:t>if</w:t>
      </w:r>
      <w:proofErr w:type="gramEnd"/>
      <w:r w:rsidRPr="000B47E4">
        <w:rPr>
          <w:rFonts w:ascii="Courier" w:hAnsi="Courier"/>
          <w:sz w:val="16"/>
          <w:szCs w:val="16"/>
        </w:rPr>
        <w:t xml:space="preserve"> (executed path</w:t>
      </w:r>
      <w:r w:rsidR="00907382" w:rsidRPr="000B47E4">
        <w:rPr>
          <w:rFonts w:ascii="Courier" w:hAnsi="Courier"/>
          <w:sz w:val="16"/>
          <w:szCs w:val="16"/>
        </w:rPr>
        <w:t xml:space="preserve"> </w:t>
      </w:r>
      <w:r w:rsidR="00015419" w:rsidRPr="000B47E4">
        <w:rPr>
          <w:rFonts w:ascii="Courier" w:hAnsi="Courier" w:cs="Courier New"/>
          <w:sz w:val="16"/>
          <w:szCs w:val="16"/>
        </w:rPr>
        <w:fldChar w:fldCharType="begin"/>
      </w:r>
      <w:r w:rsidRPr="000B47E4">
        <w:rPr>
          <w:rFonts w:ascii="Courier" w:hAnsi="Courier" w:cs="Courier New"/>
          <w:sz w:val="16"/>
          <w:szCs w:val="16"/>
        </w:rPr>
        <w:instrText xml:space="preserve"> QUOTE </w:instrText>
      </w:r>
      <m:oMath>
        <m:r>
          <m:rPr>
            <m:sty m:val="p"/>
          </m:rPr>
          <w:rPr>
            <w:rFonts w:ascii="Cambria Math" w:hAnsi="Cambria Math"/>
            <w:sz w:val="16"/>
            <w:szCs w:val="16"/>
          </w:rPr>
          <m:t xml:space="preserve">∈  </m:t>
        </m:r>
      </m:oMath>
      <w:r w:rsidRPr="000B47E4">
        <w:rPr>
          <w:rFonts w:ascii="Courier" w:hAnsi="Courier" w:cs="Courier New"/>
          <w:sz w:val="16"/>
          <w:szCs w:val="16"/>
        </w:rPr>
        <w:instrText xml:space="preserve"> </w:instrText>
      </w:r>
      <w:r w:rsidR="00015419" w:rsidRPr="000B47E4">
        <w:rPr>
          <w:rFonts w:ascii="Courier" w:hAnsi="Courier" w:cs="Courier New"/>
          <w:sz w:val="16"/>
          <w:szCs w:val="16"/>
        </w:rPr>
        <w:fldChar w:fldCharType="end"/>
      </w:r>
      <w:r w:rsidRPr="000B47E4">
        <w:rPr>
          <w:rFonts w:ascii="Courier" w:hAnsi="Courier" w:cs="Courier New"/>
          <w:sz w:val="16"/>
          <w:szCs w:val="16"/>
        </w:rPr>
        <w:t>target paths</w:t>
      </w:r>
      <w:r w:rsidRPr="000B47E4">
        <w:rPr>
          <w:rFonts w:ascii="Courier" w:hAnsi="Courier"/>
          <w:sz w:val="16"/>
          <w:szCs w:val="16"/>
        </w:rPr>
        <w:t>)</w:t>
      </w:r>
    </w:p>
    <w:p w:rsidR="00964BF1" w:rsidRPr="000B47E4" w:rsidRDefault="00964BF1" w:rsidP="00646599">
      <w:pPr>
        <w:jc w:val="both"/>
        <w:rPr>
          <w:rFonts w:ascii="Courier" w:hAnsi="Courier"/>
          <w:sz w:val="16"/>
          <w:szCs w:val="16"/>
        </w:rPr>
      </w:pPr>
      <w:r w:rsidRPr="000B47E4">
        <w:rPr>
          <w:rFonts w:ascii="Courier" w:hAnsi="Courier"/>
          <w:sz w:val="16"/>
          <w:szCs w:val="16"/>
        </w:rPr>
        <w:t>{</w:t>
      </w:r>
    </w:p>
    <w:p w:rsidR="00354800" w:rsidRPr="000B47E4" w:rsidRDefault="00964BF1" w:rsidP="00354800">
      <w:pPr>
        <w:ind w:firstLine="270"/>
        <w:jc w:val="both"/>
        <w:rPr>
          <w:rFonts w:ascii="Courier" w:hAnsi="Courier"/>
          <w:iCs/>
          <w:sz w:val="16"/>
          <w:szCs w:val="16"/>
        </w:rPr>
      </w:pPr>
      <w:proofErr w:type="spellStart"/>
      <w:proofErr w:type="gramStart"/>
      <w:r w:rsidRPr="000B47E4">
        <w:rPr>
          <w:rFonts w:ascii="Courier" w:hAnsi="Courier"/>
          <w:iCs/>
          <w:sz w:val="16"/>
          <w:szCs w:val="16"/>
        </w:rPr>
        <w:t>eval</w:t>
      </w:r>
      <w:proofErr w:type="spellEnd"/>
      <w:r w:rsidRPr="000B47E4">
        <w:rPr>
          <w:rFonts w:ascii="Courier" w:hAnsi="Courier"/>
          <w:iCs/>
          <w:sz w:val="16"/>
          <w:szCs w:val="16"/>
        </w:rPr>
        <w:t>(</w:t>
      </w:r>
      <w:proofErr w:type="gramEnd"/>
      <w:r w:rsidRPr="000B47E4">
        <w:rPr>
          <w:rFonts w:ascii="Courier" w:hAnsi="Courier"/>
          <w:iCs/>
          <w:sz w:val="16"/>
          <w:szCs w:val="16"/>
        </w:rPr>
        <w:t>x</w:t>
      </w:r>
      <w:r w:rsidRPr="000B47E4">
        <w:rPr>
          <w:rFonts w:ascii="Courier" w:hAnsi="Courier"/>
          <w:iCs/>
          <w:sz w:val="16"/>
          <w:szCs w:val="16"/>
          <w:vertAlign w:val="subscript"/>
        </w:rPr>
        <w:t>i</w:t>
      </w:r>
      <w:r w:rsidRPr="000B47E4">
        <w:rPr>
          <w:rFonts w:ascii="Courier" w:hAnsi="Courier"/>
          <w:iCs/>
          <w:sz w:val="16"/>
          <w:szCs w:val="16"/>
        </w:rPr>
        <w:t>) = 0;</w:t>
      </w:r>
    </w:p>
    <w:p w:rsidR="00964BF1" w:rsidRPr="000B47E4" w:rsidRDefault="00964BF1" w:rsidP="00646599">
      <w:pPr>
        <w:ind w:firstLine="270"/>
        <w:jc w:val="both"/>
        <w:rPr>
          <w:rFonts w:ascii="Courier" w:hAnsi="Courier"/>
          <w:sz w:val="16"/>
          <w:szCs w:val="16"/>
        </w:rPr>
      </w:pPr>
      <w:proofErr w:type="gramStart"/>
      <w:r w:rsidRPr="000B47E4">
        <w:rPr>
          <w:rFonts w:ascii="Courier" w:hAnsi="Courier"/>
          <w:iCs/>
          <w:sz w:val="16"/>
          <w:szCs w:val="16"/>
        </w:rPr>
        <w:t>remove</w:t>
      </w:r>
      <w:proofErr w:type="gramEnd"/>
      <w:r w:rsidRPr="000B47E4">
        <w:rPr>
          <w:rFonts w:ascii="Courier" w:hAnsi="Courier"/>
          <w:iCs/>
          <w:sz w:val="16"/>
          <w:szCs w:val="16"/>
        </w:rPr>
        <w:t xml:space="preserve"> </w:t>
      </w:r>
      <w:r w:rsidR="0029276C" w:rsidRPr="000B47E4">
        <w:rPr>
          <w:rFonts w:ascii="Courier" w:hAnsi="Courier"/>
          <w:sz w:val="16"/>
          <w:szCs w:val="16"/>
        </w:rPr>
        <w:t>this</w:t>
      </w:r>
      <w:r w:rsidRPr="000B47E4">
        <w:rPr>
          <w:rFonts w:ascii="Courier" w:hAnsi="Courier"/>
          <w:sz w:val="16"/>
          <w:szCs w:val="16"/>
        </w:rPr>
        <w:t xml:space="preserve"> path from the </w:t>
      </w:r>
      <w:r w:rsidRPr="000B47E4">
        <w:rPr>
          <w:rFonts w:ascii="Courier" w:hAnsi="Courier" w:cs="Courier New"/>
          <w:sz w:val="16"/>
          <w:szCs w:val="16"/>
        </w:rPr>
        <w:t>target paths;</w:t>
      </w:r>
    </w:p>
    <w:p w:rsidR="009C1B0A" w:rsidRDefault="000B47E4" w:rsidP="000B47E4">
      <w:pPr>
        <w:jc w:val="both"/>
        <w:rPr>
          <w:rFonts w:ascii="Courier" w:eastAsiaTheme="minorEastAsia" w:hAnsi="Courier"/>
          <w:sz w:val="16"/>
          <w:szCs w:val="16"/>
          <w:lang w:eastAsia="ja-JP"/>
        </w:rPr>
      </w:pPr>
      <w:r w:rsidRPr="000B47E4">
        <w:rPr>
          <w:rFonts w:ascii="Courier" w:hAnsi="Courier"/>
          <w:sz w:val="16"/>
          <w:szCs w:val="16"/>
        </w:rPr>
        <w:t>}</w:t>
      </w:r>
    </w:p>
    <w:p w:rsidR="009C1B0A" w:rsidRDefault="0068729D" w:rsidP="000B47E4">
      <w:pPr>
        <w:jc w:val="both"/>
        <w:rPr>
          <w:rFonts w:ascii="Courier" w:eastAsiaTheme="minorEastAsia" w:hAnsi="Courier"/>
          <w:sz w:val="16"/>
          <w:szCs w:val="16"/>
          <w:lang w:eastAsia="ja-JP"/>
        </w:rPr>
      </w:pPr>
      <w:proofErr w:type="gramStart"/>
      <w:r>
        <w:rPr>
          <w:rFonts w:ascii="Courier" w:eastAsiaTheme="minorEastAsia" w:hAnsi="Courier" w:hint="eastAsia"/>
          <w:sz w:val="16"/>
          <w:szCs w:val="16"/>
          <w:lang w:eastAsia="ja-JP"/>
        </w:rPr>
        <w:t>e</w:t>
      </w:r>
      <w:r w:rsidR="000B47E4" w:rsidRPr="000B47E4">
        <w:rPr>
          <w:rFonts w:ascii="Courier" w:hAnsi="Courier"/>
          <w:sz w:val="16"/>
          <w:szCs w:val="16"/>
        </w:rPr>
        <w:t>lse</w:t>
      </w:r>
      <w:proofErr w:type="gramEnd"/>
    </w:p>
    <w:p w:rsidR="00D54058" w:rsidRDefault="000B47E4" w:rsidP="000B47E4">
      <w:pPr>
        <w:jc w:val="both"/>
        <w:rPr>
          <w:rFonts w:ascii="Courier" w:eastAsiaTheme="minorEastAsia" w:hAnsi="Courier"/>
          <w:iCs/>
          <w:sz w:val="16"/>
          <w:szCs w:val="16"/>
          <w:lang w:eastAsia="ja-JP"/>
        </w:rPr>
      </w:pPr>
      <w:r w:rsidRPr="000B47E4">
        <w:rPr>
          <w:rFonts w:ascii="Courier" w:hAnsi="Courier"/>
          <w:sz w:val="16"/>
          <w:szCs w:val="16"/>
        </w:rPr>
        <w:t>{</w:t>
      </w:r>
      <w:r w:rsidR="00455F7B">
        <w:rPr>
          <w:rFonts w:ascii="Courier" w:eastAsiaTheme="minorEastAsia" w:hAnsi="Courier" w:hint="eastAsia"/>
          <w:iCs/>
          <w:sz w:val="16"/>
          <w:szCs w:val="16"/>
          <w:lang w:eastAsia="ja-JP"/>
        </w:rPr>
        <w:t xml:space="preserve">  </w:t>
      </w:r>
      <w:r w:rsidR="00D702BE">
        <w:rPr>
          <w:rFonts w:ascii="Courier" w:eastAsiaTheme="minorEastAsia" w:hAnsi="Courier" w:hint="eastAsia"/>
          <w:iCs/>
          <w:sz w:val="16"/>
          <w:szCs w:val="16"/>
          <w:lang w:eastAsia="ja-JP"/>
        </w:rPr>
        <w:t xml:space="preserve"> </w:t>
      </w:r>
      <w:r w:rsidR="0018701B">
        <w:rPr>
          <w:rFonts w:ascii="Courier" w:eastAsiaTheme="minorEastAsia" w:hAnsi="Courier" w:hint="eastAsia"/>
          <w:iCs/>
          <w:sz w:val="16"/>
          <w:szCs w:val="16"/>
          <w:lang w:eastAsia="ja-JP"/>
        </w:rPr>
        <w:t xml:space="preserve"> </w:t>
      </w:r>
      <w:r w:rsidR="003F6FD8">
        <w:rPr>
          <w:rFonts w:ascii="Courier" w:eastAsiaTheme="minorEastAsia" w:hAnsi="Courier" w:hint="eastAsia"/>
          <w:iCs/>
          <w:sz w:val="16"/>
          <w:szCs w:val="16"/>
          <w:lang w:eastAsia="ja-JP"/>
        </w:rPr>
        <w:t xml:space="preserve"> </w:t>
      </w:r>
      <w:r w:rsidR="00C87B9C">
        <w:rPr>
          <w:rFonts w:ascii="Courier" w:eastAsiaTheme="minorEastAsia" w:hAnsi="Courier" w:hint="eastAsia"/>
          <w:iCs/>
          <w:sz w:val="16"/>
          <w:szCs w:val="16"/>
          <w:lang w:eastAsia="ja-JP"/>
        </w:rPr>
        <w:t xml:space="preserve">　</w:t>
      </w:r>
    </w:p>
    <w:p w:rsidR="00D54058" w:rsidRDefault="00D54058" w:rsidP="00D54058">
      <w:pPr>
        <w:jc w:val="both"/>
        <w:rPr>
          <w:rFonts w:ascii="Courier" w:eastAsiaTheme="minorEastAsia" w:hAnsi="Courier"/>
          <w:iCs/>
          <w:sz w:val="16"/>
          <w:szCs w:val="16"/>
          <w:lang w:eastAsia="ja-JP"/>
        </w:rPr>
      </w:pPr>
      <w:r>
        <w:rPr>
          <w:rFonts w:ascii="Courier" w:eastAsiaTheme="minorEastAsia" w:hAnsi="Courier" w:hint="eastAsia"/>
          <w:iCs/>
          <w:sz w:val="16"/>
          <w:szCs w:val="16"/>
          <w:lang w:eastAsia="ja-JP"/>
        </w:rPr>
        <w:t xml:space="preserve">   </w:t>
      </w:r>
      <w:proofErr w:type="spellStart"/>
      <w:proofErr w:type="gramStart"/>
      <w:r w:rsidR="00964BF1" w:rsidRPr="000B47E4">
        <w:rPr>
          <w:rFonts w:ascii="Courier" w:hAnsi="Courier"/>
          <w:iCs/>
          <w:sz w:val="16"/>
          <w:szCs w:val="16"/>
        </w:rPr>
        <w:t>eval</w:t>
      </w:r>
      <w:proofErr w:type="spellEnd"/>
      <w:r w:rsidR="00964BF1" w:rsidRPr="000B47E4">
        <w:rPr>
          <w:rFonts w:ascii="Courier" w:hAnsi="Courier"/>
          <w:iCs/>
          <w:sz w:val="16"/>
          <w:szCs w:val="16"/>
        </w:rPr>
        <w:t>(</w:t>
      </w:r>
      <w:proofErr w:type="gramEnd"/>
      <w:r w:rsidR="00964BF1" w:rsidRPr="000B47E4">
        <w:rPr>
          <w:rFonts w:ascii="Courier" w:hAnsi="Courier"/>
          <w:iCs/>
          <w:sz w:val="16"/>
          <w:szCs w:val="16"/>
        </w:rPr>
        <w:t>x</w:t>
      </w:r>
      <w:r w:rsidR="00964BF1" w:rsidRPr="000B47E4">
        <w:rPr>
          <w:rFonts w:ascii="Courier" w:hAnsi="Courier"/>
          <w:iCs/>
          <w:sz w:val="16"/>
          <w:szCs w:val="16"/>
          <w:vertAlign w:val="subscript"/>
        </w:rPr>
        <w:t>i</w:t>
      </w:r>
      <w:r w:rsidR="00964BF1" w:rsidRPr="000B47E4">
        <w:rPr>
          <w:rFonts w:ascii="Courier" w:hAnsi="Courier"/>
          <w:iCs/>
          <w:sz w:val="16"/>
          <w:szCs w:val="16"/>
        </w:rPr>
        <w:t>)</w:t>
      </w:r>
      <w:r w:rsidR="00B861B3" w:rsidRPr="000B47E4">
        <w:rPr>
          <w:rFonts w:ascii="Courier" w:eastAsiaTheme="minorEastAsia" w:hAnsi="Courier" w:hint="eastAsia"/>
          <w:iCs/>
          <w:sz w:val="16"/>
          <w:szCs w:val="16"/>
          <w:lang w:eastAsia="ja-JP"/>
        </w:rPr>
        <w:t>=</w:t>
      </w:r>
    </w:p>
    <w:p w:rsidR="00964BF1" w:rsidRPr="00D54058" w:rsidRDefault="000B47E4" w:rsidP="000B47E4">
      <w:pPr>
        <w:jc w:val="both"/>
        <w:rPr>
          <w:rFonts w:ascii="Courier" w:eastAsiaTheme="minorEastAsia" w:hAnsi="Courier"/>
          <w:sz w:val="16"/>
          <w:szCs w:val="16"/>
          <w:lang w:eastAsia="ja-JP"/>
        </w:rPr>
      </w:pPr>
      <m:oMathPara>
        <m:oMath>
          <m:r>
            <w:rPr>
              <w:rFonts w:ascii="Cambria Math" w:hAnsi="Cambria Math"/>
              <w:sz w:val="16"/>
              <w:szCs w:val="16"/>
            </w:rPr>
            <m:t xml:space="preserve"> </m:t>
          </m:r>
          <m:f>
            <m:fPr>
              <m:ctrlPr>
                <w:rPr>
                  <w:rFonts w:ascii="Cambria Math" w:hAnsi="Cambria Math"/>
                  <w:i/>
                  <w:iCs/>
                  <w:sz w:val="16"/>
                  <w:szCs w:val="16"/>
                </w:rPr>
              </m:ctrlPr>
            </m:fPr>
            <m:num>
              <m:r>
                <w:rPr>
                  <w:rFonts w:ascii="Cambria Math" w:hAnsi="Cambria Math"/>
                  <w:sz w:val="16"/>
                  <w:szCs w:val="16"/>
                </w:rPr>
                <m:t>Total distance from executed path to each target path</m:t>
              </m:r>
            </m:num>
            <m:den>
              <m:r>
                <w:rPr>
                  <w:rFonts w:ascii="Cambria Math" w:hAnsi="Cambria Math"/>
                  <w:sz w:val="16"/>
                  <w:szCs w:val="16"/>
                </w:rPr>
                <m:t>Total paths in target paths</m:t>
              </m:r>
            </m:den>
          </m:f>
        </m:oMath>
      </m:oMathPara>
    </w:p>
    <w:p w:rsidR="00354800" w:rsidRPr="000B47E4" w:rsidRDefault="00964BF1" w:rsidP="00646599">
      <w:pPr>
        <w:jc w:val="both"/>
        <w:rPr>
          <w:rFonts w:ascii="Courier" w:hAnsi="Courier" w:cs="Courier New"/>
          <w:sz w:val="16"/>
          <w:szCs w:val="16"/>
        </w:rPr>
      </w:pPr>
      <w:r w:rsidRPr="000B47E4">
        <w:rPr>
          <w:rFonts w:ascii="Courier" w:hAnsi="Courier" w:cs="Courier New"/>
          <w:sz w:val="16"/>
          <w:szCs w:val="16"/>
          <w:lang w:val="vi-VN"/>
        </w:rPr>
        <w:t>}</w:t>
      </w:r>
    </w:p>
    <w:p w:rsidR="00354800" w:rsidRDefault="00354800" w:rsidP="00FE0E55">
      <w:pPr>
        <w:spacing w:after="120"/>
        <w:ind w:firstLine="272"/>
        <w:jc w:val="both"/>
        <w:rPr>
          <w:rFonts w:eastAsiaTheme="minorEastAsia"/>
          <w:lang w:eastAsia="ja-JP"/>
        </w:rPr>
      </w:pPr>
      <w:r w:rsidRPr="00354800">
        <w:t>The distance between 2 different paths of given test function is defined as below:</w:t>
      </w:r>
    </w:p>
    <w:p w:rsidR="00D54058" w:rsidRDefault="000C015B" w:rsidP="002822B8">
      <w:pPr>
        <w:autoSpaceDE w:val="0"/>
        <w:autoSpaceDN w:val="0"/>
        <w:jc w:val="both"/>
        <w:rPr>
          <w:rFonts w:ascii="Courier" w:eastAsiaTheme="minorEastAsia" w:hAnsi="Courier"/>
          <w:bCs/>
          <w:sz w:val="16"/>
          <w:szCs w:val="16"/>
          <w:lang w:eastAsia="ja-JP"/>
        </w:rPr>
      </w:pPr>
      <w:proofErr w:type="gramStart"/>
      <w:r>
        <w:rPr>
          <w:rFonts w:ascii="Courier" w:hAnsi="Courier"/>
          <w:bCs/>
          <w:sz w:val="16"/>
          <w:szCs w:val="16"/>
        </w:rPr>
        <w:t>distance(</w:t>
      </w:r>
      <w:proofErr w:type="gramEnd"/>
      <w:r>
        <w:rPr>
          <w:rFonts w:ascii="Courier" w:hAnsi="Courier"/>
          <w:bCs/>
          <w:sz w:val="16"/>
          <w:szCs w:val="16"/>
        </w:rPr>
        <w:t>path</w:t>
      </w:r>
      <w:r w:rsidR="00D54058">
        <w:rPr>
          <w:rFonts w:ascii="Courier" w:eastAsiaTheme="minorEastAsia" w:hAnsi="Courier" w:hint="eastAsia"/>
          <w:bCs/>
          <w:sz w:val="16"/>
          <w:szCs w:val="16"/>
          <w:lang w:eastAsia="ja-JP"/>
        </w:rPr>
        <w:t xml:space="preserve"> </w:t>
      </w:r>
      <w:proofErr w:type="spellStart"/>
      <w:r>
        <w:rPr>
          <w:rFonts w:ascii="Courier" w:hAnsi="Courier"/>
          <w:bCs/>
          <w:sz w:val="16"/>
          <w:szCs w:val="16"/>
        </w:rPr>
        <w:t>i,path</w:t>
      </w:r>
      <w:proofErr w:type="spellEnd"/>
      <w:r w:rsidR="00D54058">
        <w:rPr>
          <w:rFonts w:ascii="Courier" w:eastAsiaTheme="minorEastAsia" w:hAnsi="Courier" w:hint="eastAsia"/>
          <w:bCs/>
          <w:sz w:val="16"/>
          <w:szCs w:val="16"/>
          <w:lang w:eastAsia="ja-JP"/>
        </w:rPr>
        <w:t xml:space="preserve"> </w:t>
      </w:r>
      <w:r>
        <w:rPr>
          <w:rFonts w:ascii="Courier" w:hAnsi="Courier"/>
          <w:bCs/>
          <w:sz w:val="16"/>
          <w:szCs w:val="16"/>
        </w:rPr>
        <w:t>j)</w:t>
      </w:r>
      <w:r w:rsidRPr="000C015B">
        <w:rPr>
          <w:rFonts w:ascii="Courier" w:hAnsi="Courier"/>
          <w:bCs/>
          <w:sz w:val="16"/>
          <w:szCs w:val="16"/>
        </w:rPr>
        <w:t xml:space="preserve">= </w:t>
      </w:r>
    </w:p>
    <w:p w:rsidR="000C015B" w:rsidRPr="00D54058" w:rsidRDefault="00015419" w:rsidP="002822B8">
      <w:pPr>
        <w:autoSpaceDE w:val="0"/>
        <w:autoSpaceDN w:val="0"/>
        <w:jc w:val="both"/>
        <w:rPr>
          <w:rFonts w:ascii="Courier" w:eastAsiaTheme="minorEastAsia" w:hAnsi="Courier"/>
          <w:bCs/>
          <w:sz w:val="16"/>
          <w:szCs w:val="16"/>
          <w:lang w:eastAsia="ja-JP"/>
        </w:rPr>
      </w:pPr>
      <m:oMathPara>
        <m:oMath>
          <m:f>
            <m:fPr>
              <m:ctrlPr>
                <w:rPr>
                  <w:rFonts w:ascii="Cambria Math" w:hAnsi="Cambria Math"/>
                  <w:bCs/>
                  <w:i/>
                  <w:sz w:val="16"/>
                  <w:szCs w:val="16"/>
                </w:rPr>
              </m:ctrlPr>
            </m:fPr>
            <m:num>
              <m:r>
                <w:rPr>
                  <w:rFonts w:ascii="Cambria Math" w:hAnsi="Cambria Math"/>
                  <w:sz w:val="16"/>
                  <w:szCs w:val="16"/>
                </w:rPr>
                <m:t>Number of different vertices</m:t>
              </m:r>
            </m:num>
            <m:den>
              <m:r>
                <w:rPr>
                  <w:rFonts w:ascii="Cambria Math" w:hAnsi="Cambria Math"/>
                  <w:sz w:val="16"/>
                  <w:szCs w:val="16"/>
                </w:rPr>
                <m:t>Number of vertices in the shorter path</m:t>
              </m:r>
            </m:den>
          </m:f>
        </m:oMath>
      </m:oMathPara>
    </w:p>
    <w:p w:rsidR="008B3F28" w:rsidRPr="00960E45" w:rsidRDefault="008B3F28" w:rsidP="008B3F28">
      <w:pPr>
        <w:pStyle w:val="sponsors"/>
        <w:framePr w:wrap="auto" w:vAnchor="page" w:hAnchor="page" w:x="899" w:y="14516"/>
        <w:ind w:firstLine="289"/>
        <w:rPr>
          <w:rFonts w:eastAsiaTheme="minorEastAsia"/>
          <w:lang w:eastAsia="ja-JP"/>
        </w:rPr>
      </w:pPr>
      <w:r>
        <w:rPr>
          <w:rFonts w:eastAsiaTheme="minorEastAsia" w:hint="eastAsia"/>
          <w:vertAlign w:val="superscript"/>
          <w:lang w:eastAsia="ja-JP"/>
        </w:rPr>
        <w:t xml:space="preserve">1 </w:t>
      </w:r>
      <w:proofErr w:type="spellStart"/>
      <w:r>
        <w:t>http://www.drgarbage.com</w:t>
      </w:r>
      <w:proofErr w:type="spellEnd"/>
    </w:p>
    <w:p w:rsidR="00150F10" w:rsidRPr="006F1A87" w:rsidRDefault="00150F10" w:rsidP="006F1A87">
      <w:pPr>
        <w:pStyle w:val="Heading3"/>
        <w:spacing w:before="120" w:after="120"/>
        <w:ind w:firstLine="289"/>
        <w:rPr>
          <w:i w:val="0"/>
        </w:rPr>
      </w:pPr>
      <w:r>
        <w:t>Selection:</w:t>
      </w:r>
      <w:r w:rsidRPr="00150F10">
        <w:t xml:space="preserve"> </w:t>
      </w:r>
      <w:r w:rsidRPr="006F1A87">
        <w:rPr>
          <w:i w:val="0"/>
        </w:rPr>
        <w:t xml:space="preserve">A selection scheme is applied to determine how individuals are chosen for mating based on their fitness. Fitness can be defined as a capability of an individual to survive and reproduce in an environment. Selection generates the new population from the old one, thus starting a new </w:t>
      </w:r>
      <w:r w:rsidRPr="006F1A87">
        <w:rPr>
          <w:i w:val="0"/>
        </w:rPr>
        <w:lastRenderedPageBreak/>
        <w:t>generation. Each chromosome is evaluated in present generation to determine its fitness value. This fitness value is used to select the better chromosomes from the population for the next generation.</w:t>
      </w:r>
    </w:p>
    <w:p w:rsidR="00150F10" w:rsidRPr="006F1A87" w:rsidRDefault="00150F10" w:rsidP="006F1A87">
      <w:pPr>
        <w:pStyle w:val="Heading3"/>
        <w:spacing w:before="120" w:after="120"/>
        <w:ind w:firstLine="289"/>
        <w:rPr>
          <w:i w:val="0"/>
        </w:rPr>
      </w:pPr>
      <w:r>
        <w:t xml:space="preserve">Crossover: </w:t>
      </w:r>
      <w:r w:rsidRPr="006F1A87">
        <w:rPr>
          <w:i w:val="0"/>
        </w:rPr>
        <w:t>After selection, the</w:t>
      </w:r>
      <w:r w:rsidR="007F42ED" w:rsidRPr="006F1A87">
        <w:rPr>
          <w:i w:val="0"/>
        </w:rPr>
        <w:t xml:space="preserve"> </w:t>
      </w:r>
      <w:r w:rsidRPr="006F1A87">
        <w:rPr>
          <w:i w:val="0"/>
        </w:rPr>
        <w:t>crossover operation is applied to the selected</w:t>
      </w:r>
      <w:r w:rsidR="007F42ED" w:rsidRPr="006F1A87">
        <w:rPr>
          <w:i w:val="0"/>
        </w:rPr>
        <w:t xml:space="preserve"> </w:t>
      </w:r>
      <w:r w:rsidRPr="006F1A87">
        <w:rPr>
          <w:i w:val="0"/>
        </w:rPr>
        <w:t xml:space="preserve">chromosomes. It involves swapping of </w:t>
      </w:r>
      <w:r w:rsidR="00965AC4" w:rsidRPr="006F1A87">
        <w:rPr>
          <w:i w:val="0"/>
        </w:rPr>
        <w:t xml:space="preserve">values </w:t>
      </w:r>
      <w:r w:rsidR="002D107B" w:rsidRPr="006F1A87">
        <w:rPr>
          <w:i w:val="0"/>
        </w:rPr>
        <w:t xml:space="preserve">of vector </w:t>
      </w:r>
      <w:r w:rsidR="009D7872" w:rsidRPr="006F1A87">
        <w:rPr>
          <w:i w:val="0"/>
        </w:rPr>
        <w:t>x = (x</w:t>
      </w:r>
      <w:r w:rsidR="009D7872" w:rsidRPr="006F1A87">
        <w:rPr>
          <w:i w:val="0"/>
          <w:vertAlign w:val="subscript"/>
        </w:rPr>
        <w:t>1</w:t>
      </w:r>
      <w:r w:rsidR="009D7872" w:rsidRPr="006F1A87">
        <w:rPr>
          <w:i w:val="0"/>
        </w:rPr>
        <w:t>, x</w:t>
      </w:r>
      <w:r w:rsidR="009D7872" w:rsidRPr="006F1A87">
        <w:rPr>
          <w:i w:val="0"/>
          <w:vertAlign w:val="subscript"/>
        </w:rPr>
        <w:t>2</w:t>
      </w:r>
      <w:r w:rsidR="009D7872" w:rsidRPr="006F1A87">
        <w:rPr>
          <w:i w:val="0"/>
        </w:rPr>
        <w:t>,…, x</w:t>
      </w:r>
      <w:r w:rsidR="009D7872" w:rsidRPr="006F1A87">
        <w:rPr>
          <w:i w:val="0"/>
          <w:vertAlign w:val="subscript"/>
        </w:rPr>
        <w:t>n</w:t>
      </w:r>
      <w:r w:rsidR="009D7872" w:rsidRPr="006F1A87">
        <w:rPr>
          <w:i w:val="0"/>
        </w:rPr>
        <w:t xml:space="preserve">) </w:t>
      </w:r>
      <w:r w:rsidRPr="006F1A87">
        <w:rPr>
          <w:i w:val="0"/>
        </w:rPr>
        <w:t>between two</w:t>
      </w:r>
      <w:r w:rsidR="007F42ED" w:rsidRPr="006F1A87">
        <w:rPr>
          <w:i w:val="0"/>
        </w:rPr>
        <w:t xml:space="preserve"> </w:t>
      </w:r>
      <w:r w:rsidR="00965AC4" w:rsidRPr="006F1A87">
        <w:rPr>
          <w:i w:val="0"/>
        </w:rPr>
        <w:t>chromosomes</w:t>
      </w:r>
      <w:r w:rsidRPr="006F1A87">
        <w:rPr>
          <w:i w:val="0"/>
        </w:rPr>
        <w:t>. This process is repeated with different</w:t>
      </w:r>
      <w:r w:rsidR="007F42ED" w:rsidRPr="006F1A87">
        <w:rPr>
          <w:i w:val="0"/>
        </w:rPr>
        <w:t xml:space="preserve"> </w:t>
      </w:r>
      <w:r w:rsidRPr="006F1A87">
        <w:rPr>
          <w:i w:val="0"/>
        </w:rPr>
        <w:t xml:space="preserve">parent </w:t>
      </w:r>
      <w:r w:rsidR="008128DB" w:rsidRPr="006F1A87">
        <w:rPr>
          <w:i w:val="0"/>
        </w:rPr>
        <w:t xml:space="preserve">chromosomes </w:t>
      </w:r>
      <w:r w:rsidRPr="006F1A87">
        <w:rPr>
          <w:i w:val="0"/>
        </w:rPr>
        <w:t>until the next generation has</w:t>
      </w:r>
      <w:r w:rsidR="007F42ED" w:rsidRPr="006F1A87">
        <w:rPr>
          <w:i w:val="0"/>
        </w:rPr>
        <w:t xml:space="preserve"> </w:t>
      </w:r>
      <w:r w:rsidRPr="006F1A87">
        <w:rPr>
          <w:i w:val="0"/>
        </w:rPr>
        <w:t xml:space="preserve">enough </w:t>
      </w:r>
      <w:r w:rsidR="008128DB" w:rsidRPr="006F1A87">
        <w:rPr>
          <w:i w:val="0"/>
        </w:rPr>
        <w:t>chromosomes</w:t>
      </w:r>
      <w:r w:rsidRPr="006F1A87">
        <w:rPr>
          <w:i w:val="0"/>
        </w:rPr>
        <w:t>. After crossover, the mutation</w:t>
      </w:r>
      <w:r w:rsidR="007F42ED" w:rsidRPr="006F1A87">
        <w:rPr>
          <w:i w:val="0"/>
        </w:rPr>
        <w:t xml:space="preserve"> </w:t>
      </w:r>
      <w:r w:rsidRPr="006F1A87">
        <w:rPr>
          <w:i w:val="0"/>
        </w:rPr>
        <w:t>operator is applied to a randomly selected subset of</w:t>
      </w:r>
      <w:r w:rsidR="007F42ED" w:rsidRPr="006F1A87">
        <w:rPr>
          <w:i w:val="0"/>
        </w:rPr>
        <w:t xml:space="preserve"> </w:t>
      </w:r>
      <w:r w:rsidRPr="006F1A87">
        <w:rPr>
          <w:i w:val="0"/>
        </w:rPr>
        <w:t>the population.</w:t>
      </w:r>
    </w:p>
    <w:p w:rsidR="002F421C" w:rsidRPr="006F1A87" w:rsidRDefault="00150F10" w:rsidP="006F1A87">
      <w:pPr>
        <w:pStyle w:val="Heading3"/>
        <w:spacing w:before="120" w:after="120"/>
        <w:ind w:firstLine="289"/>
        <w:rPr>
          <w:i w:val="0"/>
        </w:rPr>
      </w:pPr>
      <w:r>
        <w:t>Mutation:</w:t>
      </w:r>
      <w:r w:rsidRPr="009D7872">
        <w:t xml:space="preserve"> </w:t>
      </w:r>
      <w:r w:rsidRPr="006F1A87">
        <w:rPr>
          <w:i w:val="0"/>
        </w:rPr>
        <w:t>Mutat</w:t>
      </w:r>
      <w:r w:rsidR="009D7872" w:rsidRPr="006F1A87">
        <w:rPr>
          <w:i w:val="0"/>
        </w:rPr>
        <w:t xml:space="preserve">ion alters chromosomes in small </w:t>
      </w:r>
      <w:r w:rsidRPr="006F1A87">
        <w:rPr>
          <w:i w:val="0"/>
        </w:rPr>
        <w:t>ways to introduce ne</w:t>
      </w:r>
      <w:r w:rsidR="009D7872" w:rsidRPr="006F1A87">
        <w:rPr>
          <w:i w:val="0"/>
        </w:rPr>
        <w:t xml:space="preserve">w good traits. It is applied to </w:t>
      </w:r>
      <w:r w:rsidRPr="006F1A87">
        <w:rPr>
          <w:i w:val="0"/>
        </w:rPr>
        <w:t>bring diversity in the population.</w:t>
      </w:r>
    </w:p>
    <w:p w:rsidR="00216B08" w:rsidRPr="00C6480E" w:rsidRDefault="00216B08" w:rsidP="006F1A87">
      <w:pPr>
        <w:pStyle w:val="Heading3"/>
        <w:spacing w:before="120" w:after="120"/>
        <w:ind w:firstLine="289"/>
        <w:rPr>
          <w:i w:val="0"/>
        </w:rPr>
      </w:pPr>
      <w:r>
        <w:t xml:space="preserve">Adjustment: </w:t>
      </w:r>
      <w:r w:rsidRPr="00C6480E">
        <w:rPr>
          <w:i w:val="0"/>
        </w:rPr>
        <w:t xml:space="preserve">After executing the </w:t>
      </w:r>
      <w:r w:rsidR="0097304B" w:rsidRPr="00C6480E">
        <w:rPr>
          <w:i w:val="0"/>
        </w:rPr>
        <w:t>mutation</w:t>
      </w:r>
      <w:r w:rsidRPr="00C6480E">
        <w:rPr>
          <w:i w:val="0"/>
        </w:rPr>
        <w:t>, in order to generate test cases which can cover the most difficult paths, we need to adjust the values of each chromosome in the population. The adjustment will be executed as follows:</w:t>
      </w:r>
    </w:p>
    <w:p w:rsidR="00216B08" w:rsidRDefault="00216B08" w:rsidP="005372EC">
      <w:pPr>
        <w:pStyle w:val="ListParagraph"/>
        <w:numPr>
          <w:ilvl w:val="0"/>
          <w:numId w:val="27"/>
        </w:numPr>
        <w:jc w:val="both"/>
      </w:pPr>
      <w:r>
        <w:t>Browse the list of path conditions of the difficult paths to be covered.</w:t>
      </w:r>
    </w:p>
    <w:p w:rsidR="00216B08" w:rsidRPr="00216B08" w:rsidRDefault="00216B08" w:rsidP="005372EC">
      <w:pPr>
        <w:pStyle w:val="ListParagraph"/>
        <w:numPr>
          <w:ilvl w:val="0"/>
          <w:numId w:val="27"/>
        </w:numPr>
        <w:jc w:val="both"/>
      </w:pPr>
      <w:r>
        <w:t xml:space="preserve">If any value of the chromosome can nearly satisfy this path condition, adjust </w:t>
      </w:r>
      <w:r w:rsidR="00FC2197" w:rsidRPr="005372EC">
        <w:rPr>
          <w:rFonts w:eastAsiaTheme="minorEastAsia" w:hint="eastAsia"/>
          <w:lang w:eastAsia="ja-JP"/>
        </w:rPr>
        <w:t xml:space="preserve">this value to </w:t>
      </w:r>
      <w:r>
        <w:t>satisfy such condition.</w:t>
      </w:r>
    </w:p>
    <w:p w:rsidR="00153E8D" w:rsidRDefault="00112418" w:rsidP="00153E8D">
      <w:pPr>
        <w:pStyle w:val="Heading1"/>
      </w:pPr>
      <w:r>
        <w:rPr>
          <w:rFonts w:eastAsia="MS Mincho" w:hint="eastAsia"/>
          <w:lang w:eastAsia="ja-JP"/>
        </w:rPr>
        <w:t>E</w:t>
      </w:r>
      <w:r w:rsidRPr="0028423D">
        <w:rPr>
          <w:rFonts w:eastAsia="MS Mincho"/>
          <w:lang w:eastAsia="ja-JP"/>
        </w:rPr>
        <w:t>XPERIMENTAL RESULT</w:t>
      </w:r>
      <w:r w:rsidR="00153E8D">
        <w:rPr>
          <w:rFonts w:eastAsia="MS Mincho"/>
          <w:lang w:eastAsia="ja-JP"/>
        </w:rPr>
        <w:t>S</w:t>
      </w:r>
    </w:p>
    <w:p w:rsidR="00102E39" w:rsidRPr="00102E39" w:rsidRDefault="003B6804" w:rsidP="00B5560E">
      <w:pPr>
        <w:pStyle w:val="Heading2"/>
        <w:numPr>
          <w:ilvl w:val="0"/>
          <w:numId w:val="0"/>
        </w:numPr>
        <w:ind w:firstLine="288"/>
        <w:jc w:val="both"/>
        <w:rPr>
          <w:i w:val="0"/>
        </w:rPr>
      </w:pPr>
      <w:r w:rsidRPr="003B6804">
        <w:rPr>
          <w:rFonts w:eastAsiaTheme="minorEastAsia"/>
          <w:i w:val="0"/>
          <w:lang w:eastAsia="ja-JP"/>
        </w:rPr>
        <w:t>I</w:t>
      </w:r>
      <w:r w:rsidRPr="00CA1AFA">
        <w:rPr>
          <w:rFonts w:eastAsiaTheme="minorEastAsia"/>
          <w:i w:val="0"/>
          <w:lang w:eastAsia="ja-JP"/>
        </w:rPr>
        <w:t>n this section, we illu</w:t>
      </w:r>
      <w:r w:rsidR="00F4159C" w:rsidRPr="00CA1AFA">
        <w:rPr>
          <w:rFonts w:eastAsiaTheme="minorEastAsia"/>
          <w:i w:val="0"/>
          <w:lang w:eastAsia="ja-JP"/>
        </w:rPr>
        <w:t xml:space="preserve">strate our proposal through </w:t>
      </w:r>
      <w:r w:rsidR="00B45192">
        <w:rPr>
          <w:rFonts w:eastAsiaTheme="minorEastAsia"/>
          <w:i w:val="0"/>
          <w:lang w:eastAsia="ja-JP"/>
        </w:rPr>
        <w:t>4</w:t>
      </w:r>
      <w:r w:rsidR="00CA1AFA">
        <w:rPr>
          <w:rFonts w:eastAsiaTheme="minorEastAsia" w:hint="eastAsia"/>
          <w:i w:val="0"/>
          <w:lang w:eastAsia="ja-JP"/>
        </w:rPr>
        <w:t xml:space="preserve"> </w:t>
      </w:r>
      <w:r w:rsidR="00F72BE9">
        <w:rPr>
          <w:rFonts w:eastAsiaTheme="minorEastAsia" w:hint="eastAsia"/>
          <w:i w:val="0"/>
          <w:lang w:eastAsia="ja-JP"/>
        </w:rPr>
        <w:t xml:space="preserve">common </w:t>
      </w:r>
      <w:r w:rsidR="00B45192">
        <w:rPr>
          <w:rFonts w:eastAsiaTheme="minorEastAsia"/>
          <w:i w:val="0"/>
          <w:lang w:eastAsia="ja-JP"/>
        </w:rPr>
        <w:t>te</w:t>
      </w:r>
      <w:r w:rsidR="00CA1AFA">
        <w:rPr>
          <w:rFonts w:eastAsiaTheme="minorEastAsia" w:hint="eastAsia"/>
          <w:i w:val="0"/>
          <w:lang w:eastAsia="ja-JP"/>
        </w:rPr>
        <w:t>s</w:t>
      </w:r>
      <w:r w:rsidR="00B45192">
        <w:rPr>
          <w:rFonts w:eastAsiaTheme="minorEastAsia"/>
          <w:i w:val="0"/>
          <w:lang w:eastAsia="ja-JP"/>
        </w:rPr>
        <w:t>t functions,</w:t>
      </w:r>
      <w:r w:rsidRPr="003B6804">
        <w:rPr>
          <w:rFonts w:eastAsiaTheme="minorEastAsia"/>
          <w:i w:val="0"/>
          <w:lang w:eastAsia="ja-JP"/>
        </w:rPr>
        <w:t xml:space="preserve"> and experiment with different test functions to demonstrate the improvement of our methods.</w:t>
      </w:r>
    </w:p>
    <w:p w:rsidR="00A655CC" w:rsidRPr="00A655CC" w:rsidRDefault="00A655CC" w:rsidP="00A655CC">
      <w:pPr>
        <w:pStyle w:val="Heading2"/>
      </w:pPr>
      <w:r w:rsidRPr="00A655CC">
        <w:rPr>
          <w:rFonts w:eastAsia="MS Mincho"/>
          <w:lang w:eastAsia="ja-JP"/>
        </w:rPr>
        <w:t>A triangle classifier</w:t>
      </w:r>
    </w:p>
    <w:p w:rsidR="00142F2F" w:rsidRPr="00E62E28" w:rsidRDefault="00E62E28" w:rsidP="00FD5B8C">
      <w:pPr>
        <w:autoSpaceDE w:val="0"/>
        <w:autoSpaceDN w:val="0"/>
        <w:adjustRightInd w:val="0"/>
        <w:spacing w:after="120" w:line="228" w:lineRule="auto"/>
        <w:ind w:firstLine="289"/>
        <w:jc w:val="both"/>
        <w:rPr>
          <w:rFonts w:ascii="TimesNewRoman" w:hAnsi="TimesNewRoman" w:cs="TimesNewRoman"/>
          <w:lang w:eastAsia="ja-JP"/>
        </w:rPr>
      </w:pPr>
      <w:r>
        <w:rPr>
          <w:rFonts w:ascii="TimesNewRoman" w:hAnsi="TimesNewRoman" w:cs="TimesNewRoman"/>
          <w:lang w:eastAsia="ja-JP"/>
        </w:rPr>
        <w:t xml:space="preserve">Triangle classifier is a widely used </w:t>
      </w:r>
      <w:r w:rsidR="003A610C">
        <w:rPr>
          <w:rFonts w:ascii="TimesNewRoman" w:eastAsiaTheme="minorEastAsia" w:hAnsi="TimesNewRoman" w:cs="TimesNewRoman" w:hint="eastAsia"/>
          <w:lang w:eastAsia="ja-JP"/>
        </w:rPr>
        <w:t>test function</w:t>
      </w:r>
      <w:r>
        <w:rPr>
          <w:rFonts w:ascii="TimesNewRoman" w:hAnsi="TimesNewRoman" w:cs="TimesNewRoman"/>
          <w:lang w:eastAsia="ja-JP"/>
        </w:rPr>
        <w:t xml:space="preserve"> in the</w:t>
      </w:r>
      <w:r w:rsidR="00692901">
        <w:rPr>
          <w:rFonts w:ascii="TimesNewRoman" w:eastAsiaTheme="minorEastAsia" w:hAnsi="TimesNewRoman" w:cs="TimesNewRoman" w:hint="eastAsia"/>
          <w:lang w:eastAsia="ja-JP"/>
        </w:rPr>
        <w:t xml:space="preserve"> </w:t>
      </w:r>
      <w:r>
        <w:rPr>
          <w:rFonts w:ascii="TimesNewRoman" w:hAnsi="TimesNewRoman" w:cs="TimesNewRoman"/>
          <w:lang w:eastAsia="ja-JP"/>
        </w:rPr>
        <w:t>research area of software testing</w:t>
      </w:r>
      <w:r w:rsidR="00692901">
        <w:rPr>
          <w:rFonts w:ascii="TimesNewRoman" w:eastAsiaTheme="minorEastAsia" w:hAnsi="TimesNewRoman" w:cs="TimesNewRoman" w:hint="eastAsia"/>
          <w:lang w:eastAsia="ja-JP"/>
        </w:rPr>
        <w:t xml:space="preserve">. </w:t>
      </w:r>
      <w:r w:rsidR="00142F2F">
        <w:t>Con</w:t>
      </w:r>
      <w:r w:rsidR="00FD5B8C">
        <w:t xml:space="preserve">sider the test function </w:t>
      </w:r>
      <w:proofErr w:type="spellStart"/>
      <w:r w:rsidR="00FD5B8C">
        <w:t>Tritype</w:t>
      </w:r>
      <w:proofErr w:type="spellEnd"/>
      <w:r w:rsidR="00FD5B8C">
        <w:rPr>
          <w:rFonts w:eastAsiaTheme="minorEastAsia" w:hint="eastAsia"/>
          <w:lang w:eastAsia="ja-JP"/>
        </w:rPr>
        <w:t xml:space="preserve"> </w:t>
      </w:r>
      <w:proofErr w:type="spellStart"/>
      <w:r w:rsidR="00F5208E">
        <w:t>tA2008</w:t>
      </w:r>
      <w:proofErr w:type="spellEnd"/>
      <w:r w:rsidR="00F5208E">
        <w:rPr>
          <w:rFonts w:eastAsiaTheme="minorEastAsia" w:hint="eastAsia"/>
          <w:lang w:eastAsia="ja-JP"/>
        </w:rPr>
        <w:t xml:space="preserve"> </w:t>
      </w:r>
      <w:r w:rsidR="00693C57">
        <w:t>[18,</w:t>
      </w:r>
      <w:r w:rsidR="000035A5">
        <w:t xml:space="preserve"> </w:t>
      </w:r>
      <w:r w:rsidR="00142F2F">
        <w:t>22] which determines whether three given numbers that represent three lengths on a plane form a scalene, isosceles, equilateral, or not a triangle.</w:t>
      </w:r>
    </w:p>
    <w:p w:rsidR="00834C8B" w:rsidRDefault="00142F2F" w:rsidP="00142F2F">
      <w:pPr>
        <w:jc w:val="both"/>
        <w:rPr>
          <w:rFonts w:ascii="Courier" w:eastAsiaTheme="minorEastAsia" w:hAnsi="Courier"/>
          <w:sz w:val="16"/>
          <w:szCs w:val="16"/>
          <w:lang w:eastAsia="ja-JP"/>
        </w:rPr>
      </w:pPr>
      <w:proofErr w:type="spellStart"/>
      <w:proofErr w:type="gramStart"/>
      <w:r w:rsidRPr="00142F2F">
        <w:rPr>
          <w:rFonts w:ascii="Courier" w:hAnsi="Courier"/>
          <w:sz w:val="16"/>
          <w:szCs w:val="16"/>
        </w:rPr>
        <w:t>int</w:t>
      </w:r>
      <w:proofErr w:type="spellEnd"/>
      <w:proofErr w:type="gramEnd"/>
      <w:r w:rsidRPr="00142F2F">
        <w:rPr>
          <w:rFonts w:ascii="Courier" w:hAnsi="Courier"/>
          <w:sz w:val="16"/>
          <w:szCs w:val="16"/>
        </w:rPr>
        <w:t xml:space="preserve"> </w:t>
      </w:r>
      <w:proofErr w:type="spellStart"/>
      <w:r w:rsidRPr="00142F2F">
        <w:rPr>
          <w:rFonts w:ascii="Courier" w:hAnsi="Courier"/>
          <w:sz w:val="16"/>
          <w:szCs w:val="16"/>
        </w:rPr>
        <w:t>Tritype</w:t>
      </w:r>
      <w:proofErr w:type="spellEnd"/>
      <w:r w:rsidRPr="00142F2F">
        <w:rPr>
          <w:rFonts w:ascii="Courier" w:hAnsi="Courier"/>
          <w:sz w:val="16"/>
          <w:szCs w:val="16"/>
        </w:rPr>
        <w:t>(</w:t>
      </w:r>
      <w:proofErr w:type="spellStart"/>
      <w:r w:rsidRPr="00142F2F">
        <w:rPr>
          <w:rFonts w:ascii="Courier" w:hAnsi="Courier"/>
          <w:sz w:val="16"/>
          <w:szCs w:val="16"/>
        </w:rPr>
        <w:t>int</w:t>
      </w:r>
      <w:proofErr w:type="spellEnd"/>
      <w:r w:rsidRPr="00142F2F">
        <w:rPr>
          <w:rFonts w:ascii="Courier" w:hAnsi="Courier"/>
          <w:sz w:val="16"/>
          <w:szCs w:val="16"/>
        </w:rPr>
        <w:t xml:space="preserve"> a, </w:t>
      </w:r>
      <w:proofErr w:type="spellStart"/>
      <w:r w:rsidRPr="00142F2F">
        <w:rPr>
          <w:rFonts w:ascii="Courier" w:hAnsi="Courier"/>
          <w:sz w:val="16"/>
          <w:szCs w:val="16"/>
        </w:rPr>
        <w:t>int</w:t>
      </w:r>
      <w:proofErr w:type="spellEnd"/>
      <w:r w:rsidRPr="00142F2F">
        <w:rPr>
          <w:rFonts w:ascii="Courier" w:hAnsi="Courier"/>
          <w:sz w:val="16"/>
          <w:szCs w:val="16"/>
        </w:rPr>
        <w:t xml:space="preserve"> b, </w:t>
      </w:r>
      <w:proofErr w:type="spellStart"/>
      <w:r w:rsidRPr="00142F2F">
        <w:rPr>
          <w:rFonts w:ascii="Courier" w:hAnsi="Courier"/>
          <w:sz w:val="16"/>
          <w:szCs w:val="16"/>
        </w:rPr>
        <w:t>int</w:t>
      </w:r>
      <w:proofErr w:type="spellEnd"/>
      <w:r w:rsidRPr="00142F2F">
        <w:rPr>
          <w:rFonts w:ascii="Courier" w:hAnsi="Courier"/>
          <w:sz w:val="16"/>
          <w:szCs w:val="16"/>
        </w:rPr>
        <w:t xml:space="preserve"> c)</w:t>
      </w:r>
    </w:p>
    <w:p w:rsidR="00142F2F" w:rsidRPr="00142F2F" w:rsidRDefault="00142F2F" w:rsidP="00142F2F">
      <w:pPr>
        <w:jc w:val="both"/>
        <w:rPr>
          <w:rFonts w:ascii="Courier" w:hAnsi="Courier"/>
          <w:sz w:val="16"/>
          <w:szCs w:val="16"/>
        </w:rPr>
      </w:pPr>
      <w:r w:rsidRPr="00142F2F">
        <w:rPr>
          <w:rFonts w:ascii="Courier" w:hAnsi="Courier"/>
          <w:sz w:val="16"/>
          <w:szCs w:val="16"/>
        </w:rPr>
        <w:t>{</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int</w:t>
      </w:r>
      <w:proofErr w:type="spellEnd"/>
      <w:proofErr w:type="gramEnd"/>
      <w:r>
        <w:rPr>
          <w:rFonts w:ascii="Courier" w:hAnsi="Courier"/>
          <w:sz w:val="16"/>
          <w:szCs w:val="16"/>
        </w:rPr>
        <w:t xml:space="preserve"> </w:t>
      </w:r>
      <w:proofErr w:type="spellStart"/>
      <w:r w:rsidRPr="00142F2F">
        <w:rPr>
          <w:rFonts w:ascii="Courier" w:hAnsi="Courier"/>
          <w:sz w:val="16"/>
          <w:szCs w:val="16"/>
        </w:rPr>
        <w:t>trityp</w:t>
      </w:r>
      <w:proofErr w:type="spellEnd"/>
      <w:r w:rsidRPr="00142F2F">
        <w:rPr>
          <w:rFonts w:ascii="Courier" w:hAnsi="Courier"/>
          <w:sz w:val="16"/>
          <w:szCs w:val="16"/>
        </w:rPr>
        <w:t xml:space="preserve"> = 0;</w:t>
      </w:r>
    </w:p>
    <w:p w:rsidR="00834C8B" w:rsidRDefault="00142F2F" w:rsidP="00142F2F">
      <w:pPr>
        <w:jc w:val="both"/>
        <w:rPr>
          <w:rFonts w:ascii="Courier" w:eastAsiaTheme="minorEastAsia" w:hAnsi="Courier"/>
          <w:sz w:val="16"/>
          <w:szCs w:val="16"/>
          <w:lang w:eastAsia="ja-JP"/>
        </w:rPr>
      </w:pPr>
      <w:r w:rsidRPr="00142F2F">
        <w:rPr>
          <w:rFonts w:ascii="Courier" w:hAnsi="Courier"/>
          <w:sz w:val="16"/>
          <w:szCs w:val="16"/>
        </w:rPr>
        <w:t xml:space="preserve">  </w:t>
      </w:r>
      <w:proofErr w:type="gramStart"/>
      <w:r w:rsidRPr="00142F2F">
        <w:rPr>
          <w:rFonts w:ascii="Courier" w:hAnsi="Courier"/>
          <w:sz w:val="16"/>
          <w:szCs w:val="16"/>
        </w:rPr>
        <w:t>if</w:t>
      </w:r>
      <w:proofErr w:type="gramEnd"/>
      <w:r w:rsidRPr="00142F2F">
        <w:rPr>
          <w:rFonts w:ascii="Courier" w:hAnsi="Courier"/>
          <w:sz w:val="16"/>
          <w:szCs w:val="16"/>
        </w:rPr>
        <w:t xml:space="preserve"> ((a + b &gt; c) &amp;&amp; (b + c &gt; a) &amp;&amp; (c + a &gt; b))</w:t>
      </w:r>
    </w:p>
    <w:p w:rsidR="00142F2F" w:rsidRPr="00142F2F" w:rsidRDefault="00834C8B" w:rsidP="00142F2F">
      <w:pPr>
        <w:jc w:val="both"/>
        <w:rPr>
          <w:rFonts w:ascii="Courier" w:hAnsi="Courier"/>
          <w:sz w:val="16"/>
          <w:szCs w:val="16"/>
        </w:rPr>
      </w:pPr>
      <w:r>
        <w:rPr>
          <w:rFonts w:ascii="Courier" w:eastAsiaTheme="minorEastAsia" w:hAnsi="Courier" w:hint="eastAsia"/>
          <w:sz w:val="16"/>
          <w:szCs w:val="16"/>
          <w:lang w:eastAsia="ja-JP"/>
        </w:rPr>
        <w:t xml:space="preserve">  </w:t>
      </w:r>
      <w:r w:rsidR="00142F2F" w:rsidRPr="00142F2F">
        <w:rPr>
          <w:rFonts w:ascii="Courier" w:hAnsi="Courier"/>
          <w:sz w:val="16"/>
          <w:szCs w:val="16"/>
        </w:rPr>
        <w:t>{</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gramStart"/>
      <w:r w:rsidRPr="00142F2F">
        <w:rPr>
          <w:rFonts w:ascii="Courier" w:hAnsi="Courier"/>
          <w:sz w:val="16"/>
          <w:szCs w:val="16"/>
        </w:rPr>
        <w:t>if</w:t>
      </w:r>
      <w:proofErr w:type="gramEnd"/>
      <w:r w:rsidRPr="00142F2F">
        <w:rPr>
          <w:rFonts w:ascii="Courier" w:hAnsi="Courier"/>
          <w:sz w:val="16"/>
          <w:szCs w:val="16"/>
        </w:rPr>
        <w:t xml:space="preserve"> ((a != b) &amp;&amp; (b != c) &amp;&amp; (c != a))</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trityp</w:t>
      </w:r>
      <w:proofErr w:type="spellEnd"/>
      <w:proofErr w:type="gramEnd"/>
      <w:r w:rsidRPr="00142F2F">
        <w:rPr>
          <w:rFonts w:ascii="Courier" w:hAnsi="Courier"/>
          <w:sz w:val="16"/>
          <w:szCs w:val="16"/>
        </w:rPr>
        <w:t xml:space="preserve"> = 1;  </w:t>
      </w:r>
      <w:r w:rsidRPr="00142F2F">
        <w:rPr>
          <w:rFonts w:ascii="Courier" w:hAnsi="Courier"/>
          <w:sz w:val="16"/>
          <w:szCs w:val="16"/>
        </w:rPr>
        <w:tab/>
        <w:t>// Scalene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gramStart"/>
      <w:r w:rsidRPr="00142F2F">
        <w:rPr>
          <w:rFonts w:ascii="Courier" w:hAnsi="Courier"/>
          <w:sz w:val="16"/>
          <w:szCs w:val="16"/>
        </w:rPr>
        <w:t>else</w:t>
      </w:r>
      <w:proofErr w:type="gramEnd"/>
    </w:p>
    <w:p w:rsidR="00142F2F" w:rsidRDefault="00142F2F" w:rsidP="00142F2F">
      <w:pPr>
        <w:jc w:val="both"/>
        <w:rPr>
          <w:rFonts w:ascii="Courier" w:hAnsi="Courier"/>
          <w:sz w:val="16"/>
          <w:szCs w:val="16"/>
        </w:rPr>
      </w:pPr>
      <w:r w:rsidRPr="00142F2F">
        <w:rPr>
          <w:rFonts w:ascii="Courier" w:hAnsi="Courier"/>
          <w:sz w:val="16"/>
          <w:szCs w:val="16"/>
        </w:rPr>
        <w:t xml:space="preserve">    </w:t>
      </w:r>
      <w:r>
        <w:rPr>
          <w:rFonts w:ascii="Courier" w:hAnsi="Courier"/>
          <w:sz w:val="16"/>
          <w:szCs w:val="16"/>
        </w:rPr>
        <w:t xml:space="preserve">  </w:t>
      </w:r>
      <w:proofErr w:type="gramStart"/>
      <w:r w:rsidRPr="00142F2F">
        <w:rPr>
          <w:rFonts w:ascii="Courier" w:hAnsi="Courier"/>
          <w:sz w:val="16"/>
          <w:szCs w:val="16"/>
        </w:rPr>
        <w:t>if</w:t>
      </w:r>
      <w:proofErr w:type="gramEnd"/>
      <w:r w:rsidRPr="00142F2F">
        <w:rPr>
          <w:rFonts w:ascii="Courier" w:hAnsi="Courier"/>
          <w:sz w:val="16"/>
          <w:szCs w:val="16"/>
        </w:rPr>
        <w:t xml:space="preserve"> (((a == b) &amp;&amp; (b != c)) || ((b == c) &amp;&amp;</w:t>
      </w:r>
    </w:p>
    <w:p w:rsidR="00142F2F" w:rsidRPr="00142F2F" w:rsidRDefault="00142F2F" w:rsidP="00142F2F">
      <w:pPr>
        <w:jc w:val="both"/>
        <w:rPr>
          <w:rFonts w:ascii="Courier" w:hAnsi="Courier"/>
          <w:sz w:val="16"/>
          <w:szCs w:val="16"/>
        </w:rPr>
      </w:pPr>
      <w:r>
        <w:rPr>
          <w:rFonts w:ascii="Courier" w:hAnsi="Courier"/>
          <w:sz w:val="16"/>
          <w:szCs w:val="16"/>
        </w:rPr>
        <w:t xml:space="preserve">        </w:t>
      </w: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w:t>
      </w:r>
      <w:proofErr w:type="gramStart"/>
      <w:r w:rsidRPr="00142F2F">
        <w:rPr>
          <w:rFonts w:ascii="Courier" w:hAnsi="Courier"/>
          <w:sz w:val="16"/>
          <w:szCs w:val="16"/>
        </w:rPr>
        <w:t>c !</w:t>
      </w:r>
      <w:proofErr w:type="gramEnd"/>
      <w:r w:rsidRPr="00142F2F">
        <w:rPr>
          <w:rFonts w:ascii="Courier" w:hAnsi="Courier"/>
          <w:sz w:val="16"/>
          <w:szCs w:val="16"/>
        </w:rPr>
        <w:t>= a)) |</w:t>
      </w:r>
      <w:proofErr w:type="gramStart"/>
      <w:r w:rsidRPr="00142F2F">
        <w:rPr>
          <w:rFonts w:ascii="Courier" w:hAnsi="Courier"/>
          <w:sz w:val="16"/>
          <w:szCs w:val="16"/>
        </w:rPr>
        <w:t>|  (</w:t>
      </w:r>
      <w:proofErr w:type="gramEnd"/>
      <w:r w:rsidRPr="00142F2F">
        <w:rPr>
          <w:rFonts w:ascii="Courier" w:hAnsi="Courier"/>
          <w:sz w:val="16"/>
          <w:szCs w:val="16"/>
        </w:rPr>
        <w:t>(c == a) &amp;&amp; (a != b)))</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trityp</w:t>
      </w:r>
      <w:proofErr w:type="spellEnd"/>
      <w:proofErr w:type="gramEnd"/>
      <w:r w:rsidRPr="00142F2F">
        <w:rPr>
          <w:rFonts w:ascii="Courier" w:hAnsi="Courier"/>
          <w:sz w:val="16"/>
          <w:szCs w:val="16"/>
        </w:rPr>
        <w:t xml:space="preserve"> = 2;  // Isosceles</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gramStart"/>
      <w:r w:rsidRPr="00142F2F">
        <w:rPr>
          <w:rFonts w:ascii="Courier" w:hAnsi="Courier"/>
          <w:sz w:val="16"/>
          <w:szCs w:val="16"/>
        </w:rPr>
        <w:t>else</w:t>
      </w:r>
      <w:proofErr w:type="gramEnd"/>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trityp</w:t>
      </w:r>
      <w:proofErr w:type="spellEnd"/>
      <w:proofErr w:type="gramEnd"/>
      <w:r w:rsidRPr="00142F2F">
        <w:rPr>
          <w:rFonts w:ascii="Courier" w:hAnsi="Courier"/>
          <w:sz w:val="16"/>
          <w:szCs w:val="16"/>
        </w:rPr>
        <w:t xml:space="preserve"> = 3;  // Equilateral</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else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trityp</w:t>
      </w:r>
      <w:proofErr w:type="spellEnd"/>
      <w:proofErr w:type="gramEnd"/>
      <w:r w:rsidRPr="00142F2F">
        <w:rPr>
          <w:rFonts w:ascii="Courier" w:hAnsi="Courier"/>
          <w:sz w:val="16"/>
          <w:szCs w:val="16"/>
        </w:rPr>
        <w:t xml:space="preserve"> = -1; </w:t>
      </w:r>
      <w:r w:rsidRPr="00142F2F">
        <w:rPr>
          <w:rFonts w:ascii="Courier" w:hAnsi="Courier"/>
          <w:sz w:val="16"/>
          <w:szCs w:val="16"/>
        </w:rPr>
        <w:tab/>
      </w:r>
      <w:r w:rsidRPr="00142F2F">
        <w:rPr>
          <w:rFonts w:ascii="Courier" w:hAnsi="Courier"/>
          <w:sz w:val="16"/>
          <w:szCs w:val="16"/>
        </w:rPr>
        <w:tab/>
        <w:t>// Not a triangle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gramStart"/>
      <w:r w:rsidRPr="00142F2F">
        <w:rPr>
          <w:rFonts w:ascii="Courier" w:hAnsi="Courier"/>
          <w:sz w:val="16"/>
          <w:szCs w:val="16"/>
        </w:rPr>
        <w:t>return</w:t>
      </w:r>
      <w:proofErr w:type="gramEnd"/>
      <w:r w:rsidRPr="00142F2F">
        <w:rPr>
          <w:rFonts w:ascii="Courier" w:hAnsi="Courier"/>
          <w:sz w:val="16"/>
          <w:szCs w:val="16"/>
        </w:rPr>
        <w:t xml:space="preserve"> </w:t>
      </w:r>
      <w:proofErr w:type="spellStart"/>
      <w:r w:rsidRPr="00142F2F">
        <w:rPr>
          <w:rFonts w:ascii="Courier" w:hAnsi="Courier"/>
          <w:sz w:val="16"/>
          <w:szCs w:val="16"/>
        </w:rPr>
        <w:t>trityp</w:t>
      </w:r>
      <w:proofErr w:type="spellEnd"/>
      <w:r w:rsidRPr="00142F2F">
        <w:rPr>
          <w:rFonts w:ascii="Courier" w:hAnsi="Courier"/>
          <w:sz w:val="16"/>
          <w:szCs w:val="16"/>
        </w:rPr>
        <w:t>;</w:t>
      </w:r>
    </w:p>
    <w:p w:rsidR="00E3084F" w:rsidRDefault="00142F2F" w:rsidP="00142F2F">
      <w:pPr>
        <w:jc w:val="both"/>
        <w:rPr>
          <w:rFonts w:ascii="Courier" w:hAnsi="Courier"/>
          <w:sz w:val="16"/>
          <w:szCs w:val="16"/>
        </w:rPr>
      </w:pPr>
      <w:r w:rsidRPr="00142F2F">
        <w:rPr>
          <w:rFonts w:ascii="Courier" w:hAnsi="Courier"/>
          <w:sz w:val="16"/>
          <w:szCs w:val="16"/>
        </w:rPr>
        <w:t>}</w:t>
      </w:r>
    </w:p>
    <w:p w:rsidR="002F421C" w:rsidRPr="002F421C" w:rsidRDefault="00E369AB" w:rsidP="00142F2F">
      <w:pPr>
        <w:jc w:val="both"/>
      </w:pPr>
      <w:r>
        <w:rPr>
          <w:noProof/>
          <w:lang w:eastAsia="ja-JP"/>
        </w:rPr>
        <w:lastRenderedPageBreak/>
        <w:drawing>
          <wp:inline distT="0" distB="0" distL="0" distR="0">
            <wp:extent cx="3189605" cy="226758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89605" cy="2267585"/>
                    </a:xfrm>
                    <a:prstGeom prst="rect">
                      <a:avLst/>
                    </a:prstGeom>
                    <a:noFill/>
                    <a:ln>
                      <a:noFill/>
                    </a:ln>
                  </pic:spPr>
                </pic:pic>
              </a:graphicData>
            </a:graphic>
          </wp:inline>
        </w:drawing>
      </w:r>
    </w:p>
    <w:p w:rsidR="00A244CE" w:rsidRPr="00A244CE" w:rsidRDefault="00A244CE" w:rsidP="00A244CE">
      <w:pPr>
        <w:jc w:val="both"/>
        <w:rPr>
          <w:sz w:val="16"/>
          <w:szCs w:val="16"/>
        </w:rPr>
      </w:pPr>
      <w:proofErr w:type="gramStart"/>
      <w:r w:rsidRPr="00A244CE">
        <w:rPr>
          <w:b/>
          <w:sz w:val="16"/>
          <w:szCs w:val="16"/>
        </w:rPr>
        <w:t>Fig. 2.</w:t>
      </w:r>
      <w:proofErr w:type="gramEnd"/>
      <w:r w:rsidRPr="00A244CE">
        <w:rPr>
          <w:sz w:val="16"/>
          <w:szCs w:val="16"/>
        </w:rPr>
        <w:t xml:space="preserve"> The </w:t>
      </w:r>
      <w:proofErr w:type="spellStart"/>
      <w:r w:rsidRPr="00A244CE">
        <w:rPr>
          <w:sz w:val="16"/>
          <w:szCs w:val="16"/>
        </w:rPr>
        <w:t>CFG</w:t>
      </w:r>
      <w:proofErr w:type="spellEnd"/>
      <w:r w:rsidRPr="00A244CE">
        <w:rPr>
          <w:sz w:val="16"/>
          <w:szCs w:val="16"/>
        </w:rPr>
        <w:t xml:space="preserve"> of above </w:t>
      </w:r>
      <w:proofErr w:type="spellStart"/>
      <w:r w:rsidRPr="00A244CE">
        <w:rPr>
          <w:sz w:val="16"/>
          <w:szCs w:val="16"/>
        </w:rPr>
        <w:t>Tritype</w:t>
      </w:r>
      <w:proofErr w:type="spellEnd"/>
      <w:r w:rsidRPr="00A244CE">
        <w:rPr>
          <w:sz w:val="16"/>
          <w:szCs w:val="16"/>
        </w:rPr>
        <w:t xml:space="preserve"> function</w:t>
      </w:r>
    </w:p>
    <w:p w:rsidR="00A244CE" w:rsidRPr="00A244CE" w:rsidRDefault="00A244CE" w:rsidP="007C4AC2">
      <w:pPr>
        <w:spacing w:before="120" w:after="120"/>
        <w:ind w:firstLine="272"/>
        <w:jc w:val="both"/>
      </w:pPr>
      <w:r w:rsidRPr="00A244CE">
        <w:rPr>
          <w:color w:val="222222"/>
        </w:rPr>
        <w:t xml:space="preserve">This </w:t>
      </w:r>
      <w:proofErr w:type="spellStart"/>
      <w:r w:rsidRPr="00A244CE">
        <w:rPr>
          <w:color w:val="222222"/>
        </w:rPr>
        <w:t>CFG</w:t>
      </w:r>
      <w:proofErr w:type="spellEnd"/>
      <w:r w:rsidRPr="00A244CE">
        <w:rPr>
          <w:color w:val="222222"/>
        </w:rPr>
        <w:t xml:space="preserve"> consists of 4 paths as below:</w:t>
      </w:r>
    </w:p>
    <w:p w:rsidR="00A244CE" w:rsidRPr="00A244CE" w:rsidRDefault="00A244CE" w:rsidP="001122DB">
      <w:pPr>
        <w:shd w:val="clear" w:color="auto" w:fill="FFFFFF"/>
        <w:ind w:firstLine="272"/>
        <w:jc w:val="both"/>
        <w:rPr>
          <w:color w:val="222222"/>
        </w:rPr>
      </w:pPr>
      <w:r w:rsidRPr="00A244CE">
        <w:rPr>
          <w:color w:val="222222"/>
        </w:rPr>
        <w:tab/>
        <w:t>{[</w:t>
      </w:r>
      <w:proofErr w:type="spellStart"/>
      <w:r w:rsidRPr="00A244CE">
        <w:rPr>
          <w:color w:val="222222"/>
        </w:rPr>
        <w:t>1</w:t>
      </w:r>
      <w:proofErr w:type="gramStart"/>
      <w:r w:rsidRPr="00A244CE">
        <w:rPr>
          <w:color w:val="222222"/>
        </w:rPr>
        <w:t>,F</w:t>
      </w:r>
      <w:proofErr w:type="spellEnd"/>
      <w:proofErr w:type="gramEnd"/>
      <w:r w:rsidRPr="00A244CE">
        <w:rPr>
          <w:color w:val="222222"/>
        </w:rPr>
        <w:t>]} // path 1 (Not Triangle)</w:t>
      </w:r>
    </w:p>
    <w:p w:rsidR="00A244CE" w:rsidRPr="00A244CE" w:rsidRDefault="00A244CE" w:rsidP="001122DB">
      <w:pPr>
        <w:shd w:val="clear" w:color="auto" w:fill="FFFFFF"/>
        <w:ind w:firstLine="272"/>
        <w:jc w:val="both"/>
        <w:rPr>
          <w:color w:val="222222"/>
        </w:rPr>
      </w:pPr>
      <w:r w:rsidRPr="00A244CE">
        <w:rPr>
          <w:color w:val="222222"/>
        </w:rPr>
        <w:tab/>
        <w:t>{[</w:t>
      </w:r>
      <w:proofErr w:type="spellStart"/>
      <w:r w:rsidRPr="00A244CE">
        <w:rPr>
          <w:color w:val="222222"/>
        </w:rPr>
        <w:t>1</w:t>
      </w:r>
      <w:proofErr w:type="gramStart"/>
      <w:r w:rsidRPr="00A244CE">
        <w:rPr>
          <w:color w:val="222222"/>
        </w:rPr>
        <w:t>,T</w:t>
      </w:r>
      <w:proofErr w:type="spellEnd"/>
      <w:proofErr w:type="gramEnd"/>
      <w:r w:rsidRPr="00A244CE">
        <w:rPr>
          <w:color w:val="222222"/>
        </w:rPr>
        <w:t>], [</w:t>
      </w:r>
      <w:proofErr w:type="spellStart"/>
      <w:r w:rsidRPr="00A244CE">
        <w:rPr>
          <w:color w:val="222222"/>
        </w:rPr>
        <w:t>2,F</w:t>
      </w:r>
      <w:proofErr w:type="spellEnd"/>
      <w:r w:rsidRPr="00A244CE">
        <w:rPr>
          <w:color w:val="222222"/>
        </w:rPr>
        <w:t>], [</w:t>
      </w:r>
      <w:proofErr w:type="spellStart"/>
      <w:r w:rsidRPr="00A244CE">
        <w:rPr>
          <w:color w:val="222222"/>
        </w:rPr>
        <w:t>3,F</w:t>
      </w:r>
      <w:proofErr w:type="spellEnd"/>
      <w:r w:rsidRPr="00A244CE">
        <w:rPr>
          <w:color w:val="222222"/>
        </w:rPr>
        <w:t>]} // path 2 (Equilateral)</w:t>
      </w:r>
    </w:p>
    <w:p w:rsidR="00A244CE" w:rsidRPr="00A244CE" w:rsidRDefault="00A244CE" w:rsidP="001122DB">
      <w:pPr>
        <w:shd w:val="clear" w:color="auto" w:fill="FFFFFF"/>
        <w:ind w:firstLine="272"/>
        <w:jc w:val="both"/>
        <w:rPr>
          <w:color w:val="222222"/>
        </w:rPr>
      </w:pPr>
      <w:r w:rsidRPr="00A244CE">
        <w:rPr>
          <w:color w:val="222222"/>
        </w:rPr>
        <w:tab/>
        <w:t>{[</w:t>
      </w:r>
      <w:proofErr w:type="spellStart"/>
      <w:r w:rsidRPr="00A244CE">
        <w:rPr>
          <w:color w:val="222222"/>
        </w:rPr>
        <w:t>1</w:t>
      </w:r>
      <w:proofErr w:type="gramStart"/>
      <w:r w:rsidRPr="00A244CE">
        <w:rPr>
          <w:color w:val="222222"/>
        </w:rPr>
        <w:t>,T</w:t>
      </w:r>
      <w:proofErr w:type="spellEnd"/>
      <w:proofErr w:type="gramEnd"/>
      <w:r w:rsidRPr="00A244CE">
        <w:rPr>
          <w:color w:val="222222"/>
        </w:rPr>
        <w:t>], [</w:t>
      </w:r>
      <w:proofErr w:type="spellStart"/>
      <w:r w:rsidRPr="00A244CE">
        <w:rPr>
          <w:color w:val="222222"/>
        </w:rPr>
        <w:t>2,F</w:t>
      </w:r>
      <w:proofErr w:type="spellEnd"/>
      <w:r w:rsidRPr="00A244CE">
        <w:rPr>
          <w:color w:val="222222"/>
        </w:rPr>
        <w:t>], [</w:t>
      </w:r>
      <w:proofErr w:type="spellStart"/>
      <w:r w:rsidRPr="00A244CE">
        <w:rPr>
          <w:color w:val="222222"/>
        </w:rPr>
        <w:t>3,T</w:t>
      </w:r>
      <w:proofErr w:type="spellEnd"/>
      <w:r w:rsidRPr="00A244CE">
        <w:rPr>
          <w:color w:val="222222"/>
        </w:rPr>
        <w:t>]} // path 3 (Isosceles)</w:t>
      </w:r>
    </w:p>
    <w:p w:rsidR="00A244CE" w:rsidRPr="00A244CE" w:rsidRDefault="00A244CE" w:rsidP="001122DB">
      <w:pPr>
        <w:shd w:val="clear" w:color="auto" w:fill="FFFFFF"/>
        <w:ind w:firstLine="272"/>
        <w:jc w:val="both"/>
        <w:rPr>
          <w:color w:val="222222"/>
        </w:rPr>
      </w:pPr>
      <w:r w:rsidRPr="00A244CE">
        <w:rPr>
          <w:color w:val="222222"/>
        </w:rPr>
        <w:tab/>
        <w:t>{[</w:t>
      </w:r>
      <w:proofErr w:type="spellStart"/>
      <w:r w:rsidRPr="00A244CE">
        <w:rPr>
          <w:color w:val="222222"/>
        </w:rPr>
        <w:t>1</w:t>
      </w:r>
      <w:proofErr w:type="gramStart"/>
      <w:r w:rsidRPr="00A244CE">
        <w:rPr>
          <w:color w:val="222222"/>
        </w:rPr>
        <w:t>,T</w:t>
      </w:r>
      <w:proofErr w:type="spellEnd"/>
      <w:proofErr w:type="gramEnd"/>
      <w:r w:rsidRPr="00A244CE">
        <w:rPr>
          <w:color w:val="222222"/>
        </w:rPr>
        <w:t>], [</w:t>
      </w:r>
      <w:proofErr w:type="spellStart"/>
      <w:r w:rsidRPr="00A244CE">
        <w:rPr>
          <w:color w:val="222222"/>
        </w:rPr>
        <w:t>2,T</w:t>
      </w:r>
      <w:proofErr w:type="spellEnd"/>
      <w:r w:rsidRPr="00A244CE">
        <w:rPr>
          <w:color w:val="222222"/>
        </w:rPr>
        <w:t>]} // path 4 (</w:t>
      </w:r>
      <w:proofErr w:type="spellStart"/>
      <w:r w:rsidRPr="00A244CE">
        <w:rPr>
          <w:color w:val="222222"/>
        </w:rPr>
        <w:t>Scalence</w:t>
      </w:r>
      <w:proofErr w:type="spellEnd"/>
      <w:r w:rsidRPr="00A244CE">
        <w:rPr>
          <w:color w:val="222222"/>
        </w:rPr>
        <w:t>)</w:t>
      </w:r>
    </w:p>
    <w:p w:rsidR="00A244CE" w:rsidRPr="00A244CE" w:rsidRDefault="00A244CE" w:rsidP="001122DB">
      <w:pPr>
        <w:shd w:val="clear" w:color="auto" w:fill="FFFFFF"/>
        <w:spacing w:before="120" w:after="120"/>
        <w:ind w:firstLine="272"/>
        <w:jc w:val="both"/>
        <w:rPr>
          <w:color w:val="222222"/>
        </w:rPr>
      </w:pPr>
      <w:r w:rsidRPr="00A244CE">
        <w:rPr>
          <w:color w:val="222222"/>
        </w:rPr>
        <w:t xml:space="preserve">Assuming that the input parameters a, b, c take the positive integer values in the range of a, b, c </w:t>
      </w:r>
      <w:r w:rsidRPr="00A244CE">
        <w:rPr>
          <w:rFonts w:ascii="Cambria Math" w:hAnsi="Cambria Math"/>
          <w:color w:val="222222"/>
        </w:rPr>
        <w:t>∈</w:t>
      </w:r>
      <w:r w:rsidRPr="00A244CE">
        <w:rPr>
          <w:color w:val="222222"/>
        </w:rPr>
        <w:t xml:space="preserve"> [1, 1000]. Each parameter can take 1000 values, so the space of input parameter will be 1000</w:t>
      </w:r>
      <w:r w:rsidRPr="00A244CE">
        <w:rPr>
          <w:color w:val="222222"/>
          <w:vertAlign w:val="superscript"/>
        </w:rPr>
        <w:t>3</w:t>
      </w:r>
      <w:r w:rsidRPr="00A244CE">
        <w:rPr>
          <w:color w:val="222222"/>
        </w:rPr>
        <w:t xml:space="preserve">. There are 1000 </w:t>
      </w:r>
      <w:r w:rsidR="003B0A98" w:rsidRPr="00A244CE">
        <w:rPr>
          <w:color w:val="222222"/>
        </w:rPr>
        <w:t>triangles</w:t>
      </w:r>
      <w:r w:rsidRPr="00A244CE">
        <w:rPr>
          <w:color w:val="222222"/>
        </w:rPr>
        <w:t xml:space="preserve"> having equal sides which are (1, 1, 1), (2, 2, 2)</w:t>
      </w:r>
      <w:r w:rsidR="00534654" w:rsidRPr="00A244CE">
        <w:rPr>
          <w:color w:val="222222"/>
        </w:rPr>
        <w:t>… (</w:t>
      </w:r>
      <w:r w:rsidRPr="00A244CE">
        <w:rPr>
          <w:color w:val="222222"/>
        </w:rPr>
        <w:t>1000, 1000, 1000). Therefore, the probability that one test data can cover path 2 (Equilateral) is 1000/1000</w:t>
      </w:r>
      <w:r w:rsidRPr="00A244CE">
        <w:rPr>
          <w:color w:val="222222"/>
          <w:vertAlign w:val="superscript"/>
        </w:rPr>
        <w:t>3</w:t>
      </w:r>
      <w:r w:rsidRPr="00A244CE">
        <w:rPr>
          <w:color w:val="222222"/>
        </w:rPr>
        <w:t xml:space="preserve"> = 0.000001. Also through a similar calculation, we will have a table showing the generation probability of path coverage data as follows:</w:t>
      </w:r>
    </w:p>
    <w:p w:rsidR="00820506" w:rsidRPr="005B520E" w:rsidRDefault="00AC18F0" w:rsidP="00820506">
      <w:pPr>
        <w:pStyle w:val="tablehead"/>
      </w:pPr>
      <w:r>
        <w:rPr>
          <w:rFonts w:eastAsiaTheme="minorEastAsia" w:hint="eastAsia"/>
          <w:lang w:eastAsia="ja-JP"/>
        </w:rPr>
        <w:t>Path C</w:t>
      </w:r>
      <w:r w:rsidR="00FF5418">
        <w:rPr>
          <w:rFonts w:eastAsiaTheme="minorEastAsia" w:hint="eastAsia"/>
          <w:lang w:eastAsia="ja-JP"/>
        </w:rPr>
        <w:t>overage</w:t>
      </w:r>
      <w:r w:rsidR="00FF5418">
        <w:rPr>
          <w:rFonts w:eastAsiaTheme="minorEastAsia"/>
          <w:lang w:eastAsia="ja-JP"/>
        </w:rPr>
        <w:t>’</w:t>
      </w:r>
      <w:r>
        <w:rPr>
          <w:rFonts w:eastAsiaTheme="minorEastAsia" w:hint="eastAsia"/>
          <w:lang w:eastAsia="ja-JP"/>
        </w:rPr>
        <w:t>s P</w:t>
      </w:r>
      <w:r w:rsidR="00FF5418">
        <w:rPr>
          <w:rFonts w:eastAsiaTheme="minorEastAsia" w:hint="eastAsia"/>
          <w:lang w:eastAsia="ja-JP"/>
        </w:rPr>
        <w:t>robability</w:t>
      </w:r>
      <w:r w:rsidR="000134DF">
        <w:rPr>
          <w:rFonts w:eastAsiaTheme="minorEastAsia" w:hint="eastAsia"/>
          <w:lang w:eastAsia="ja-JP"/>
        </w:rPr>
        <w:t xml:space="preserve"> Of Tritype Function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2340"/>
        <w:gridCol w:w="1354"/>
      </w:tblGrid>
      <w:tr w:rsidR="004A6F34" w:rsidRPr="004A6F34" w:rsidTr="00874B3F">
        <w:trPr>
          <w:trHeight w:val="20"/>
          <w:tblHeader/>
          <w:jc w:val="center"/>
        </w:trPr>
        <w:tc>
          <w:tcPr>
            <w:tcW w:w="2340" w:type="dxa"/>
          </w:tcPr>
          <w:p w:rsidR="004A6F34" w:rsidRPr="004A6F34" w:rsidRDefault="004A6F34" w:rsidP="007E385A">
            <w:pPr>
              <w:rPr>
                <w:b/>
              </w:rPr>
            </w:pPr>
            <w:r w:rsidRPr="004A6F34">
              <w:rPr>
                <w:rFonts w:eastAsia="Times New Roman"/>
                <w:b/>
                <w:color w:val="000000"/>
              </w:rPr>
              <w:t>Classification</w:t>
            </w:r>
          </w:p>
        </w:tc>
        <w:tc>
          <w:tcPr>
            <w:tcW w:w="1354" w:type="dxa"/>
          </w:tcPr>
          <w:p w:rsidR="004A6F34" w:rsidRPr="004A6F34" w:rsidRDefault="004A6F34" w:rsidP="007E385A">
            <w:pPr>
              <w:rPr>
                <w:b/>
              </w:rPr>
            </w:pPr>
            <w:r w:rsidRPr="004A6F34">
              <w:rPr>
                <w:rFonts w:eastAsia="Times New Roman"/>
                <w:b/>
                <w:color w:val="000000"/>
              </w:rPr>
              <w:t>Probability</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4 (</w:t>
            </w:r>
            <w:r w:rsidR="003B0A98" w:rsidRPr="004A6F34">
              <w:rPr>
                <w:color w:val="222222"/>
              </w:rPr>
              <w:t>Scalene</w:t>
            </w:r>
            <w:r w:rsidRPr="004A6F34">
              <w:rPr>
                <w:color w:val="222222"/>
              </w:rPr>
              <w:t>)</w:t>
            </w:r>
          </w:p>
        </w:tc>
        <w:tc>
          <w:tcPr>
            <w:tcW w:w="1354" w:type="dxa"/>
            <w:vAlign w:val="bottom"/>
          </w:tcPr>
          <w:p w:rsidR="004A6F34" w:rsidRPr="004A6F34" w:rsidRDefault="004A6F34" w:rsidP="007E385A">
            <w:pPr>
              <w:jc w:val="both"/>
              <w:rPr>
                <w:color w:val="000000"/>
              </w:rPr>
            </w:pPr>
            <w:r w:rsidRPr="004A6F34">
              <w:rPr>
                <w:color w:val="000000"/>
              </w:rPr>
              <w:t>0.4985015</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3 (Isosceles)</w:t>
            </w:r>
          </w:p>
        </w:tc>
        <w:tc>
          <w:tcPr>
            <w:tcW w:w="1354" w:type="dxa"/>
            <w:vAlign w:val="bottom"/>
          </w:tcPr>
          <w:p w:rsidR="004A6F34" w:rsidRPr="004A6F34" w:rsidRDefault="004A6F34" w:rsidP="007E385A">
            <w:pPr>
              <w:jc w:val="both"/>
              <w:rPr>
                <w:color w:val="000000"/>
              </w:rPr>
            </w:pPr>
            <w:r w:rsidRPr="004A6F34">
              <w:rPr>
                <w:color w:val="000000"/>
              </w:rPr>
              <w:t>0.001998</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2 (Equilateral)</w:t>
            </w:r>
          </w:p>
        </w:tc>
        <w:tc>
          <w:tcPr>
            <w:tcW w:w="1354" w:type="dxa"/>
            <w:vAlign w:val="bottom"/>
          </w:tcPr>
          <w:p w:rsidR="004A6F34" w:rsidRPr="004A6F34" w:rsidRDefault="004A6F34" w:rsidP="007E385A">
            <w:pPr>
              <w:jc w:val="both"/>
              <w:rPr>
                <w:rFonts w:eastAsia="Times New Roman"/>
                <w:color w:val="000000"/>
              </w:rPr>
            </w:pPr>
            <w:r w:rsidRPr="004A6F34">
              <w:rPr>
                <w:color w:val="000000"/>
              </w:rPr>
              <w:t>0.000001</w:t>
            </w:r>
          </w:p>
        </w:tc>
      </w:tr>
      <w:tr w:rsidR="004A6F34" w:rsidRPr="004A6F34" w:rsidTr="00874B3F">
        <w:trPr>
          <w:trHeight w:val="20"/>
          <w:jc w:val="center"/>
        </w:trPr>
        <w:tc>
          <w:tcPr>
            <w:tcW w:w="2340" w:type="dxa"/>
            <w:vAlign w:val="bottom"/>
          </w:tcPr>
          <w:p w:rsidR="004A6F34" w:rsidRPr="004A6F34" w:rsidRDefault="004A6F34" w:rsidP="007E385A">
            <w:pPr>
              <w:jc w:val="both"/>
              <w:rPr>
                <w:color w:val="000000"/>
              </w:rPr>
            </w:pPr>
            <w:r w:rsidRPr="004A6F34">
              <w:rPr>
                <w:color w:val="222222"/>
              </w:rPr>
              <w:t>Path 1 (Not Triangle)</w:t>
            </w:r>
          </w:p>
        </w:tc>
        <w:tc>
          <w:tcPr>
            <w:tcW w:w="1354" w:type="dxa"/>
            <w:vAlign w:val="bottom"/>
          </w:tcPr>
          <w:p w:rsidR="004A6F34" w:rsidRPr="004A6F34" w:rsidRDefault="004A6F34" w:rsidP="007E385A">
            <w:pPr>
              <w:jc w:val="both"/>
              <w:rPr>
                <w:color w:val="000000"/>
              </w:rPr>
            </w:pPr>
            <w:r w:rsidRPr="004A6F34">
              <w:rPr>
                <w:color w:val="000000"/>
              </w:rPr>
              <w:t>0.4994995</w:t>
            </w:r>
          </w:p>
        </w:tc>
      </w:tr>
    </w:tbl>
    <w:p w:rsidR="00E70990" w:rsidRDefault="00E70990" w:rsidP="00E70990">
      <w:pPr>
        <w:jc w:val="both"/>
      </w:pPr>
    </w:p>
    <w:p w:rsidR="00E70990" w:rsidRPr="00614FBB" w:rsidRDefault="00E70990" w:rsidP="00D1589A">
      <w:pPr>
        <w:spacing w:after="120"/>
        <w:ind w:firstLine="272"/>
        <w:jc w:val="both"/>
        <w:rPr>
          <w:rFonts w:ascii="Times" w:hAnsi="Times"/>
          <w:color w:val="222222"/>
        </w:rPr>
      </w:pPr>
      <w:r w:rsidRPr="00614FBB">
        <w:rPr>
          <w:rFonts w:ascii="Times" w:hAnsi="Times"/>
          <w:color w:val="222222"/>
        </w:rPr>
        <w:t>From the experiments, we found out that if only using the traditional GA to g</w:t>
      </w:r>
      <w:r>
        <w:rPr>
          <w:rFonts w:ascii="Times" w:hAnsi="Times"/>
          <w:color w:val="222222"/>
        </w:rPr>
        <w:t xml:space="preserve">enerate data for </w:t>
      </w:r>
      <w:proofErr w:type="spellStart"/>
      <w:r>
        <w:rPr>
          <w:rFonts w:ascii="Times" w:hAnsi="Times"/>
          <w:color w:val="222222"/>
        </w:rPr>
        <w:t>Tritype</w:t>
      </w:r>
      <w:proofErr w:type="spellEnd"/>
      <w:r>
        <w:rPr>
          <w:rFonts w:ascii="Times" w:hAnsi="Times"/>
          <w:color w:val="222222"/>
        </w:rPr>
        <w:t xml:space="preserve"> function</w:t>
      </w:r>
      <w:r w:rsidRPr="00614FBB">
        <w:rPr>
          <w:rFonts w:ascii="Times" w:hAnsi="Times"/>
          <w:color w:val="222222"/>
        </w:rPr>
        <w:t xml:space="preserve">, we </w:t>
      </w:r>
      <w:r w:rsidR="002027BD">
        <w:rPr>
          <w:rFonts w:ascii="Times" w:hAnsi="Times"/>
          <w:color w:val="222222"/>
        </w:rPr>
        <w:t>cannot</w:t>
      </w:r>
      <w:r w:rsidRPr="00614FBB">
        <w:rPr>
          <w:rFonts w:ascii="Times" w:hAnsi="Times"/>
          <w:color w:val="222222"/>
        </w:rPr>
        <w:t xml:space="preserve"> generate the test data for path 2 (Equilateral), which is the most difficult path to be covered.</w:t>
      </w:r>
    </w:p>
    <w:p w:rsidR="009E5CD5" w:rsidRPr="009E5CD5" w:rsidRDefault="00E70990" w:rsidP="009E5CD5">
      <w:pPr>
        <w:spacing w:before="120" w:after="120"/>
        <w:ind w:firstLine="272"/>
        <w:jc w:val="both"/>
        <w:rPr>
          <w:rFonts w:ascii="Times" w:eastAsiaTheme="minorEastAsia" w:hAnsi="Times"/>
          <w:color w:val="222222"/>
          <w:lang w:eastAsia="ja-JP"/>
        </w:rPr>
      </w:pPr>
      <w:r w:rsidRPr="00600B73">
        <w:rPr>
          <w:rFonts w:ascii="Times" w:hAnsi="Times"/>
          <w:color w:val="222222"/>
        </w:rPr>
        <w:t xml:space="preserve">Now we apply our proposal for this test function. At first </w:t>
      </w:r>
      <w:r w:rsidR="001A432C">
        <w:rPr>
          <w:rFonts w:ascii="Times" w:eastAsiaTheme="minorEastAsia" w:hAnsi="Times" w:hint="eastAsia"/>
          <w:color w:val="222222"/>
          <w:lang w:eastAsia="ja-JP"/>
        </w:rPr>
        <w:t>identify</w:t>
      </w:r>
      <w:r w:rsidRPr="00600B73">
        <w:rPr>
          <w:rFonts w:ascii="Times" w:hAnsi="Times"/>
          <w:color w:val="222222"/>
        </w:rPr>
        <w:t xml:space="preserve"> the path conditions of difficult paths to be covered.</w:t>
      </w:r>
    </w:p>
    <w:p w:rsidR="009E5CD5" w:rsidRDefault="009E5CD5">
      <w:pPr>
        <w:jc w:val="left"/>
        <w:rPr>
          <w:rFonts w:eastAsiaTheme="minorEastAsia"/>
          <w:smallCaps/>
          <w:noProof/>
          <w:sz w:val="16"/>
          <w:szCs w:val="16"/>
          <w:lang w:eastAsia="ja-JP"/>
        </w:rPr>
      </w:pPr>
      <w:r>
        <w:rPr>
          <w:rFonts w:eastAsiaTheme="minorEastAsia"/>
          <w:lang w:eastAsia="ja-JP"/>
        </w:rPr>
        <w:br w:type="page"/>
      </w:r>
    </w:p>
    <w:p w:rsidR="00F32BB6" w:rsidRPr="005B520E" w:rsidRDefault="00630B1D" w:rsidP="00F32BB6">
      <w:pPr>
        <w:pStyle w:val="tablehead"/>
      </w:pPr>
      <w:r>
        <w:rPr>
          <w:rFonts w:eastAsiaTheme="minorEastAsia" w:hint="eastAsia"/>
          <w:lang w:eastAsia="ja-JP"/>
        </w:rPr>
        <w:lastRenderedPageBreak/>
        <w:t>Path Condition Of Tritype Function</w:t>
      </w:r>
    </w:p>
    <w:tbl>
      <w:tblPr>
        <w:tblW w:w="50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1973"/>
        <w:gridCol w:w="1212"/>
        <w:gridCol w:w="1908"/>
      </w:tblGrid>
      <w:tr w:rsidR="00693C57" w:rsidRPr="004A6F34" w:rsidTr="00874B3F">
        <w:trPr>
          <w:trHeight w:val="20"/>
          <w:tblHeader/>
          <w:jc w:val="center"/>
        </w:trPr>
        <w:tc>
          <w:tcPr>
            <w:tcW w:w="1973" w:type="dxa"/>
            <w:vAlign w:val="center"/>
          </w:tcPr>
          <w:p w:rsidR="00693C57" w:rsidRPr="004A6F34" w:rsidRDefault="00693C57" w:rsidP="00693C57">
            <w:pPr>
              <w:rPr>
                <w:b/>
              </w:rPr>
            </w:pPr>
            <w:r w:rsidRPr="004A6F34">
              <w:rPr>
                <w:rFonts w:eastAsia="Times New Roman"/>
                <w:b/>
                <w:color w:val="000000"/>
              </w:rPr>
              <w:t>Classification</w:t>
            </w:r>
          </w:p>
        </w:tc>
        <w:tc>
          <w:tcPr>
            <w:tcW w:w="1212" w:type="dxa"/>
            <w:vAlign w:val="center"/>
          </w:tcPr>
          <w:p w:rsidR="00693C57" w:rsidRPr="004A6F34" w:rsidRDefault="00693C57" w:rsidP="00693C57">
            <w:pPr>
              <w:rPr>
                <w:b/>
              </w:rPr>
            </w:pPr>
            <w:r w:rsidRPr="004A6F34">
              <w:rPr>
                <w:rFonts w:eastAsia="Times New Roman"/>
                <w:b/>
                <w:color w:val="000000"/>
              </w:rPr>
              <w:t>Probability</w:t>
            </w:r>
          </w:p>
        </w:tc>
        <w:tc>
          <w:tcPr>
            <w:tcW w:w="1908" w:type="dxa"/>
            <w:vAlign w:val="center"/>
          </w:tcPr>
          <w:p w:rsidR="00693C57" w:rsidRPr="00630B1D" w:rsidRDefault="00693C57" w:rsidP="00693C57">
            <w:pPr>
              <w:rPr>
                <w:rFonts w:ascii="Times" w:eastAsiaTheme="minorEastAsia" w:hAnsi="Times"/>
                <w:b/>
                <w:color w:val="000000"/>
                <w:lang w:eastAsia="ja-JP"/>
              </w:rPr>
            </w:pPr>
            <w:r w:rsidRPr="00693C57">
              <w:rPr>
                <w:rFonts w:ascii="Times" w:eastAsia="Times New Roman" w:hAnsi="Times"/>
                <w:b/>
                <w:color w:val="000000"/>
              </w:rPr>
              <w:t>Path condition</w:t>
            </w: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4 (</w:t>
            </w:r>
            <w:r w:rsidR="003B0A98" w:rsidRPr="004A6F34">
              <w:rPr>
                <w:color w:val="222222"/>
              </w:rPr>
              <w:t>Scalene</w:t>
            </w:r>
            <w:r w:rsidRPr="004A6F34">
              <w:rPr>
                <w:color w:val="222222"/>
              </w:rPr>
              <w:t>)</w:t>
            </w:r>
          </w:p>
        </w:tc>
        <w:tc>
          <w:tcPr>
            <w:tcW w:w="1212" w:type="dxa"/>
            <w:vAlign w:val="bottom"/>
          </w:tcPr>
          <w:p w:rsidR="00693C57" w:rsidRPr="004A6F34" w:rsidRDefault="00693C57" w:rsidP="007E385A">
            <w:pPr>
              <w:jc w:val="both"/>
              <w:rPr>
                <w:color w:val="000000"/>
              </w:rPr>
            </w:pPr>
            <w:r w:rsidRPr="004A6F34">
              <w:rPr>
                <w:color w:val="000000"/>
              </w:rPr>
              <w:t>0.4985015</w:t>
            </w:r>
          </w:p>
        </w:tc>
        <w:tc>
          <w:tcPr>
            <w:tcW w:w="1908" w:type="dxa"/>
          </w:tcPr>
          <w:p w:rsidR="00693C57" w:rsidRPr="00600B73" w:rsidRDefault="00693C57" w:rsidP="007E385A">
            <w:pPr>
              <w:jc w:val="both"/>
              <w:rPr>
                <w:rFonts w:ascii="Times" w:hAnsi="Times"/>
                <w:color w:val="000000"/>
              </w:rPr>
            </w:pP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3 (Isosceles)</w:t>
            </w:r>
          </w:p>
        </w:tc>
        <w:tc>
          <w:tcPr>
            <w:tcW w:w="1212" w:type="dxa"/>
            <w:vAlign w:val="bottom"/>
          </w:tcPr>
          <w:p w:rsidR="00693C57" w:rsidRPr="004A6F34" w:rsidRDefault="00693C57" w:rsidP="007E385A">
            <w:pPr>
              <w:jc w:val="both"/>
              <w:rPr>
                <w:color w:val="000000"/>
              </w:rPr>
            </w:pPr>
            <w:r w:rsidRPr="004A6F34">
              <w:rPr>
                <w:color w:val="000000"/>
              </w:rPr>
              <w:t>0.001998</w:t>
            </w:r>
          </w:p>
        </w:tc>
        <w:tc>
          <w:tcPr>
            <w:tcW w:w="1908" w:type="dxa"/>
          </w:tcPr>
          <w:p w:rsidR="00693C57" w:rsidRPr="00600B73" w:rsidRDefault="00693C57" w:rsidP="00693C57">
            <w:pPr>
              <w:jc w:val="both"/>
              <w:rPr>
                <w:rFonts w:ascii="Times" w:hAnsi="Times"/>
                <w:color w:val="000000"/>
              </w:rPr>
            </w:pPr>
            <w:r w:rsidRPr="00600B73">
              <w:rPr>
                <w:rFonts w:ascii="Times" w:hAnsi="Times"/>
                <w:color w:val="000000"/>
              </w:rPr>
              <w:t>a==b || b==c || c</w:t>
            </w:r>
            <w:r>
              <w:rPr>
                <w:rFonts w:ascii="Times" w:hAnsi="Times"/>
                <w:color w:val="000000"/>
              </w:rPr>
              <w:t>==</w:t>
            </w:r>
            <w:r w:rsidRPr="00600B73">
              <w:rPr>
                <w:rFonts w:ascii="Times" w:hAnsi="Times"/>
                <w:color w:val="000000"/>
              </w:rPr>
              <w:t>a</w:t>
            </w: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2 (Equilateral)</w:t>
            </w:r>
          </w:p>
        </w:tc>
        <w:tc>
          <w:tcPr>
            <w:tcW w:w="1212" w:type="dxa"/>
            <w:vAlign w:val="bottom"/>
          </w:tcPr>
          <w:p w:rsidR="00693C57" w:rsidRPr="004A6F34" w:rsidRDefault="00693C57" w:rsidP="007E385A">
            <w:pPr>
              <w:jc w:val="both"/>
              <w:rPr>
                <w:rFonts w:eastAsia="Times New Roman"/>
                <w:color w:val="000000"/>
              </w:rPr>
            </w:pPr>
            <w:r w:rsidRPr="004A6F34">
              <w:rPr>
                <w:color w:val="000000"/>
              </w:rPr>
              <w:t>0.000001</w:t>
            </w:r>
          </w:p>
        </w:tc>
        <w:tc>
          <w:tcPr>
            <w:tcW w:w="1908" w:type="dxa"/>
          </w:tcPr>
          <w:p w:rsidR="00693C57" w:rsidRPr="00600B73" w:rsidRDefault="00693C57" w:rsidP="007E385A">
            <w:pPr>
              <w:jc w:val="both"/>
              <w:rPr>
                <w:rFonts w:ascii="Times" w:hAnsi="Times"/>
                <w:color w:val="000000"/>
              </w:rPr>
            </w:pPr>
            <w:r w:rsidRPr="00600B73">
              <w:rPr>
                <w:rFonts w:ascii="Times" w:hAnsi="Times"/>
                <w:color w:val="000000"/>
              </w:rPr>
              <w:t>a == b == c</w:t>
            </w:r>
          </w:p>
        </w:tc>
      </w:tr>
      <w:tr w:rsidR="00693C57" w:rsidRPr="004A6F34" w:rsidTr="00874B3F">
        <w:trPr>
          <w:trHeight w:val="20"/>
          <w:jc w:val="center"/>
        </w:trPr>
        <w:tc>
          <w:tcPr>
            <w:tcW w:w="1973" w:type="dxa"/>
            <w:vAlign w:val="bottom"/>
          </w:tcPr>
          <w:p w:rsidR="00693C57" w:rsidRPr="004A6F34" w:rsidRDefault="00693C57" w:rsidP="007E385A">
            <w:pPr>
              <w:jc w:val="both"/>
              <w:rPr>
                <w:color w:val="000000"/>
              </w:rPr>
            </w:pPr>
            <w:r w:rsidRPr="004A6F34">
              <w:rPr>
                <w:color w:val="222222"/>
              </w:rPr>
              <w:t>Path 1 (Not Triangle)</w:t>
            </w:r>
          </w:p>
        </w:tc>
        <w:tc>
          <w:tcPr>
            <w:tcW w:w="1212" w:type="dxa"/>
            <w:vAlign w:val="bottom"/>
          </w:tcPr>
          <w:p w:rsidR="00693C57" w:rsidRPr="004A6F34" w:rsidRDefault="00693C57" w:rsidP="007E385A">
            <w:pPr>
              <w:jc w:val="both"/>
              <w:rPr>
                <w:color w:val="000000"/>
              </w:rPr>
            </w:pPr>
            <w:r w:rsidRPr="004A6F34">
              <w:rPr>
                <w:color w:val="000000"/>
              </w:rPr>
              <w:t>0.4994995</w:t>
            </w:r>
          </w:p>
        </w:tc>
        <w:tc>
          <w:tcPr>
            <w:tcW w:w="1908" w:type="dxa"/>
          </w:tcPr>
          <w:p w:rsidR="00693C57" w:rsidRPr="00600B73" w:rsidRDefault="00693C57" w:rsidP="007E385A">
            <w:pPr>
              <w:jc w:val="both"/>
              <w:rPr>
                <w:rFonts w:ascii="Times" w:hAnsi="Times"/>
                <w:color w:val="000000"/>
              </w:rPr>
            </w:pPr>
          </w:p>
        </w:tc>
      </w:tr>
    </w:tbl>
    <w:p w:rsidR="00055644" w:rsidRPr="00055644" w:rsidRDefault="00055644" w:rsidP="00682626">
      <w:pPr>
        <w:shd w:val="clear" w:color="auto" w:fill="FFFFFF"/>
        <w:spacing w:before="120" w:after="120"/>
        <w:ind w:firstLine="284"/>
        <w:jc w:val="both"/>
        <w:rPr>
          <w:color w:val="222222"/>
        </w:rPr>
      </w:pPr>
      <w:r w:rsidRPr="00055644">
        <w:rPr>
          <w:color w:val="222222"/>
        </w:rPr>
        <w:t xml:space="preserve">Then perform GA to automatically generate test cases. With the above </w:t>
      </w:r>
      <w:proofErr w:type="spellStart"/>
      <w:r w:rsidRPr="00055644">
        <w:rPr>
          <w:color w:val="222222"/>
        </w:rPr>
        <w:t>Tritype</w:t>
      </w:r>
      <w:proofErr w:type="spellEnd"/>
      <w:r w:rsidRPr="00055644">
        <w:rPr>
          <w:color w:val="222222"/>
        </w:rPr>
        <w:t xml:space="preserve"> function, as input parameter was a set of three numbers (a, b, c) each generated test case will be </w:t>
      </w:r>
      <w:r w:rsidR="003B0A98" w:rsidRPr="00055644">
        <w:rPr>
          <w:color w:val="222222"/>
        </w:rPr>
        <w:t>performed</w:t>
      </w:r>
      <w:r w:rsidRPr="00055644">
        <w:rPr>
          <w:color w:val="222222"/>
        </w:rPr>
        <w:t xml:space="preserve"> by a chromosome, which is </w:t>
      </w:r>
      <w:r w:rsidR="00335420">
        <w:rPr>
          <w:color w:val="222222"/>
        </w:rPr>
        <w:t xml:space="preserve">presented as </w:t>
      </w:r>
      <w:r w:rsidRPr="00055644">
        <w:rPr>
          <w:color w:val="222222"/>
        </w:rPr>
        <w:t>a vector x = (</w:t>
      </w:r>
      <w:proofErr w:type="spellStart"/>
      <w:r w:rsidRPr="00055644">
        <w:rPr>
          <w:color w:val="222222"/>
        </w:rPr>
        <w:t>x</w:t>
      </w:r>
      <w:r w:rsidRPr="00055644">
        <w:rPr>
          <w:color w:val="222222"/>
          <w:vertAlign w:val="subscript"/>
        </w:rPr>
        <w:t>1</w:t>
      </w:r>
      <w:proofErr w:type="spellEnd"/>
      <w:r w:rsidRPr="00055644">
        <w:rPr>
          <w:color w:val="222222"/>
        </w:rPr>
        <w:t xml:space="preserve">, </w:t>
      </w:r>
      <w:proofErr w:type="spellStart"/>
      <w:r w:rsidRPr="00055644">
        <w:rPr>
          <w:color w:val="222222"/>
        </w:rPr>
        <w:t>x</w:t>
      </w:r>
      <w:r w:rsidRPr="00055644">
        <w:rPr>
          <w:color w:val="222222"/>
          <w:vertAlign w:val="subscript"/>
        </w:rPr>
        <w:t>2</w:t>
      </w:r>
      <w:proofErr w:type="spellEnd"/>
      <w:r w:rsidRPr="00055644">
        <w:rPr>
          <w:color w:val="222222"/>
        </w:rPr>
        <w:t xml:space="preserve">, </w:t>
      </w:r>
      <w:proofErr w:type="spellStart"/>
      <w:r w:rsidRPr="00055644">
        <w:rPr>
          <w:color w:val="222222"/>
        </w:rPr>
        <w:t>x</w:t>
      </w:r>
      <w:r w:rsidRPr="00055644">
        <w:rPr>
          <w:color w:val="222222"/>
          <w:vertAlign w:val="subscript"/>
        </w:rPr>
        <w:t>3</w:t>
      </w:r>
      <w:proofErr w:type="spellEnd"/>
      <w:r w:rsidRPr="00055644">
        <w:rPr>
          <w:color w:val="222222"/>
        </w:rPr>
        <w:t>). The initial target paths list also includes 4 paths of the test function.</w:t>
      </w:r>
    </w:p>
    <w:p w:rsidR="00055644" w:rsidRPr="00055644" w:rsidRDefault="001A7186" w:rsidP="00682626">
      <w:pPr>
        <w:autoSpaceDE w:val="0"/>
        <w:autoSpaceDN w:val="0"/>
        <w:spacing w:before="120" w:after="120"/>
        <w:ind w:firstLine="284"/>
        <w:jc w:val="both"/>
        <w:rPr>
          <w:bCs/>
        </w:rPr>
      </w:pPr>
      <w:r>
        <w:rPr>
          <w:bCs/>
        </w:rPr>
        <w:t xml:space="preserve">Now we have to calculate </w:t>
      </w:r>
      <w:r>
        <w:rPr>
          <w:rFonts w:eastAsiaTheme="minorEastAsia" w:hint="eastAsia"/>
          <w:bCs/>
          <w:lang w:eastAsia="ja-JP"/>
        </w:rPr>
        <w:t>all</w:t>
      </w:r>
      <w:r w:rsidR="00055644" w:rsidRPr="00055644">
        <w:rPr>
          <w:bCs/>
        </w:rPr>
        <w:t xml:space="preserve"> distance</w:t>
      </w:r>
      <w:r w:rsidR="003F6242">
        <w:rPr>
          <w:rFonts w:eastAsiaTheme="minorEastAsia" w:hint="eastAsia"/>
          <w:bCs/>
          <w:lang w:eastAsia="ja-JP"/>
        </w:rPr>
        <w:t>s</w:t>
      </w:r>
      <w:r w:rsidR="00055644" w:rsidRPr="00055644">
        <w:rPr>
          <w:bCs/>
        </w:rPr>
        <w:t xml:space="preserve"> between each path in given test function. Using above proposed formula</w:t>
      </w:r>
      <w:r w:rsidR="00335420">
        <w:rPr>
          <w:bCs/>
        </w:rPr>
        <w:t xml:space="preserve"> in section IV</w:t>
      </w:r>
      <w:r w:rsidR="00055644" w:rsidRPr="00055644">
        <w:rPr>
          <w:bCs/>
        </w:rPr>
        <w:t>, for example, we have some distance as below:</w:t>
      </w:r>
    </w:p>
    <w:p w:rsidR="00055644" w:rsidRPr="00055644" w:rsidRDefault="00055644" w:rsidP="00055644">
      <w:pPr>
        <w:autoSpaceDE w:val="0"/>
        <w:autoSpaceDN w:val="0"/>
        <w:ind w:firstLine="360"/>
        <w:jc w:val="both"/>
        <w:rPr>
          <w:bCs/>
        </w:rPr>
      </w:pPr>
      <w:proofErr w:type="gramStart"/>
      <w:r w:rsidRPr="00055644">
        <w:rPr>
          <w:bCs/>
        </w:rPr>
        <w:t>distance(</w:t>
      </w:r>
      <w:proofErr w:type="gramEnd"/>
      <w:r w:rsidRPr="00055644">
        <w:rPr>
          <w:bCs/>
        </w:rPr>
        <w:t>path 1, path 2) = 3</w:t>
      </w:r>
    </w:p>
    <w:p w:rsidR="00055644" w:rsidRPr="00055644" w:rsidRDefault="00055644" w:rsidP="00055644">
      <w:pPr>
        <w:autoSpaceDE w:val="0"/>
        <w:autoSpaceDN w:val="0"/>
        <w:ind w:firstLine="360"/>
        <w:jc w:val="both"/>
        <w:rPr>
          <w:bCs/>
        </w:rPr>
      </w:pPr>
      <w:proofErr w:type="gramStart"/>
      <w:r w:rsidRPr="00055644">
        <w:rPr>
          <w:bCs/>
        </w:rPr>
        <w:t>distance(</w:t>
      </w:r>
      <w:proofErr w:type="gramEnd"/>
      <w:r w:rsidRPr="00055644">
        <w:rPr>
          <w:bCs/>
        </w:rPr>
        <w:t>path 2, path 3) = 0.3333</w:t>
      </w:r>
    </w:p>
    <w:p w:rsidR="00055644" w:rsidRPr="00055644" w:rsidRDefault="00055644" w:rsidP="00C65271">
      <w:pPr>
        <w:shd w:val="clear" w:color="auto" w:fill="FFFFFF"/>
        <w:spacing w:before="120" w:after="120"/>
        <w:ind w:firstLine="284"/>
        <w:jc w:val="both"/>
        <w:rPr>
          <w:color w:val="222222"/>
        </w:rPr>
      </w:pPr>
      <w:r w:rsidRPr="00055644">
        <w:rPr>
          <w:color w:val="222222"/>
        </w:rPr>
        <w:t>At last we adjust each value of the chromosome for the above identified path condition of difficult path. Adjustment is executed as follows:</w:t>
      </w:r>
    </w:p>
    <w:p w:rsidR="00834C8B" w:rsidRDefault="00055644" w:rsidP="00055644">
      <w:pPr>
        <w:autoSpaceDE w:val="0"/>
        <w:autoSpaceDN w:val="0"/>
        <w:jc w:val="both"/>
        <w:rPr>
          <w:rFonts w:ascii="Courier" w:eastAsiaTheme="minorEastAsia" w:hAnsi="Courier"/>
          <w:sz w:val="16"/>
          <w:szCs w:val="16"/>
          <w:lang w:eastAsia="ja-JP"/>
        </w:rPr>
      </w:pPr>
      <w:proofErr w:type="gramStart"/>
      <w:r w:rsidRPr="00055644">
        <w:rPr>
          <w:rFonts w:ascii="Courier" w:hAnsi="Courier"/>
          <w:sz w:val="16"/>
          <w:szCs w:val="16"/>
        </w:rPr>
        <w:t>for</w:t>
      </w:r>
      <w:proofErr w:type="gramEnd"/>
      <w:r w:rsidRPr="00055644">
        <w:rPr>
          <w:rFonts w:ascii="Courier" w:hAnsi="Courier"/>
          <w:sz w:val="16"/>
          <w:szCs w:val="16"/>
        </w:rPr>
        <w:t xml:space="preserve"> </w:t>
      </w:r>
      <w:proofErr w:type="spellStart"/>
      <w:r w:rsidRPr="00055644">
        <w:rPr>
          <w:rFonts w:ascii="Courier" w:hAnsi="Courier" w:hint="eastAsia"/>
          <w:sz w:val="16"/>
          <w:szCs w:val="16"/>
        </w:rPr>
        <w:t>i</w:t>
      </w:r>
      <w:proofErr w:type="spellEnd"/>
      <w:r w:rsidRPr="00055644">
        <w:rPr>
          <w:rFonts w:ascii="Courier" w:hAnsi="Courier" w:hint="eastAsia"/>
          <w:sz w:val="16"/>
          <w:szCs w:val="16"/>
        </w:rPr>
        <w:t xml:space="preserve"> </w:t>
      </w:r>
      <w:r w:rsidRPr="00055644">
        <w:rPr>
          <w:rFonts w:ascii="Courier" w:hAnsi="Courier"/>
          <w:sz w:val="16"/>
          <w:szCs w:val="16"/>
        </w:rPr>
        <w:t>=</w:t>
      </w:r>
      <w:r w:rsidRPr="00055644">
        <w:rPr>
          <w:rFonts w:ascii="Courier" w:hAnsi="Courier" w:hint="eastAsia"/>
          <w:sz w:val="16"/>
          <w:szCs w:val="16"/>
        </w:rPr>
        <w:t xml:space="preserve"> </w:t>
      </w:r>
      <w:r w:rsidRPr="00055644">
        <w:rPr>
          <w:rFonts w:ascii="Courier" w:hAnsi="Courier"/>
          <w:sz w:val="16"/>
          <w:szCs w:val="16"/>
        </w:rPr>
        <w:t xml:space="preserve">1 to </w:t>
      </w:r>
      <w:proofErr w:type="spellStart"/>
      <w:r w:rsidRPr="00055644">
        <w:rPr>
          <w:rFonts w:ascii="Courier" w:hAnsi="Courier"/>
          <w:sz w:val="16"/>
          <w:szCs w:val="16"/>
        </w:rPr>
        <w:t>popsize</w:t>
      </w:r>
      <w:proofErr w:type="spellEnd"/>
      <w:r w:rsidRPr="00055644">
        <w:rPr>
          <w:rFonts w:ascii="Courier" w:hAnsi="Courier"/>
          <w:sz w:val="16"/>
          <w:szCs w:val="16"/>
        </w:rPr>
        <w:t xml:space="preserve"> do </w:t>
      </w:r>
    </w:p>
    <w:p w:rsidR="00055644" w:rsidRPr="00055644" w:rsidRDefault="00055644" w:rsidP="00055644">
      <w:pPr>
        <w:autoSpaceDE w:val="0"/>
        <w:autoSpaceDN w:val="0"/>
        <w:jc w:val="both"/>
        <w:rPr>
          <w:rFonts w:ascii="Courier" w:hAnsi="Courier"/>
          <w:sz w:val="16"/>
          <w:szCs w:val="16"/>
        </w:rPr>
      </w:pPr>
      <w:r w:rsidRPr="00055644">
        <w:rPr>
          <w:rFonts w:ascii="Courier" w:hAnsi="Courier" w:cs="Courier New"/>
          <w:sz w:val="16"/>
          <w:szCs w:val="16"/>
        </w:rPr>
        <w:t>{</w:t>
      </w:r>
    </w:p>
    <w:p w:rsidR="00055644" w:rsidRPr="00055644" w:rsidRDefault="00055644" w:rsidP="003F5E3B">
      <w:pPr>
        <w:ind w:left="105"/>
        <w:rPr>
          <w:rFonts w:ascii="Courier" w:hAnsi="Courier"/>
          <w:sz w:val="16"/>
          <w:szCs w:val="16"/>
        </w:rPr>
      </w:pPr>
      <w:proofErr w:type="gramStart"/>
      <w:r w:rsidRPr="00055644">
        <w:rPr>
          <w:rFonts w:ascii="Courier" w:hAnsi="Courier"/>
          <w:sz w:val="16"/>
          <w:szCs w:val="16"/>
        </w:rPr>
        <w:t>if</w:t>
      </w:r>
      <w:proofErr w:type="gramEnd"/>
      <w:r w:rsidRPr="00055644">
        <w:rPr>
          <w:rFonts w:ascii="Courier" w:hAnsi="Courier"/>
          <w:sz w:val="16"/>
          <w:szCs w:val="16"/>
        </w:rPr>
        <w:t xml:space="preserve"> ((abs(chromosome[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Pr>
          <w:rFonts w:ascii="Courier" w:hAnsi="Courier"/>
          <w:sz w:val="16"/>
          <w:szCs w:val="16"/>
        </w:rPr>
        <w:t xml:space="preserve"> - </w:t>
      </w:r>
      <w:r w:rsidRPr="00055644">
        <w:rPr>
          <w:rFonts w:ascii="Courier" w:hAnsi="Courier"/>
          <w:sz w:val="16"/>
          <w:szCs w:val="16"/>
        </w:rPr>
        <w:t>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x2</w:t>
      </w:r>
      <w:proofErr w:type="spellEnd"/>
      <w:r w:rsidRPr="00055644">
        <w:rPr>
          <w:rFonts w:ascii="Courier" w:hAnsi="Courier"/>
          <w:sz w:val="16"/>
          <w:szCs w:val="16"/>
        </w:rPr>
        <w:t xml:space="preserve">) &lt;= </w:t>
      </w:r>
      <w:r w:rsidR="003F5E3B">
        <w:rPr>
          <w:rFonts w:ascii="Courier" w:eastAsiaTheme="minorEastAsia" w:hAnsi="Courier" w:hint="eastAsia"/>
          <w:sz w:val="16"/>
          <w:szCs w:val="16"/>
          <w:lang w:eastAsia="ja-JP"/>
        </w:rPr>
        <w:t xml:space="preserve">       </w:t>
      </w:r>
      <w:r w:rsidRPr="00055644">
        <w:rPr>
          <w:rFonts w:ascii="Courier" w:hAnsi="Courier" w:cs="Courier New"/>
          <w:sz w:val="16"/>
          <w:szCs w:val="16"/>
        </w:rPr>
        <w:t>epsilon</w:t>
      </w:r>
      <w:r w:rsidRPr="00055644">
        <w:rPr>
          <w:rFonts w:ascii="Courier" w:hAnsi="Courier"/>
          <w:sz w:val="16"/>
          <w:szCs w:val="16"/>
        </w:rPr>
        <w:t>) &amp;&amp;</w:t>
      </w:r>
    </w:p>
    <w:p w:rsidR="00834C8B" w:rsidRDefault="00055644" w:rsidP="00055644">
      <w:pPr>
        <w:rPr>
          <w:rFonts w:ascii="Courier" w:eastAsiaTheme="minorEastAsia" w:hAnsi="Courier" w:cs="Courier New"/>
          <w:sz w:val="16"/>
          <w:szCs w:val="16"/>
          <w:lang w:eastAsia="ja-JP"/>
        </w:rPr>
      </w:pPr>
      <w:r w:rsidRPr="00055644">
        <w:rPr>
          <w:rFonts w:ascii="Courier" w:hAnsi="Courier" w:hint="eastAsia"/>
          <w:sz w:val="16"/>
          <w:szCs w:val="16"/>
        </w:rPr>
        <w:t xml:space="preserve">      </w:t>
      </w:r>
      <w:r w:rsidRPr="00055644">
        <w:rPr>
          <w:rFonts w:ascii="Courier" w:hAnsi="Courier"/>
          <w:sz w:val="16"/>
          <w:szCs w:val="16"/>
        </w:rPr>
        <w:t>(</w:t>
      </w:r>
      <w:proofErr w:type="gramStart"/>
      <w:r w:rsidRPr="00055644">
        <w:rPr>
          <w:rFonts w:ascii="Courier" w:hAnsi="Courier"/>
          <w:sz w:val="16"/>
          <w:szCs w:val="16"/>
        </w:rPr>
        <w:t>abs(</w:t>
      </w:r>
      <w:proofErr w:type="gramEnd"/>
      <w:r w:rsidRPr="00055644">
        <w:rPr>
          <w:rFonts w:ascii="Courier" w:hAnsi="Courier"/>
          <w:sz w:val="16"/>
          <w:szCs w:val="16"/>
        </w:rPr>
        <w:t>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sidRPr="00055644">
        <w:rPr>
          <w:rFonts w:ascii="Courier" w:hAnsi="Courier"/>
          <w:sz w:val="16"/>
          <w:szCs w:val="16"/>
        </w:rPr>
        <w:t xml:space="preserve"> - 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x3</w:t>
      </w:r>
      <w:proofErr w:type="spellEnd"/>
      <w:r w:rsidRPr="00055644">
        <w:rPr>
          <w:rFonts w:ascii="Courier" w:hAnsi="Courier"/>
          <w:sz w:val="16"/>
          <w:szCs w:val="16"/>
        </w:rPr>
        <w:t xml:space="preserve">) &lt;= </w:t>
      </w:r>
      <w:r w:rsidRPr="00055644">
        <w:rPr>
          <w:rFonts w:ascii="Courier" w:hAnsi="Courier" w:cs="Courier New"/>
          <w:sz w:val="16"/>
          <w:szCs w:val="16"/>
        </w:rPr>
        <w:t>epsilon</w:t>
      </w:r>
      <w:r w:rsidRPr="00055644">
        <w:rPr>
          <w:rFonts w:ascii="Courier" w:hAnsi="Courier"/>
          <w:sz w:val="16"/>
          <w:szCs w:val="16"/>
        </w:rPr>
        <w:t>))</w:t>
      </w:r>
      <w:r w:rsidRPr="00055644">
        <w:rPr>
          <w:rFonts w:ascii="Courier" w:hAnsi="Courier" w:cs="Courier New" w:hint="eastAsia"/>
          <w:sz w:val="16"/>
          <w:szCs w:val="16"/>
        </w:rPr>
        <w:t xml:space="preserve"> </w:t>
      </w:r>
    </w:p>
    <w:p w:rsidR="00055644" w:rsidRPr="00055644" w:rsidRDefault="00834C8B" w:rsidP="00834C8B">
      <w:pPr>
        <w:jc w:val="both"/>
        <w:rPr>
          <w:rFonts w:ascii="Courier" w:hAnsi="Courier"/>
          <w:sz w:val="16"/>
          <w:szCs w:val="16"/>
        </w:rPr>
      </w:pPr>
      <w:r>
        <w:rPr>
          <w:rFonts w:ascii="Courier" w:eastAsiaTheme="minorEastAsia" w:hAnsi="Courier" w:cs="Courier New" w:hint="eastAsia"/>
          <w:sz w:val="16"/>
          <w:szCs w:val="16"/>
          <w:lang w:eastAsia="ja-JP"/>
        </w:rPr>
        <w:t xml:space="preserve">   </w:t>
      </w:r>
      <w:r w:rsidR="00055644" w:rsidRPr="00055644">
        <w:rPr>
          <w:rFonts w:ascii="Courier" w:hAnsi="Courier" w:cs="Courier New"/>
          <w:sz w:val="16"/>
          <w:szCs w:val="16"/>
          <w:lang w:val="vi-VN"/>
        </w:rPr>
        <w:t>{</w:t>
      </w:r>
    </w:p>
    <w:p w:rsidR="00055644" w:rsidRPr="00055644" w:rsidRDefault="00055644" w:rsidP="00055644">
      <w:pPr>
        <w:rPr>
          <w:rFonts w:ascii="Courier" w:hAnsi="Courier" w:cs="Courier New"/>
          <w:sz w:val="16"/>
          <w:szCs w:val="16"/>
        </w:rPr>
      </w:pPr>
      <w:r w:rsidRPr="00055644">
        <w:rPr>
          <w:rFonts w:ascii="Courier" w:hAnsi="Courier" w:cs="Courier New" w:hint="eastAsia"/>
          <w:sz w:val="16"/>
          <w:szCs w:val="16"/>
        </w:rPr>
        <w:t xml:space="preserve">  </w:t>
      </w:r>
      <w:r w:rsidRPr="00055644">
        <w:rPr>
          <w:rFonts w:ascii="Courier" w:hAnsi="Courier" w:cs="Courier New"/>
          <w:sz w:val="16"/>
          <w:szCs w:val="16"/>
        </w:rPr>
        <w:t xml:space="preserve">// Adjustment for </w:t>
      </w:r>
      <w:r w:rsidRPr="00055644">
        <w:rPr>
          <w:rFonts w:ascii="Courier" w:hAnsi="Courier"/>
          <w:color w:val="222222"/>
          <w:sz w:val="16"/>
          <w:szCs w:val="16"/>
        </w:rPr>
        <w:t>path 2 (Equilateral)</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proofErr w:type="gramStart"/>
      <w:r w:rsidRPr="00055644">
        <w:rPr>
          <w:rFonts w:ascii="Courier" w:hAnsi="Courier"/>
          <w:sz w:val="16"/>
          <w:szCs w:val="16"/>
        </w:rPr>
        <w:t>chromosome[</w:t>
      </w:r>
      <w:proofErr w:type="spellStart"/>
      <w:proofErr w:type="gramEnd"/>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x2</w:t>
      </w:r>
      <w:proofErr w:type="spellEnd"/>
      <w:r w:rsidRPr="00055644">
        <w:rPr>
          <w:rFonts w:ascii="Courier" w:hAnsi="Courier"/>
          <w:sz w:val="16"/>
          <w:szCs w:val="16"/>
        </w:rPr>
        <w:t xml:space="preserve"> = 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sidRPr="00055644">
        <w:rPr>
          <w:rFonts w:ascii="Courier" w:hAnsi="Courier"/>
          <w:sz w:val="16"/>
          <w:szCs w:val="16"/>
        </w:rPr>
        <w:t>;</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proofErr w:type="gramStart"/>
      <w:r w:rsidRPr="00055644">
        <w:rPr>
          <w:rFonts w:ascii="Courier" w:hAnsi="Courier"/>
          <w:sz w:val="16"/>
          <w:szCs w:val="16"/>
        </w:rPr>
        <w:t>chromosome[</w:t>
      </w:r>
      <w:proofErr w:type="spellStart"/>
      <w:proofErr w:type="gramEnd"/>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x3</w:t>
      </w:r>
      <w:proofErr w:type="spellEnd"/>
      <w:r w:rsidRPr="00055644">
        <w:rPr>
          <w:rFonts w:ascii="Courier" w:hAnsi="Courier"/>
          <w:sz w:val="16"/>
          <w:szCs w:val="16"/>
        </w:rPr>
        <w:t xml:space="preserve"> = 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sidRPr="00055644">
        <w:rPr>
          <w:rFonts w:ascii="Courier" w:hAnsi="Courier"/>
          <w:sz w:val="16"/>
          <w:szCs w:val="16"/>
        </w:rPr>
        <w:t>;</w:t>
      </w:r>
    </w:p>
    <w:p w:rsidR="00055644" w:rsidRPr="00055644" w:rsidRDefault="00834C8B" w:rsidP="00834C8B">
      <w:pPr>
        <w:jc w:val="both"/>
        <w:rPr>
          <w:rFonts w:ascii="Courier" w:hAnsi="Courier" w:cs="Courier New"/>
          <w:sz w:val="16"/>
          <w:szCs w:val="16"/>
        </w:rPr>
      </w:pPr>
      <w:r>
        <w:rPr>
          <w:rFonts w:ascii="Courier" w:eastAsiaTheme="minorEastAsia" w:hAnsi="Courier" w:cs="Courier New" w:hint="eastAsia"/>
          <w:sz w:val="16"/>
          <w:szCs w:val="16"/>
          <w:lang w:val="vi-VN" w:eastAsia="ja-JP"/>
        </w:rPr>
        <w:t xml:space="preserve">   </w:t>
      </w:r>
      <w:r w:rsidR="00055644" w:rsidRPr="00055644">
        <w:rPr>
          <w:rFonts w:ascii="Courier" w:hAnsi="Courier" w:cs="Courier New"/>
          <w:sz w:val="16"/>
          <w:szCs w:val="16"/>
          <w:lang w:val="vi-VN"/>
        </w:rPr>
        <w:t>}</w:t>
      </w:r>
    </w:p>
    <w:p w:rsidR="00055644" w:rsidRPr="00055644" w:rsidRDefault="00055644" w:rsidP="00055644">
      <w:pPr>
        <w:jc w:val="both"/>
        <w:rPr>
          <w:rFonts w:ascii="Courier" w:hAnsi="Courier" w:cs="Courier New"/>
          <w:sz w:val="16"/>
          <w:szCs w:val="16"/>
        </w:rPr>
      </w:pPr>
      <w:r w:rsidRPr="00055644">
        <w:rPr>
          <w:rFonts w:ascii="Courier" w:hAnsi="Courier" w:cs="Courier New"/>
          <w:sz w:val="16"/>
          <w:szCs w:val="16"/>
          <w:lang w:val="vi-VN"/>
        </w:rPr>
        <w:t>}</w:t>
      </w:r>
    </w:p>
    <w:p w:rsidR="00055644" w:rsidRPr="00D73495" w:rsidRDefault="00055644" w:rsidP="00C65271">
      <w:pPr>
        <w:spacing w:before="120" w:after="120"/>
        <w:ind w:firstLine="284"/>
        <w:jc w:val="both"/>
        <w:rPr>
          <w:rFonts w:eastAsiaTheme="minorEastAsia"/>
          <w:color w:val="222222"/>
          <w:lang w:eastAsia="ja-JP"/>
        </w:rPr>
      </w:pPr>
      <w:r w:rsidRPr="00F21C65">
        <w:rPr>
          <w:color w:val="222222"/>
        </w:rPr>
        <w:t xml:space="preserve">With these adjustments, </w:t>
      </w:r>
      <w:r w:rsidR="00A860B4">
        <w:rPr>
          <w:color w:val="222222"/>
        </w:rPr>
        <w:t xml:space="preserve">after executing improved GA we will get </w:t>
      </w:r>
      <w:r w:rsidRPr="00F21C65">
        <w:rPr>
          <w:color w:val="222222"/>
        </w:rPr>
        <w:t xml:space="preserve">the </w:t>
      </w:r>
      <w:r w:rsidR="00335420">
        <w:rPr>
          <w:color w:val="222222"/>
        </w:rPr>
        <w:t xml:space="preserve">test path coverage </w:t>
      </w:r>
      <w:r w:rsidR="00F21C65" w:rsidRPr="00F21C65">
        <w:rPr>
          <w:color w:val="222222"/>
        </w:rPr>
        <w:t>as TABLE V</w:t>
      </w:r>
      <w:r w:rsidR="00D73495">
        <w:rPr>
          <w:rFonts w:eastAsiaTheme="minorEastAsia" w:hint="eastAsia"/>
          <w:color w:val="222222"/>
          <w:lang w:eastAsia="ja-JP"/>
        </w:rPr>
        <w:t>.</w:t>
      </w:r>
    </w:p>
    <w:p w:rsidR="001B30D5" w:rsidRPr="001B30D5" w:rsidRDefault="00B3767C" w:rsidP="001B30D5">
      <w:pPr>
        <w:pStyle w:val="Heading2"/>
      </w:pPr>
      <w:r>
        <w:rPr>
          <w:rFonts w:eastAsia="MS Mincho" w:hint="eastAsia"/>
          <w:lang w:eastAsia="ja-JP"/>
        </w:rPr>
        <w:t>Experiment with o</w:t>
      </w:r>
      <w:r w:rsidR="00BA7B4D">
        <w:rPr>
          <w:rFonts w:eastAsia="MS Mincho"/>
          <w:lang w:eastAsia="ja-JP"/>
        </w:rPr>
        <w:t>ther test functions</w:t>
      </w:r>
    </w:p>
    <w:p w:rsidR="0050176C" w:rsidRPr="0028423D" w:rsidRDefault="0050176C" w:rsidP="009F3779">
      <w:pPr>
        <w:shd w:val="clear" w:color="auto" w:fill="FFFFFF"/>
        <w:spacing w:before="120" w:after="120"/>
        <w:ind w:firstLine="284"/>
        <w:jc w:val="both"/>
        <w:rPr>
          <w:color w:val="222222"/>
        </w:rPr>
      </w:pPr>
      <w:r w:rsidRPr="0028423D">
        <w:rPr>
          <w:color w:val="222222"/>
        </w:rPr>
        <w:t xml:space="preserve">In addition to the test function </w:t>
      </w:r>
      <w:proofErr w:type="spellStart"/>
      <w:r w:rsidRPr="0028423D">
        <w:rPr>
          <w:color w:val="222222"/>
        </w:rPr>
        <w:t>Tritype</w:t>
      </w:r>
      <w:proofErr w:type="spellEnd"/>
      <w:r w:rsidRPr="0028423D">
        <w:rPr>
          <w:color w:val="222222"/>
        </w:rPr>
        <w:t xml:space="preserve"> </w:t>
      </w:r>
      <w:proofErr w:type="spellStart"/>
      <w:r w:rsidRPr="0028423D">
        <w:rPr>
          <w:color w:val="222222"/>
        </w:rPr>
        <w:t>tA2008</w:t>
      </w:r>
      <w:proofErr w:type="spellEnd"/>
      <w:r w:rsidRPr="0028423D">
        <w:rPr>
          <w:color w:val="222222"/>
        </w:rPr>
        <w:t xml:space="preserve"> mentioned above, in this paper, we also executed the experiments for the following test functions:</w:t>
      </w:r>
    </w:p>
    <w:p w:rsidR="0050176C" w:rsidRPr="00612D47" w:rsidRDefault="0050176C" w:rsidP="00612D47">
      <w:pPr>
        <w:pStyle w:val="ListParagraph"/>
        <w:numPr>
          <w:ilvl w:val="0"/>
          <w:numId w:val="28"/>
        </w:numPr>
        <w:shd w:val="clear" w:color="auto" w:fill="FFFFFF"/>
        <w:jc w:val="both"/>
        <w:rPr>
          <w:color w:val="222222"/>
        </w:rPr>
      </w:pPr>
      <w:proofErr w:type="spellStart"/>
      <w:r w:rsidRPr="00612D47">
        <w:rPr>
          <w:color w:val="222222"/>
        </w:rPr>
        <w:t>Tritype</w:t>
      </w:r>
      <w:proofErr w:type="spellEnd"/>
      <w:r w:rsidRPr="00612D47">
        <w:rPr>
          <w:color w:val="222222"/>
        </w:rPr>
        <w:t xml:space="preserve"> function </w:t>
      </w:r>
      <w:proofErr w:type="spellStart"/>
      <w:r w:rsidRPr="00612D47">
        <w:rPr>
          <w:color w:val="222222"/>
        </w:rPr>
        <w:t>ttB2002</w:t>
      </w:r>
      <w:proofErr w:type="spellEnd"/>
      <w:r w:rsidRPr="00612D47">
        <w:rPr>
          <w:color w:val="222222"/>
        </w:rPr>
        <w:t xml:space="preserve"> [22] accepts three numbers representing sides of a triangle, classifies its type, and computes its area.</w:t>
      </w:r>
    </w:p>
    <w:p w:rsidR="0050176C" w:rsidRPr="00612D47" w:rsidRDefault="0050176C" w:rsidP="00612D47">
      <w:pPr>
        <w:pStyle w:val="ListParagraph"/>
        <w:numPr>
          <w:ilvl w:val="0"/>
          <w:numId w:val="28"/>
        </w:numPr>
        <w:shd w:val="clear" w:color="auto" w:fill="FFFFFF"/>
        <w:jc w:val="both"/>
        <w:rPr>
          <w:color w:val="222222"/>
        </w:rPr>
      </w:pPr>
      <w:r w:rsidRPr="00612D47">
        <w:rPr>
          <w:color w:val="222222"/>
        </w:rPr>
        <w:t xml:space="preserve">Triangle function </w:t>
      </w:r>
      <w:proofErr w:type="spellStart"/>
      <w:r w:rsidRPr="00612D47">
        <w:rPr>
          <w:color w:val="222222"/>
        </w:rPr>
        <w:t>tM2004</w:t>
      </w:r>
      <w:proofErr w:type="spellEnd"/>
      <w:r w:rsidRPr="00612D47">
        <w:rPr>
          <w:color w:val="222222"/>
        </w:rPr>
        <w:t xml:space="preserve"> [22] classifies three numbers representing triangle side lengths into five type triangles: scalene, isosceles, right, </w:t>
      </w:r>
      <w:proofErr w:type="spellStart"/>
      <w:r w:rsidRPr="00612D47">
        <w:rPr>
          <w:color w:val="222222"/>
        </w:rPr>
        <w:t>iso</w:t>
      </w:r>
      <w:proofErr w:type="spellEnd"/>
      <w:r w:rsidRPr="00612D47">
        <w:rPr>
          <w:color w:val="222222"/>
        </w:rPr>
        <w:t>-right, or equilateral.</w:t>
      </w:r>
    </w:p>
    <w:p w:rsidR="0050176C" w:rsidRPr="00612D47" w:rsidRDefault="0050176C" w:rsidP="00612D47">
      <w:pPr>
        <w:pStyle w:val="ListParagraph"/>
        <w:numPr>
          <w:ilvl w:val="0"/>
          <w:numId w:val="28"/>
        </w:numPr>
        <w:shd w:val="clear" w:color="auto" w:fill="FFFFFF"/>
        <w:jc w:val="both"/>
        <w:rPr>
          <w:color w:val="222222"/>
        </w:rPr>
      </w:pPr>
      <w:proofErr w:type="spellStart"/>
      <w:r w:rsidRPr="00612D47">
        <w:rPr>
          <w:rFonts w:eastAsia="Times New Roman"/>
          <w:color w:val="000000"/>
        </w:rPr>
        <w:t>QuadEq2</w:t>
      </w:r>
      <w:proofErr w:type="spellEnd"/>
      <w:r w:rsidRPr="00612D47">
        <w:rPr>
          <w:color w:val="000000"/>
        </w:rPr>
        <w:t xml:space="preserve"> function </w:t>
      </w:r>
      <w:r w:rsidRPr="00612D47">
        <w:rPr>
          <w:color w:val="222222"/>
        </w:rPr>
        <w:t xml:space="preserve">finds all roots of a quadratic equation with 3 </w:t>
      </w:r>
      <w:r w:rsidR="003B0A98" w:rsidRPr="00612D47">
        <w:rPr>
          <w:color w:val="222222"/>
        </w:rPr>
        <w:t>coefficients a</w:t>
      </w:r>
      <w:r w:rsidRPr="00612D47">
        <w:rPr>
          <w:color w:val="222222"/>
        </w:rPr>
        <w:t>, b and c as input parameters.</w:t>
      </w:r>
    </w:p>
    <w:p w:rsidR="00E70990" w:rsidRDefault="00F70B36" w:rsidP="009F3779">
      <w:pPr>
        <w:shd w:val="clear" w:color="auto" w:fill="FFFFFF"/>
        <w:spacing w:before="120" w:after="120"/>
        <w:ind w:firstLine="284"/>
        <w:jc w:val="both"/>
        <w:rPr>
          <w:rFonts w:eastAsiaTheme="minorEastAsia"/>
          <w:color w:val="222222"/>
          <w:lang w:eastAsia="ja-JP"/>
        </w:rPr>
      </w:pPr>
      <w:r>
        <w:rPr>
          <w:color w:val="222222"/>
        </w:rPr>
        <w:t>Now p</w:t>
      </w:r>
      <w:r w:rsidR="00595EED">
        <w:rPr>
          <w:color w:val="222222"/>
        </w:rPr>
        <w:t xml:space="preserve">erform </w:t>
      </w:r>
      <w:r w:rsidR="00C56376">
        <w:rPr>
          <w:color w:val="222222"/>
        </w:rPr>
        <w:t xml:space="preserve">step 1 of </w:t>
      </w:r>
      <w:r w:rsidR="0050176C" w:rsidRPr="0028423D">
        <w:rPr>
          <w:color w:val="222222"/>
        </w:rPr>
        <w:t xml:space="preserve">static </w:t>
      </w:r>
      <w:r w:rsidR="005A5451">
        <w:rPr>
          <w:color w:val="222222"/>
        </w:rPr>
        <w:t xml:space="preserve">program </w:t>
      </w:r>
      <w:r w:rsidR="0050176C" w:rsidRPr="0028423D">
        <w:rPr>
          <w:color w:val="222222"/>
        </w:rPr>
        <w:t xml:space="preserve">analysis </w:t>
      </w:r>
      <w:r w:rsidR="00595EED">
        <w:rPr>
          <w:color w:val="222222"/>
        </w:rPr>
        <w:t xml:space="preserve">for 4 test functions, we </w:t>
      </w:r>
      <w:r w:rsidR="00F461F3">
        <w:rPr>
          <w:color w:val="222222"/>
        </w:rPr>
        <w:t xml:space="preserve">will </w:t>
      </w:r>
      <w:r w:rsidR="00595EED">
        <w:rPr>
          <w:color w:val="222222"/>
        </w:rPr>
        <w:t xml:space="preserve">get target paths and path conditions </w:t>
      </w:r>
      <w:r w:rsidR="00694E06">
        <w:rPr>
          <w:color w:val="222222"/>
        </w:rPr>
        <w:t>as TABLE III</w:t>
      </w:r>
      <w:r w:rsidR="0050176C" w:rsidRPr="0028423D">
        <w:rPr>
          <w:color w:val="222222"/>
        </w:rPr>
        <w:t>:</w:t>
      </w:r>
    </w:p>
    <w:p w:rsidR="0054135C" w:rsidRDefault="0054135C" w:rsidP="009F3779">
      <w:pPr>
        <w:shd w:val="clear" w:color="auto" w:fill="FFFFFF"/>
        <w:spacing w:before="120" w:after="120"/>
        <w:ind w:firstLine="284"/>
        <w:jc w:val="both"/>
        <w:rPr>
          <w:rFonts w:eastAsiaTheme="minorEastAsia"/>
          <w:color w:val="222222"/>
          <w:lang w:eastAsia="ja-JP"/>
        </w:rPr>
      </w:pPr>
    </w:p>
    <w:p w:rsidR="00694E06" w:rsidRDefault="00694E06" w:rsidP="009F3779">
      <w:pPr>
        <w:shd w:val="clear" w:color="auto" w:fill="FFFFFF"/>
        <w:spacing w:before="120" w:after="120"/>
        <w:ind w:firstLine="284"/>
        <w:jc w:val="both"/>
        <w:rPr>
          <w:rFonts w:eastAsiaTheme="minorEastAsia"/>
          <w:color w:val="222222"/>
          <w:lang w:eastAsia="ja-JP"/>
        </w:rPr>
      </w:pPr>
    </w:p>
    <w:p w:rsidR="0054135C" w:rsidRPr="0054135C" w:rsidRDefault="0054135C" w:rsidP="009F3779">
      <w:pPr>
        <w:shd w:val="clear" w:color="auto" w:fill="FFFFFF"/>
        <w:spacing w:before="120" w:after="120"/>
        <w:ind w:firstLine="284"/>
        <w:jc w:val="both"/>
        <w:rPr>
          <w:rFonts w:eastAsiaTheme="minorEastAsia"/>
          <w:color w:val="222222"/>
          <w:lang w:eastAsia="ja-JP"/>
        </w:rPr>
      </w:pPr>
    </w:p>
    <w:p w:rsidR="00197D67" w:rsidRPr="00EE2A3F" w:rsidRDefault="005A5451" w:rsidP="00197D67">
      <w:pPr>
        <w:pStyle w:val="tablehead"/>
      </w:pPr>
      <w:r>
        <w:rPr>
          <w:rFonts w:eastAsiaTheme="minorEastAsia" w:hint="eastAsia"/>
          <w:lang w:eastAsia="ja-JP"/>
        </w:rPr>
        <w:lastRenderedPageBreak/>
        <w:t>Path Conditions Of executed</w:t>
      </w:r>
      <w:r w:rsidR="00C40EC9">
        <w:rPr>
          <w:rFonts w:eastAsiaTheme="minorEastAsia" w:hint="eastAsia"/>
          <w:lang w:eastAsia="ja-JP"/>
        </w:rPr>
        <w:t xml:space="preserve"> Test Functions</w:t>
      </w:r>
    </w:p>
    <w:tbl>
      <w:tblPr>
        <w:tblW w:w="528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993"/>
        <w:gridCol w:w="598"/>
        <w:gridCol w:w="2281"/>
        <w:gridCol w:w="1409"/>
      </w:tblGrid>
      <w:tr w:rsidR="00197D67" w:rsidRPr="00993CEA" w:rsidTr="00DB5E2A">
        <w:trPr>
          <w:trHeight w:val="20"/>
          <w:tblHeader/>
          <w:jc w:val="center"/>
        </w:trPr>
        <w:tc>
          <w:tcPr>
            <w:tcW w:w="993" w:type="dxa"/>
            <w:vAlign w:val="center"/>
          </w:tcPr>
          <w:p w:rsidR="0073006A" w:rsidRPr="00993CEA" w:rsidRDefault="00197D67" w:rsidP="00DB5E2A">
            <w:pPr>
              <w:rPr>
                <w:rFonts w:eastAsiaTheme="minorEastAsia"/>
                <w:b/>
                <w:color w:val="000000"/>
                <w:sz w:val="18"/>
                <w:szCs w:val="18"/>
                <w:lang w:eastAsia="ja-JP"/>
              </w:rPr>
            </w:pPr>
            <w:r w:rsidRPr="00993CEA">
              <w:rPr>
                <w:rFonts w:eastAsia="Times New Roman"/>
                <w:b/>
                <w:color w:val="000000"/>
                <w:sz w:val="18"/>
                <w:szCs w:val="18"/>
              </w:rPr>
              <w:t>Test</w:t>
            </w:r>
          </w:p>
          <w:p w:rsidR="00197D67" w:rsidRPr="00993CEA" w:rsidRDefault="00197D67" w:rsidP="00DB5E2A">
            <w:pPr>
              <w:rPr>
                <w:rFonts w:eastAsia="Times New Roman"/>
                <w:b/>
                <w:color w:val="000000"/>
                <w:sz w:val="18"/>
                <w:szCs w:val="18"/>
              </w:rPr>
            </w:pPr>
            <w:r w:rsidRPr="00993CEA">
              <w:rPr>
                <w:rFonts w:eastAsia="Times New Roman"/>
                <w:b/>
                <w:color w:val="000000"/>
                <w:sz w:val="18"/>
                <w:szCs w:val="18"/>
              </w:rPr>
              <w:t>function</w:t>
            </w:r>
          </w:p>
        </w:tc>
        <w:tc>
          <w:tcPr>
            <w:tcW w:w="598" w:type="dxa"/>
            <w:vAlign w:val="center"/>
          </w:tcPr>
          <w:p w:rsidR="00197D67" w:rsidRPr="00993CEA" w:rsidRDefault="00197D67" w:rsidP="00DB5E2A">
            <w:pPr>
              <w:rPr>
                <w:b/>
                <w:sz w:val="18"/>
                <w:szCs w:val="18"/>
              </w:rPr>
            </w:pPr>
            <w:proofErr w:type="spellStart"/>
            <w:r w:rsidRPr="00993CEA">
              <w:rPr>
                <w:rFonts w:eastAsia="Times New Roman"/>
                <w:b/>
                <w:color w:val="000000"/>
                <w:sz w:val="18"/>
                <w:szCs w:val="18"/>
              </w:rPr>
              <w:t>PathID</w:t>
            </w:r>
            <w:proofErr w:type="spellEnd"/>
          </w:p>
        </w:tc>
        <w:tc>
          <w:tcPr>
            <w:tcW w:w="2281" w:type="dxa"/>
            <w:vAlign w:val="center"/>
          </w:tcPr>
          <w:p w:rsidR="00197D67" w:rsidRPr="00993CEA" w:rsidRDefault="00197D67" w:rsidP="00DB5E2A">
            <w:pPr>
              <w:rPr>
                <w:b/>
                <w:sz w:val="18"/>
                <w:szCs w:val="18"/>
              </w:rPr>
            </w:pPr>
            <w:r w:rsidRPr="00993CEA">
              <w:rPr>
                <w:rFonts w:eastAsia="Times New Roman"/>
                <w:b/>
                <w:color w:val="000000"/>
                <w:sz w:val="18"/>
                <w:szCs w:val="18"/>
              </w:rPr>
              <w:t>Target paths</w:t>
            </w:r>
          </w:p>
        </w:tc>
        <w:tc>
          <w:tcPr>
            <w:tcW w:w="1409" w:type="dxa"/>
            <w:vAlign w:val="center"/>
          </w:tcPr>
          <w:p w:rsidR="00197D67" w:rsidRPr="00993CEA" w:rsidRDefault="00197D67" w:rsidP="00DB5E2A">
            <w:pPr>
              <w:rPr>
                <w:rFonts w:eastAsia="Times New Roman"/>
                <w:b/>
                <w:color w:val="000000"/>
                <w:sz w:val="18"/>
                <w:szCs w:val="18"/>
              </w:rPr>
            </w:pPr>
            <w:r w:rsidRPr="00993CEA">
              <w:rPr>
                <w:rFonts w:eastAsia="Times New Roman"/>
                <w:b/>
                <w:color w:val="000000"/>
                <w:sz w:val="18"/>
                <w:szCs w:val="18"/>
              </w:rPr>
              <w:t>Path conditions</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proofErr w:type="spellStart"/>
            <w:r w:rsidRPr="00993CEA">
              <w:rPr>
                <w:rFonts w:eastAsia="Times New Roman"/>
                <w:color w:val="000000"/>
                <w:sz w:val="18"/>
                <w:szCs w:val="18"/>
              </w:rPr>
              <w:t>ttB2002</w:t>
            </w:r>
            <w:proofErr w:type="spellEnd"/>
          </w:p>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w:t>
            </w:r>
            <w:proofErr w:type="spellStart"/>
            <w:r w:rsidRPr="00993CEA">
              <w:rPr>
                <w:rFonts w:eastAsia="Times New Roman"/>
                <w:color w:val="000000"/>
                <w:sz w:val="18"/>
                <w:szCs w:val="18"/>
              </w:rPr>
              <w:t>Tritype</w:t>
            </w:r>
            <w:proofErr w:type="spellEnd"/>
            <w:r w:rsidRPr="00993CEA">
              <w:rPr>
                <w:rFonts w:eastAsia="Times New Roman"/>
                <w:color w:val="000000"/>
                <w:sz w:val="18"/>
                <w:szCs w:val="18"/>
              </w:rPr>
              <w:t xml:space="preserve">) </w:t>
            </w:r>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[22]</w:t>
            </w: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roofErr w:type="spellStart"/>
            <w:r w:rsidRPr="00993CEA">
              <w:rPr>
                <w:rFonts w:eastAsia="Times New Roman"/>
                <w:color w:val="000000"/>
                <w:sz w:val="18"/>
                <w:szCs w:val="18"/>
              </w:rPr>
              <w:t>4,F</w:t>
            </w:r>
            <w:proofErr w:type="spellEnd"/>
            <w:r w:rsidRPr="00993CEA">
              <w:rPr>
                <w:rFonts w:eastAsia="Times New Roman"/>
                <w:color w:val="000000"/>
                <w:sz w:val="18"/>
                <w:szCs w:val="18"/>
              </w:rPr>
              <w:t>],[</w:t>
            </w:r>
            <w:proofErr w:type="spellStart"/>
            <w:r w:rsidRPr="00993CEA">
              <w:rPr>
                <w:rFonts w:eastAsia="Times New Roman"/>
                <w:color w:val="000000"/>
                <w:sz w:val="18"/>
                <w:szCs w:val="18"/>
              </w:rPr>
              <w:t>5,F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roofErr w:type="spellStart"/>
            <w:r w:rsidRPr="00993CEA">
              <w:rPr>
                <w:rFonts w:eastAsia="Times New Roman"/>
                <w:color w:val="000000"/>
                <w:sz w:val="18"/>
                <w:szCs w:val="18"/>
              </w:rPr>
              <w:t>4,F</w:t>
            </w:r>
            <w:proofErr w:type="spellEnd"/>
            <w:r w:rsidRPr="00993CEA">
              <w:rPr>
                <w:rFonts w:eastAsia="Times New Roman"/>
                <w:color w:val="000000"/>
                <w:sz w:val="18"/>
                <w:szCs w:val="18"/>
              </w:rPr>
              <w:t>],[</w:t>
            </w:r>
            <w:proofErr w:type="spellStart"/>
            <w:r w:rsidRPr="00993CEA">
              <w:rPr>
                <w:rFonts w:eastAsia="Times New Roman"/>
                <w:color w:val="000000"/>
                <w:sz w:val="18"/>
                <w:szCs w:val="18"/>
              </w:rPr>
              <w:t>5,T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roofErr w:type="spellStart"/>
            <w:r w:rsidRPr="00993CEA">
              <w:rPr>
                <w:rFonts w:eastAsia="Times New Roman"/>
                <w:color w:val="000000"/>
                <w:sz w:val="18"/>
                <w:szCs w:val="18"/>
              </w:rPr>
              <w:t>4,T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roofErr w:type="spellStart"/>
            <w:r w:rsidRPr="00993CEA">
              <w:rPr>
                <w:rFonts w:eastAsia="Times New Roman"/>
                <w:color w:val="000000"/>
                <w:sz w:val="18"/>
                <w:szCs w:val="18"/>
              </w:rPr>
              <w:t>6,F</w:t>
            </w:r>
            <w:proofErr w:type="spellEnd"/>
            <w:r w:rsidRPr="00993CEA">
              <w:rPr>
                <w:rFonts w:eastAsia="Times New Roman"/>
                <w:color w:val="000000"/>
                <w:sz w:val="18"/>
                <w:szCs w:val="18"/>
              </w:rPr>
              <w:t>],[</w:t>
            </w:r>
            <w:proofErr w:type="spellStart"/>
            <w:r w:rsidRPr="00993CEA">
              <w:rPr>
                <w:rFonts w:eastAsia="Times New Roman"/>
                <w:color w:val="000000"/>
                <w:sz w:val="18"/>
                <w:szCs w:val="18"/>
              </w:rPr>
              <w:t>7,F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roofErr w:type="spellStart"/>
            <w:r w:rsidRPr="00993CEA">
              <w:rPr>
                <w:rFonts w:eastAsia="Times New Roman"/>
                <w:color w:val="000000"/>
                <w:sz w:val="18"/>
                <w:szCs w:val="18"/>
              </w:rPr>
              <w:t>6,F</w:t>
            </w:r>
            <w:proofErr w:type="spellEnd"/>
            <w:r w:rsidRPr="00993CEA">
              <w:rPr>
                <w:rFonts w:eastAsia="Times New Roman"/>
                <w:color w:val="000000"/>
                <w:sz w:val="18"/>
                <w:szCs w:val="18"/>
              </w:rPr>
              <w:t>],[</w:t>
            </w:r>
            <w:proofErr w:type="spellStart"/>
            <w:r w:rsidRPr="00993CEA">
              <w:rPr>
                <w:rFonts w:eastAsia="Times New Roman"/>
                <w:color w:val="000000"/>
                <w:sz w:val="18"/>
                <w:szCs w:val="18"/>
              </w:rPr>
              <w:t>7,T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6</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roofErr w:type="spellStart"/>
            <w:r w:rsidRPr="00993CEA">
              <w:rPr>
                <w:rFonts w:eastAsia="Times New Roman"/>
                <w:color w:val="000000"/>
                <w:sz w:val="18"/>
                <w:szCs w:val="18"/>
              </w:rPr>
              <w:t>6,T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a*a=</w:t>
            </w:r>
            <w:r w:rsidRPr="00993CEA">
              <w:rPr>
                <w:color w:val="000000"/>
                <w:sz w:val="18"/>
                <w:szCs w:val="18"/>
              </w:rPr>
              <w:t>=</w:t>
            </w:r>
            <w:r w:rsidRPr="00993CEA">
              <w:rPr>
                <w:rFonts w:eastAsia="Times New Roman"/>
                <w:color w:val="000000"/>
                <w:sz w:val="18"/>
                <w:szCs w:val="18"/>
              </w:rPr>
              <w:t>b*</w:t>
            </w:r>
            <w:proofErr w:type="spellStart"/>
            <w:r w:rsidRPr="00993CEA">
              <w:rPr>
                <w:rFonts w:eastAsia="Times New Roman"/>
                <w:color w:val="000000"/>
                <w:sz w:val="18"/>
                <w:szCs w:val="18"/>
              </w:rPr>
              <w:t>b+c</w:t>
            </w:r>
            <w:proofErr w:type="spellEnd"/>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7</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8</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proofErr w:type="spellStart"/>
            <w:r w:rsidRPr="00993CEA">
              <w:rPr>
                <w:rFonts w:eastAsia="Times New Roman"/>
                <w:color w:val="000000"/>
                <w:sz w:val="18"/>
                <w:szCs w:val="18"/>
              </w:rPr>
              <w:t>tM2004</w:t>
            </w:r>
            <w:proofErr w:type="spellEnd"/>
          </w:p>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Triangle</w:t>
            </w:r>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[22]</w:t>
            </w: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a*a=</w:t>
            </w:r>
            <w:r w:rsidRPr="00993CEA">
              <w:rPr>
                <w:color w:val="000000"/>
                <w:sz w:val="18"/>
                <w:szCs w:val="18"/>
              </w:rPr>
              <w:t>=</w:t>
            </w:r>
            <w:r w:rsidRPr="00993CEA">
              <w:rPr>
                <w:rFonts w:eastAsia="Times New Roman"/>
                <w:color w:val="000000"/>
                <w:sz w:val="18"/>
                <w:szCs w:val="18"/>
              </w:rPr>
              <w:t>b*</w:t>
            </w:r>
            <w:proofErr w:type="spellStart"/>
            <w:r w:rsidRPr="00993CEA">
              <w:rPr>
                <w:rFonts w:eastAsia="Times New Roman"/>
                <w:color w:val="000000"/>
                <w:sz w:val="18"/>
                <w:szCs w:val="18"/>
              </w:rPr>
              <w:t>b+c</w:t>
            </w:r>
            <w:proofErr w:type="spellEnd"/>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A55F75" w:rsidRDefault="00993CEA" w:rsidP="00FA4357">
            <w:pPr>
              <w:jc w:val="left"/>
              <w:rPr>
                <w:rFonts w:eastAsiaTheme="minorEastAsia"/>
                <w:color w:val="000000"/>
                <w:sz w:val="18"/>
                <w:szCs w:val="18"/>
                <w:lang w:eastAsia="ja-JP"/>
              </w:rPr>
            </w:pPr>
            <w:r w:rsidRPr="00993CEA">
              <w:rPr>
                <w:rFonts w:eastAsia="Times New Roman"/>
                <w:color w:val="000000"/>
                <w:sz w:val="18"/>
                <w:szCs w:val="18"/>
              </w:rPr>
              <w:t>a*a=</w:t>
            </w:r>
            <w:r w:rsidRPr="00993CEA">
              <w:rPr>
                <w:color w:val="000000"/>
                <w:sz w:val="18"/>
                <w:szCs w:val="18"/>
              </w:rPr>
              <w:t>=</w:t>
            </w:r>
            <w:r w:rsidR="00A55F75">
              <w:rPr>
                <w:rFonts w:eastAsia="Times New Roman"/>
                <w:color w:val="000000"/>
                <w:sz w:val="18"/>
                <w:szCs w:val="18"/>
              </w:rPr>
              <w:t>b*</w:t>
            </w:r>
            <w:proofErr w:type="spellStart"/>
            <w:r w:rsidR="00A55F75">
              <w:rPr>
                <w:rFonts w:eastAsia="Times New Roman"/>
                <w:color w:val="000000"/>
                <w:sz w:val="18"/>
                <w:szCs w:val="18"/>
              </w:rPr>
              <w:t>b+c</w:t>
            </w:r>
            <w:proofErr w:type="spellEnd"/>
            <w:r w:rsidR="00A55F75">
              <w:rPr>
                <w:rFonts w:eastAsia="Times New Roman"/>
                <w:color w:val="000000"/>
                <w:sz w:val="18"/>
                <w:szCs w:val="18"/>
              </w:rPr>
              <w:t>*c&amp;&amp;</w:t>
            </w:r>
            <w:r w:rsidRPr="00993CEA">
              <w:rPr>
                <w:rFonts w:eastAsia="Times New Roman"/>
                <w:color w:val="000000"/>
                <w:sz w:val="18"/>
                <w:szCs w:val="18"/>
              </w:rPr>
              <w:t xml:space="preserve">b </w:t>
            </w:r>
            <w:r w:rsidRPr="00993CEA">
              <w:rPr>
                <w:color w:val="000000"/>
                <w:sz w:val="18"/>
                <w:szCs w:val="18"/>
              </w:rPr>
              <w:t>=</w:t>
            </w:r>
            <w:r w:rsidR="00A55F75">
              <w:rPr>
                <w:rFonts w:eastAsia="Times New Roman"/>
                <w:color w:val="000000"/>
                <w:sz w:val="18"/>
                <w:szCs w:val="18"/>
              </w:rPr>
              <w:t>= 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 xml:space="preserve"> 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6</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232D8B" w:rsidRDefault="00232D8B" w:rsidP="00FA4357">
            <w:pPr>
              <w:jc w:val="left"/>
              <w:rPr>
                <w:rFonts w:eastAsiaTheme="minorEastAsia"/>
                <w:color w:val="000000"/>
                <w:sz w:val="18"/>
                <w:szCs w:val="18"/>
                <w:lang w:eastAsia="ja-JP"/>
              </w:rPr>
            </w:pPr>
            <w:r>
              <w:rPr>
                <w:rFonts w:eastAsiaTheme="minorEastAsia" w:hint="eastAsia"/>
                <w:color w:val="000000"/>
                <w:sz w:val="18"/>
                <w:szCs w:val="18"/>
                <w:lang w:eastAsia="ja-JP"/>
              </w:rPr>
              <w:t>infeasible path</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7</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8</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proofErr w:type="spellStart"/>
            <w:r w:rsidRPr="00993CEA">
              <w:rPr>
                <w:rFonts w:eastAsia="Times New Roman"/>
                <w:color w:val="000000"/>
                <w:sz w:val="18"/>
                <w:szCs w:val="18"/>
              </w:rPr>
              <w:t>tA2008</w:t>
            </w:r>
            <w:proofErr w:type="spellEnd"/>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[18, 22]</w:t>
            </w:r>
          </w:p>
        </w:tc>
        <w:tc>
          <w:tcPr>
            <w:tcW w:w="598" w:type="dxa"/>
          </w:tcPr>
          <w:p w:rsidR="00993CEA" w:rsidRPr="00993CEA" w:rsidRDefault="00993CEA" w:rsidP="00FA4357">
            <w:pPr>
              <w:jc w:val="left"/>
              <w:rPr>
                <w:color w:val="222222"/>
                <w:sz w:val="18"/>
                <w:szCs w:val="18"/>
              </w:rPr>
            </w:pPr>
            <w:r w:rsidRPr="00993CEA">
              <w:rPr>
                <w:color w:val="222222"/>
                <w:sz w:val="18"/>
                <w:szCs w:val="18"/>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val="restart"/>
          </w:tcPr>
          <w:p w:rsidR="00993CEA" w:rsidRPr="00993CEA" w:rsidRDefault="00993CEA" w:rsidP="00FA4357">
            <w:pPr>
              <w:jc w:val="left"/>
              <w:rPr>
                <w:color w:val="222222"/>
                <w:sz w:val="18"/>
                <w:szCs w:val="18"/>
              </w:rPr>
            </w:pPr>
            <w:proofErr w:type="spellStart"/>
            <w:r w:rsidRPr="00993CEA">
              <w:rPr>
                <w:rFonts w:eastAsia="Times New Roman"/>
                <w:color w:val="000000"/>
                <w:sz w:val="18"/>
                <w:szCs w:val="18"/>
              </w:rPr>
              <w:t>QuadEq2</w:t>
            </w:r>
            <w:proofErr w:type="spellEnd"/>
          </w:p>
        </w:tc>
        <w:tc>
          <w:tcPr>
            <w:tcW w:w="598" w:type="dxa"/>
          </w:tcPr>
          <w:p w:rsidR="00993CEA" w:rsidRPr="00993CEA" w:rsidRDefault="00993CEA" w:rsidP="00FA4357">
            <w:pPr>
              <w:jc w:val="left"/>
              <w:rPr>
                <w:color w:val="222222"/>
                <w:sz w:val="18"/>
                <w:szCs w:val="18"/>
              </w:rPr>
            </w:pPr>
            <w:r w:rsidRPr="00993CEA">
              <w:rPr>
                <w:color w:val="222222"/>
                <w:sz w:val="18"/>
                <w:szCs w:val="18"/>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b*b=</w:t>
            </w:r>
            <w:r w:rsidRPr="00993CEA">
              <w:rPr>
                <w:color w:val="000000"/>
                <w:sz w:val="18"/>
                <w:szCs w:val="18"/>
              </w:rPr>
              <w:t>=</w:t>
            </w:r>
            <w:r w:rsidRPr="00993CEA">
              <w:rPr>
                <w:rFonts w:eastAsia="Times New Roman"/>
                <w:color w:val="000000"/>
                <w:sz w:val="18"/>
                <w:szCs w:val="18"/>
              </w:rPr>
              <w:t>4*a*c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4,F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0</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000000"/>
                <w:sz w:val="18"/>
                <w:szCs w:val="18"/>
              </w:rPr>
            </w:pPr>
            <w:r w:rsidRPr="00993CEA">
              <w:rPr>
                <w:color w:val="000000"/>
                <w:sz w:val="18"/>
                <w:szCs w:val="18"/>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4,T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0&amp;&amp;b=</w:t>
            </w:r>
            <w:r w:rsidRPr="00993CEA">
              <w:rPr>
                <w:color w:val="000000"/>
                <w:sz w:val="18"/>
                <w:szCs w:val="18"/>
              </w:rPr>
              <w:t>=</w:t>
            </w:r>
            <w:r w:rsidRPr="00993CEA">
              <w:rPr>
                <w:rFonts w:eastAsia="Times New Roman"/>
                <w:color w:val="000000"/>
                <w:sz w:val="18"/>
                <w:szCs w:val="18"/>
              </w:rPr>
              <w:t>0</w:t>
            </w:r>
          </w:p>
        </w:tc>
      </w:tr>
    </w:tbl>
    <w:p w:rsidR="00FC2197" w:rsidRPr="0029136B" w:rsidRDefault="00F70B36" w:rsidP="009F3779">
      <w:pPr>
        <w:shd w:val="clear" w:color="auto" w:fill="FFFFFF"/>
        <w:spacing w:before="120" w:after="120"/>
        <w:ind w:firstLine="284"/>
        <w:jc w:val="both"/>
        <w:rPr>
          <w:color w:val="222222"/>
        </w:rPr>
      </w:pPr>
      <w:r>
        <w:rPr>
          <w:color w:val="222222"/>
        </w:rPr>
        <w:t xml:space="preserve">Then we perform both of traditional GA and improved GA for each of 4 test functions. </w:t>
      </w:r>
      <w:r w:rsidR="00FC2197" w:rsidRPr="0029136B">
        <w:rPr>
          <w:color w:val="222222"/>
        </w:rPr>
        <w:t>Parameter settings of traditional GA and improved GA are as following:</w:t>
      </w:r>
    </w:p>
    <w:p w:rsidR="00FC2197" w:rsidRPr="0029136B" w:rsidRDefault="00FC2197" w:rsidP="00B63C86">
      <w:pPr>
        <w:pStyle w:val="ListParagraph"/>
        <w:numPr>
          <w:ilvl w:val="0"/>
          <w:numId w:val="25"/>
        </w:numPr>
        <w:autoSpaceDE w:val="0"/>
        <w:autoSpaceDN w:val="0"/>
        <w:ind w:left="567" w:hanging="283"/>
        <w:jc w:val="both"/>
      </w:pPr>
      <w:r w:rsidRPr="0029136B">
        <w:t>Length of the chromosome: 3</w:t>
      </w:r>
    </w:p>
    <w:p w:rsidR="00FC2197" w:rsidRPr="0029136B" w:rsidRDefault="00FC2197" w:rsidP="00B63C86">
      <w:pPr>
        <w:pStyle w:val="ListParagraph"/>
        <w:numPr>
          <w:ilvl w:val="0"/>
          <w:numId w:val="25"/>
        </w:numPr>
        <w:autoSpaceDE w:val="0"/>
        <w:autoSpaceDN w:val="0"/>
        <w:ind w:left="567" w:hanging="283"/>
        <w:jc w:val="both"/>
      </w:pPr>
      <w:r w:rsidRPr="0029136B">
        <w:t>Selection method: random</w:t>
      </w:r>
    </w:p>
    <w:p w:rsidR="00FC2197" w:rsidRPr="0029136B" w:rsidRDefault="00FC2197" w:rsidP="00B63C86">
      <w:pPr>
        <w:pStyle w:val="ListParagraph"/>
        <w:numPr>
          <w:ilvl w:val="0"/>
          <w:numId w:val="25"/>
        </w:numPr>
        <w:autoSpaceDE w:val="0"/>
        <w:autoSpaceDN w:val="0"/>
        <w:ind w:left="567" w:hanging="283"/>
        <w:jc w:val="both"/>
      </w:pPr>
      <w:r w:rsidRPr="0029136B">
        <w:t>Two-point crossover probability (p</w:t>
      </w:r>
      <w:r w:rsidRPr="0029136B">
        <w:rPr>
          <w:vertAlign w:val="subscript"/>
        </w:rPr>
        <w:t>c</w:t>
      </w:r>
      <w:r w:rsidRPr="0029136B">
        <w:t>): 0.5</w:t>
      </w:r>
    </w:p>
    <w:p w:rsidR="00FC2197" w:rsidRPr="0029136B" w:rsidRDefault="00FC2197" w:rsidP="00B63C86">
      <w:pPr>
        <w:pStyle w:val="ListParagraph"/>
        <w:numPr>
          <w:ilvl w:val="0"/>
          <w:numId w:val="25"/>
        </w:numPr>
        <w:autoSpaceDE w:val="0"/>
        <w:autoSpaceDN w:val="0"/>
        <w:ind w:left="567" w:hanging="283"/>
        <w:jc w:val="both"/>
      </w:pPr>
      <w:r w:rsidRPr="0029136B">
        <w:t>Mutation probability (p</w:t>
      </w:r>
      <w:r w:rsidRPr="0029136B">
        <w:rPr>
          <w:vertAlign w:val="subscript"/>
        </w:rPr>
        <w:t>m</w:t>
      </w:r>
      <w:r w:rsidRPr="0029136B">
        <w:t>): 0.1</w:t>
      </w:r>
    </w:p>
    <w:p w:rsidR="00FC2197" w:rsidRPr="0029136B" w:rsidRDefault="00FC2197" w:rsidP="00B63C86">
      <w:pPr>
        <w:pStyle w:val="ListParagraph"/>
        <w:numPr>
          <w:ilvl w:val="0"/>
          <w:numId w:val="25"/>
        </w:numPr>
        <w:shd w:val="clear" w:color="auto" w:fill="FFFFFF"/>
        <w:ind w:left="567" w:hanging="283"/>
        <w:jc w:val="both"/>
        <w:rPr>
          <w:color w:val="222222"/>
        </w:rPr>
      </w:pPr>
      <w:r w:rsidRPr="0029136B">
        <w:t>Stopping criteria: if target paths list is empty</w:t>
      </w:r>
    </w:p>
    <w:p w:rsidR="00FC2197" w:rsidRPr="0029136B" w:rsidRDefault="004815A0" w:rsidP="009F3779">
      <w:pPr>
        <w:spacing w:before="120" w:after="120"/>
        <w:ind w:firstLine="284"/>
        <w:jc w:val="both"/>
        <w:rPr>
          <w:rFonts w:eastAsiaTheme="minorEastAsia"/>
          <w:color w:val="222222"/>
          <w:lang w:eastAsia="ja-JP"/>
        </w:rPr>
      </w:pPr>
      <w:r>
        <w:rPr>
          <w:color w:val="222222"/>
        </w:rPr>
        <w:t>Also e</w:t>
      </w:r>
      <w:r w:rsidR="00FC2197" w:rsidRPr="0029136B">
        <w:rPr>
          <w:color w:val="222222"/>
        </w:rPr>
        <w:t xml:space="preserve">ach test function still requires other parameters </w:t>
      </w:r>
      <w:r w:rsidR="003B2E44">
        <w:rPr>
          <w:color w:val="222222"/>
        </w:rPr>
        <w:t xml:space="preserve">as </w:t>
      </w:r>
      <w:r w:rsidR="00FC2197" w:rsidRPr="0029136B">
        <w:rPr>
          <w:color w:val="222222"/>
        </w:rPr>
        <w:t>below:</w:t>
      </w:r>
    </w:p>
    <w:p w:rsidR="002244B4" w:rsidRPr="0029136B" w:rsidRDefault="004E4F13" w:rsidP="002244B4">
      <w:pPr>
        <w:pStyle w:val="tablehead"/>
      </w:pPr>
      <w:r>
        <w:rPr>
          <w:rFonts w:eastAsiaTheme="minorEastAsia" w:hint="eastAsia"/>
          <w:lang w:eastAsia="ja-JP"/>
        </w:rPr>
        <w:t>Ga Parameters Setting for Each Test Function</w:t>
      </w:r>
    </w:p>
    <w:tbl>
      <w:tblPr>
        <w:tblW w:w="487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990"/>
        <w:gridCol w:w="872"/>
        <w:gridCol w:w="1050"/>
        <w:gridCol w:w="1022"/>
        <w:gridCol w:w="939"/>
      </w:tblGrid>
      <w:tr w:rsidR="0028423D" w:rsidRPr="0029136B" w:rsidTr="00DB5E2A">
        <w:trPr>
          <w:trHeight w:val="20"/>
          <w:tblHeader/>
          <w:jc w:val="center"/>
        </w:trPr>
        <w:tc>
          <w:tcPr>
            <w:tcW w:w="990" w:type="dxa"/>
            <w:vAlign w:val="center"/>
          </w:tcPr>
          <w:p w:rsidR="0028423D" w:rsidRPr="0029136B" w:rsidRDefault="0028423D" w:rsidP="00DB5E2A">
            <w:pPr>
              <w:rPr>
                <w:rFonts w:eastAsia="Times New Roman"/>
                <w:b/>
                <w:color w:val="000000"/>
              </w:rPr>
            </w:pPr>
            <w:r w:rsidRPr="0029136B">
              <w:rPr>
                <w:rFonts w:eastAsia="Times New Roman"/>
                <w:b/>
                <w:color w:val="000000"/>
              </w:rPr>
              <w:t>Test function</w:t>
            </w:r>
          </w:p>
        </w:tc>
        <w:tc>
          <w:tcPr>
            <w:tcW w:w="872" w:type="dxa"/>
            <w:vAlign w:val="center"/>
          </w:tcPr>
          <w:p w:rsidR="0028423D" w:rsidRPr="0029136B" w:rsidRDefault="0028423D" w:rsidP="00DB5E2A">
            <w:pPr>
              <w:rPr>
                <w:rFonts w:eastAsia="Times New Roman"/>
                <w:b/>
                <w:color w:val="000000"/>
              </w:rPr>
            </w:pPr>
            <w:r w:rsidRPr="0029136B">
              <w:rPr>
                <w:rFonts w:eastAsia="Times New Roman"/>
                <w:b/>
                <w:color w:val="000000"/>
              </w:rPr>
              <w:t>Type</w:t>
            </w:r>
          </w:p>
        </w:tc>
        <w:tc>
          <w:tcPr>
            <w:tcW w:w="1050" w:type="dxa"/>
            <w:vAlign w:val="center"/>
          </w:tcPr>
          <w:p w:rsidR="0028423D" w:rsidRPr="0029136B" w:rsidRDefault="0028423D" w:rsidP="00DB5E2A">
            <w:pPr>
              <w:rPr>
                <w:rFonts w:eastAsia="Times New Roman"/>
                <w:b/>
                <w:color w:val="000000"/>
              </w:rPr>
            </w:pPr>
            <w:r w:rsidRPr="0029136B">
              <w:rPr>
                <w:rFonts w:eastAsia="Times New Roman"/>
                <w:b/>
                <w:color w:val="000000"/>
              </w:rPr>
              <w:t>Range</w:t>
            </w:r>
          </w:p>
        </w:tc>
        <w:tc>
          <w:tcPr>
            <w:tcW w:w="1022" w:type="dxa"/>
            <w:vAlign w:val="center"/>
          </w:tcPr>
          <w:p w:rsidR="0028423D" w:rsidRPr="0029136B" w:rsidRDefault="0028423D" w:rsidP="00DB5E2A">
            <w:pPr>
              <w:rPr>
                <w:rFonts w:eastAsia="Times New Roman"/>
                <w:b/>
                <w:color w:val="000000"/>
              </w:rPr>
            </w:pPr>
            <w:r w:rsidRPr="0029136B">
              <w:rPr>
                <w:rFonts w:eastAsia="Times New Roman"/>
                <w:b/>
                <w:color w:val="000000"/>
              </w:rPr>
              <w:t>Max gen</w:t>
            </w:r>
          </w:p>
        </w:tc>
        <w:tc>
          <w:tcPr>
            <w:tcW w:w="939" w:type="dxa"/>
            <w:vAlign w:val="center"/>
          </w:tcPr>
          <w:p w:rsidR="0028423D" w:rsidRPr="0029136B" w:rsidRDefault="0028423D" w:rsidP="00DB5E2A">
            <w:pPr>
              <w:rPr>
                <w:rFonts w:eastAsia="Times New Roman"/>
                <w:b/>
                <w:color w:val="000000"/>
              </w:rPr>
            </w:pPr>
            <w:proofErr w:type="spellStart"/>
            <w:r w:rsidRPr="0029136B">
              <w:rPr>
                <w:rFonts w:eastAsia="Times New Roman"/>
                <w:b/>
                <w:color w:val="000000"/>
              </w:rPr>
              <w:t>Popsize</w:t>
            </w:r>
            <w:proofErr w:type="spellEnd"/>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ttB2002</w:t>
            </w:r>
            <w:proofErr w:type="spellEnd"/>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integer</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[1, 400]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150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tM2004</w:t>
            </w:r>
            <w:proofErr w:type="spellEnd"/>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double</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[0, 50]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100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tA2008</w:t>
            </w:r>
            <w:proofErr w:type="spellEnd"/>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integer</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[1, 1000]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100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100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QuadEq2</w:t>
            </w:r>
            <w:proofErr w:type="spellEnd"/>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double</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[-50, 50]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150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bl>
    <w:p w:rsidR="00E70990" w:rsidRPr="0029136B" w:rsidRDefault="00E70990" w:rsidP="00E70990">
      <w:pPr>
        <w:jc w:val="both"/>
        <w:rPr>
          <w:rFonts w:eastAsiaTheme="minorEastAsia"/>
          <w:lang w:eastAsia="ja-JP"/>
        </w:rPr>
      </w:pPr>
    </w:p>
    <w:tbl>
      <w:tblPr>
        <w:tblW w:w="385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973"/>
        <w:gridCol w:w="850"/>
        <w:gridCol w:w="901"/>
        <w:gridCol w:w="1134"/>
      </w:tblGrid>
      <w:tr w:rsidR="00881B9B" w:rsidRPr="0029136B" w:rsidTr="00DB5E2A">
        <w:trPr>
          <w:trHeight w:val="20"/>
          <w:tblHeader/>
          <w:jc w:val="center"/>
        </w:trPr>
        <w:tc>
          <w:tcPr>
            <w:tcW w:w="973" w:type="dxa"/>
            <w:vAlign w:val="center"/>
          </w:tcPr>
          <w:p w:rsidR="00881B9B" w:rsidRPr="0029136B" w:rsidRDefault="00881B9B" w:rsidP="00DB5E2A">
            <w:pPr>
              <w:rPr>
                <w:rFonts w:eastAsia="Times New Roman"/>
                <w:b/>
                <w:color w:val="000000"/>
              </w:rPr>
            </w:pPr>
            <w:r w:rsidRPr="0029136B">
              <w:rPr>
                <w:rFonts w:eastAsia="Times New Roman"/>
                <w:b/>
                <w:color w:val="000000"/>
              </w:rPr>
              <w:t>Test function</w:t>
            </w:r>
          </w:p>
        </w:tc>
        <w:tc>
          <w:tcPr>
            <w:tcW w:w="850" w:type="dxa"/>
            <w:vAlign w:val="center"/>
          </w:tcPr>
          <w:p w:rsidR="00881B9B" w:rsidRPr="0029136B" w:rsidRDefault="00881B9B" w:rsidP="00DB5E2A">
            <w:pPr>
              <w:rPr>
                <w:rFonts w:eastAsia="Times New Roman"/>
                <w:b/>
                <w:color w:val="000000"/>
              </w:rPr>
            </w:pPr>
            <w:r w:rsidRPr="0029136B">
              <w:rPr>
                <w:rFonts w:eastAsia="Times New Roman"/>
                <w:b/>
                <w:color w:val="000000"/>
              </w:rPr>
              <w:t>Max run</w:t>
            </w:r>
          </w:p>
        </w:tc>
        <w:tc>
          <w:tcPr>
            <w:tcW w:w="901" w:type="dxa"/>
            <w:vAlign w:val="center"/>
          </w:tcPr>
          <w:p w:rsidR="00881B9B" w:rsidRPr="0029136B" w:rsidRDefault="00881B9B" w:rsidP="00DB5E2A">
            <w:pPr>
              <w:rPr>
                <w:rFonts w:eastAsia="Times New Roman"/>
                <w:b/>
                <w:color w:val="000000"/>
              </w:rPr>
            </w:pPr>
            <w:r w:rsidRPr="0029136B">
              <w:rPr>
                <w:rFonts w:eastAsia="Times New Roman"/>
                <w:b/>
                <w:color w:val="000000"/>
              </w:rPr>
              <w:t>Epsilon</w:t>
            </w:r>
          </w:p>
        </w:tc>
        <w:tc>
          <w:tcPr>
            <w:tcW w:w="1134" w:type="dxa"/>
            <w:vAlign w:val="center"/>
          </w:tcPr>
          <w:p w:rsidR="00881B9B" w:rsidRPr="0029136B" w:rsidRDefault="0054229C" w:rsidP="00DB5E2A">
            <w:pPr>
              <w:rPr>
                <w:rFonts w:eastAsia="Times New Roman"/>
                <w:b/>
                <w:color w:val="000000"/>
              </w:rPr>
            </w:pPr>
            <w:r>
              <w:rPr>
                <w:rFonts w:eastAsia="Times New Roman"/>
                <w:b/>
                <w:color w:val="000000"/>
              </w:rPr>
              <w:t xml:space="preserve">Max </w:t>
            </w:r>
            <w:proofErr w:type="spellStart"/>
            <w:r>
              <w:rPr>
                <w:rFonts w:eastAsiaTheme="minorEastAsia" w:hint="eastAsia"/>
                <w:b/>
                <w:color w:val="000000"/>
                <w:lang w:eastAsia="ja-JP"/>
              </w:rPr>
              <w:t>e</w:t>
            </w:r>
            <w:r w:rsidR="00881B9B" w:rsidRPr="0029136B">
              <w:rPr>
                <w:rFonts w:eastAsia="Times New Roman"/>
                <w:b/>
                <w:color w:val="000000"/>
              </w:rPr>
              <w:t>val</w:t>
            </w:r>
            <w:proofErr w:type="spellEnd"/>
            <w:r w:rsidR="00881B9B" w:rsidRPr="0029136B">
              <w:rPr>
                <w:rFonts w:eastAsia="Times New Roman"/>
                <w:b/>
                <w:color w:val="000000"/>
              </w:rPr>
              <w:t xml:space="preserve">. </w:t>
            </w:r>
            <w:proofErr w:type="spellStart"/>
            <w:proofErr w:type="gramStart"/>
            <w:r w:rsidR="00881B9B" w:rsidRPr="0029136B">
              <w:rPr>
                <w:b/>
                <w:color w:val="000000"/>
              </w:rPr>
              <w:t>f</w:t>
            </w:r>
            <w:r w:rsidR="00881B9B" w:rsidRPr="0029136B">
              <w:rPr>
                <w:rFonts w:eastAsia="Times New Roman"/>
                <w:b/>
                <w:color w:val="000000"/>
              </w:rPr>
              <w:t>unc</w:t>
            </w:r>
            <w:proofErr w:type="spellEnd"/>
            <w:proofErr w:type="gramEnd"/>
            <w:r w:rsidR="00881B9B" w:rsidRPr="0029136B">
              <w:rPr>
                <w:b/>
                <w:color w:val="000000"/>
              </w:rPr>
              <w:t>.</w:t>
            </w:r>
            <w:r w:rsidR="00881B9B" w:rsidRPr="0029136B">
              <w:rPr>
                <w:rFonts w:eastAsia="Times New Roman"/>
                <w:b/>
                <w:color w:val="000000"/>
              </w:rPr>
              <w:t xml:space="preserve"> call</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ttB2002</w:t>
            </w:r>
            <w:proofErr w:type="spellEnd"/>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10</w:t>
            </w:r>
          </w:p>
        </w:tc>
        <w:tc>
          <w:tcPr>
            <w:tcW w:w="1134" w:type="dxa"/>
          </w:tcPr>
          <w:p w:rsidR="00881B9B" w:rsidRPr="0029136B" w:rsidRDefault="00471D48" w:rsidP="00DD0018">
            <w:pPr>
              <w:jc w:val="right"/>
              <w:rPr>
                <w:rFonts w:eastAsia="Times New Roman"/>
                <w:color w:val="000000"/>
              </w:rPr>
            </w:pPr>
            <w:r w:rsidRPr="0029136B">
              <w:rPr>
                <w:rFonts w:eastAsia="Times New Roman"/>
                <w:color w:val="000000"/>
              </w:rPr>
              <w:t>37</w:t>
            </w:r>
            <w:r w:rsidR="00881B9B" w:rsidRPr="0029136B">
              <w:rPr>
                <w:rFonts w:eastAsia="Times New Roman"/>
                <w:color w:val="000000"/>
              </w:rPr>
              <w:t>500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tM2004</w:t>
            </w:r>
            <w:proofErr w:type="spellEnd"/>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25000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tA2008</w:t>
            </w:r>
            <w:proofErr w:type="spellEnd"/>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10</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10000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QuadEq2</w:t>
            </w:r>
            <w:proofErr w:type="spellEnd"/>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5</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187500</w:t>
            </w:r>
          </w:p>
        </w:tc>
      </w:tr>
    </w:tbl>
    <w:p w:rsidR="002078C1" w:rsidRPr="0029136B" w:rsidRDefault="002078C1" w:rsidP="00E70990">
      <w:pPr>
        <w:jc w:val="both"/>
        <w:rPr>
          <w:rFonts w:eastAsiaTheme="minorEastAsia"/>
          <w:lang w:eastAsia="ja-JP"/>
        </w:rPr>
      </w:pPr>
    </w:p>
    <w:p w:rsidR="00741165" w:rsidRPr="0029136B" w:rsidRDefault="00741165" w:rsidP="00915177">
      <w:pPr>
        <w:pStyle w:val="ListParagraph"/>
        <w:numPr>
          <w:ilvl w:val="0"/>
          <w:numId w:val="26"/>
        </w:numPr>
        <w:autoSpaceDE w:val="0"/>
        <w:autoSpaceDN w:val="0"/>
        <w:jc w:val="both"/>
      </w:pPr>
      <w:r w:rsidRPr="0029136B">
        <w:t>Type: type of input variables</w:t>
      </w:r>
    </w:p>
    <w:p w:rsidR="00741165" w:rsidRPr="0029136B" w:rsidRDefault="00741165" w:rsidP="00915177">
      <w:pPr>
        <w:pStyle w:val="ListParagraph"/>
        <w:numPr>
          <w:ilvl w:val="0"/>
          <w:numId w:val="26"/>
        </w:numPr>
        <w:autoSpaceDE w:val="0"/>
        <w:autoSpaceDN w:val="0"/>
        <w:jc w:val="both"/>
      </w:pPr>
      <w:r w:rsidRPr="0029136B">
        <w:t>Range: range of input variables</w:t>
      </w:r>
    </w:p>
    <w:p w:rsidR="00741165" w:rsidRPr="0029136B" w:rsidRDefault="00741165" w:rsidP="00915177">
      <w:pPr>
        <w:pStyle w:val="ListParagraph"/>
        <w:numPr>
          <w:ilvl w:val="0"/>
          <w:numId w:val="26"/>
        </w:numPr>
        <w:autoSpaceDE w:val="0"/>
        <w:autoSpaceDN w:val="0"/>
        <w:jc w:val="both"/>
      </w:pPr>
      <w:r w:rsidRPr="0029136B">
        <w:lastRenderedPageBreak/>
        <w:t>Max gen: maximum population generation for each time to run GA</w:t>
      </w:r>
    </w:p>
    <w:p w:rsidR="00741165" w:rsidRPr="0029136B" w:rsidRDefault="00741165" w:rsidP="00915177">
      <w:pPr>
        <w:pStyle w:val="ListParagraph"/>
        <w:numPr>
          <w:ilvl w:val="0"/>
          <w:numId w:val="26"/>
        </w:numPr>
        <w:autoSpaceDE w:val="0"/>
        <w:autoSpaceDN w:val="0"/>
        <w:jc w:val="both"/>
      </w:pPr>
      <w:proofErr w:type="spellStart"/>
      <w:r w:rsidRPr="0029136B">
        <w:t>Popsize</w:t>
      </w:r>
      <w:proofErr w:type="spellEnd"/>
      <w:r w:rsidRPr="0029136B">
        <w:t xml:space="preserve">: number of </w:t>
      </w:r>
      <w:r w:rsidRPr="0029136B">
        <w:rPr>
          <w:color w:val="222222"/>
        </w:rPr>
        <w:t xml:space="preserve">chromosome for each </w:t>
      </w:r>
      <w:r w:rsidRPr="0029136B">
        <w:t>population</w:t>
      </w:r>
    </w:p>
    <w:p w:rsidR="00741165" w:rsidRPr="0029136B" w:rsidRDefault="00741165" w:rsidP="00915177">
      <w:pPr>
        <w:pStyle w:val="ListParagraph"/>
        <w:numPr>
          <w:ilvl w:val="0"/>
          <w:numId w:val="26"/>
        </w:numPr>
        <w:autoSpaceDE w:val="0"/>
        <w:autoSpaceDN w:val="0"/>
        <w:jc w:val="both"/>
      </w:pPr>
      <w:r w:rsidRPr="0029136B">
        <w:t>Max run: maximum runtime of GA</w:t>
      </w:r>
    </w:p>
    <w:p w:rsidR="00741165" w:rsidRPr="0029136B" w:rsidRDefault="00741165" w:rsidP="00915177">
      <w:pPr>
        <w:pStyle w:val="ListParagraph"/>
        <w:numPr>
          <w:ilvl w:val="0"/>
          <w:numId w:val="26"/>
        </w:numPr>
        <w:autoSpaceDE w:val="0"/>
        <w:autoSpaceDN w:val="0"/>
        <w:jc w:val="both"/>
      </w:pPr>
      <w:r w:rsidRPr="0029136B">
        <w:t>Epsilon: critical value to adjust chromosome</w:t>
      </w:r>
    </w:p>
    <w:p w:rsidR="00741165" w:rsidRPr="0029136B" w:rsidRDefault="0054229C" w:rsidP="00915177">
      <w:pPr>
        <w:pStyle w:val="ListParagraph"/>
        <w:numPr>
          <w:ilvl w:val="0"/>
          <w:numId w:val="26"/>
        </w:numPr>
        <w:autoSpaceDE w:val="0"/>
        <w:autoSpaceDN w:val="0"/>
        <w:jc w:val="both"/>
        <w:rPr>
          <w:rFonts w:eastAsiaTheme="minorEastAsia"/>
          <w:lang w:eastAsia="ja-JP"/>
        </w:rPr>
      </w:pPr>
      <w:r>
        <w:t xml:space="preserve">Max </w:t>
      </w:r>
      <w:proofErr w:type="spellStart"/>
      <w:r>
        <w:rPr>
          <w:rFonts w:eastAsiaTheme="minorEastAsia" w:hint="eastAsia"/>
          <w:lang w:eastAsia="ja-JP"/>
        </w:rPr>
        <w:t>e</w:t>
      </w:r>
      <w:r w:rsidR="00741165" w:rsidRPr="0029136B">
        <w:t>val</w:t>
      </w:r>
      <w:proofErr w:type="spellEnd"/>
      <w:r w:rsidR="00741165" w:rsidRPr="0029136B">
        <w:t xml:space="preserve">. </w:t>
      </w:r>
      <w:proofErr w:type="spellStart"/>
      <w:proofErr w:type="gramStart"/>
      <w:r w:rsidR="00741165" w:rsidRPr="0029136B">
        <w:t>func</w:t>
      </w:r>
      <w:proofErr w:type="spellEnd"/>
      <w:proofErr w:type="gramEnd"/>
      <w:r w:rsidR="00741165" w:rsidRPr="0029136B">
        <w:t>. call: maximum number of evaluation function calls</w:t>
      </w:r>
    </w:p>
    <w:p w:rsidR="00741165" w:rsidRPr="0029136B" w:rsidRDefault="00741165" w:rsidP="009F3779">
      <w:pPr>
        <w:spacing w:before="120" w:after="120"/>
        <w:ind w:firstLine="284"/>
        <w:jc w:val="both"/>
      </w:pPr>
      <w:r w:rsidRPr="0029136B">
        <w:t>Results from performing traditional GA and improved GA are as in the following table:</w:t>
      </w:r>
    </w:p>
    <w:p w:rsidR="006148EB" w:rsidRPr="0029136B" w:rsidRDefault="00FF4407" w:rsidP="006148EB">
      <w:pPr>
        <w:pStyle w:val="tablehead"/>
      </w:pPr>
      <w:r>
        <w:rPr>
          <w:rFonts w:eastAsiaTheme="minorEastAsia" w:hint="eastAsia"/>
          <w:lang w:eastAsia="ja-JP"/>
        </w:rPr>
        <w:t>Comparing Traditional GA And Improved Ga</w:t>
      </w:r>
    </w:p>
    <w:tbl>
      <w:tblPr>
        <w:tblW w:w="5281" w:type="dxa"/>
        <w:jc w:val="center"/>
        <w:tblInd w:w="-21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993"/>
        <w:gridCol w:w="856"/>
        <w:gridCol w:w="643"/>
        <w:gridCol w:w="1460"/>
        <w:gridCol w:w="1329"/>
      </w:tblGrid>
      <w:tr w:rsidR="009877FB" w:rsidRPr="0029136B" w:rsidTr="002027BD">
        <w:trPr>
          <w:trHeight w:val="20"/>
          <w:tblHeader/>
          <w:jc w:val="center"/>
        </w:trPr>
        <w:tc>
          <w:tcPr>
            <w:tcW w:w="993" w:type="dxa"/>
            <w:vMerge w:val="restart"/>
            <w:vAlign w:val="center"/>
          </w:tcPr>
          <w:p w:rsidR="009877FB" w:rsidRPr="00CD1ADD" w:rsidRDefault="009877FB" w:rsidP="00DB5E2A">
            <w:pPr>
              <w:rPr>
                <w:rFonts w:eastAsiaTheme="minorEastAsia"/>
                <w:b/>
                <w:color w:val="000000"/>
                <w:sz w:val="18"/>
                <w:szCs w:val="18"/>
                <w:lang w:eastAsia="ja-JP"/>
              </w:rPr>
            </w:pPr>
            <w:r w:rsidRPr="00CD1ADD">
              <w:rPr>
                <w:rFonts w:eastAsia="Times New Roman"/>
                <w:b/>
                <w:color w:val="000000"/>
                <w:sz w:val="18"/>
                <w:szCs w:val="18"/>
              </w:rPr>
              <w:t>Test</w:t>
            </w:r>
          </w:p>
          <w:p w:rsidR="009877FB" w:rsidRPr="00CD1ADD" w:rsidRDefault="009877FB" w:rsidP="00DB5E2A">
            <w:pPr>
              <w:rPr>
                <w:rFonts w:eastAsia="Times New Roman"/>
                <w:b/>
                <w:color w:val="000000"/>
                <w:sz w:val="18"/>
                <w:szCs w:val="18"/>
              </w:rPr>
            </w:pPr>
            <w:r w:rsidRPr="00CD1ADD">
              <w:rPr>
                <w:rFonts w:eastAsia="Times New Roman"/>
                <w:b/>
                <w:color w:val="000000"/>
                <w:sz w:val="18"/>
                <w:szCs w:val="18"/>
              </w:rPr>
              <w:t>function</w:t>
            </w:r>
          </w:p>
        </w:tc>
        <w:tc>
          <w:tcPr>
            <w:tcW w:w="856" w:type="dxa"/>
            <w:vMerge w:val="restart"/>
            <w:vAlign w:val="center"/>
          </w:tcPr>
          <w:p w:rsidR="009877FB"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Target paths</w:t>
            </w:r>
          </w:p>
        </w:tc>
        <w:tc>
          <w:tcPr>
            <w:tcW w:w="643" w:type="dxa"/>
            <w:vMerge w:val="restart"/>
            <w:vAlign w:val="center"/>
          </w:tcPr>
          <w:p w:rsidR="00C605E7" w:rsidRPr="00CD1ADD" w:rsidRDefault="009877FB" w:rsidP="00DB5E2A">
            <w:pPr>
              <w:rPr>
                <w:rFonts w:eastAsiaTheme="minorEastAsia"/>
                <w:b/>
                <w:color w:val="000000"/>
                <w:lang w:eastAsia="ja-JP"/>
              </w:rPr>
            </w:pPr>
            <w:r w:rsidRPr="00CD1ADD">
              <w:rPr>
                <w:rFonts w:eastAsia="Times New Roman"/>
                <w:b/>
                <w:color w:val="000000"/>
              </w:rPr>
              <w:t>Path</w:t>
            </w:r>
          </w:p>
          <w:p w:rsidR="009877FB" w:rsidRPr="00CD1ADD" w:rsidRDefault="009877FB" w:rsidP="00DB5E2A">
            <w:pPr>
              <w:rPr>
                <w:rFonts w:eastAsia="Times New Roman"/>
                <w:b/>
                <w:color w:val="000000"/>
                <w:sz w:val="18"/>
                <w:szCs w:val="18"/>
              </w:rPr>
            </w:pPr>
            <w:r w:rsidRPr="00CD1ADD">
              <w:rPr>
                <w:rFonts w:eastAsia="Times New Roman"/>
                <w:b/>
                <w:color w:val="000000"/>
              </w:rPr>
              <w:t>ID</w:t>
            </w:r>
          </w:p>
        </w:tc>
        <w:tc>
          <w:tcPr>
            <w:tcW w:w="2789" w:type="dxa"/>
            <w:gridSpan w:val="2"/>
            <w:vAlign w:val="center"/>
          </w:tcPr>
          <w:p w:rsidR="009877FB" w:rsidRPr="0054229C" w:rsidRDefault="0054229C" w:rsidP="00DB5E2A">
            <w:pPr>
              <w:rPr>
                <w:rFonts w:eastAsiaTheme="minorEastAsia"/>
                <w:b/>
                <w:color w:val="000000"/>
                <w:sz w:val="18"/>
                <w:szCs w:val="18"/>
                <w:lang w:eastAsia="ja-JP"/>
              </w:rPr>
            </w:pPr>
            <w:r>
              <w:rPr>
                <w:rFonts w:eastAsiaTheme="minorEastAsia" w:hint="eastAsia"/>
                <w:b/>
                <w:color w:val="000000"/>
                <w:sz w:val="18"/>
                <w:szCs w:val="18"/>
                <w:lang w:eastAsia="ja-JP"/>
              </w:rPr>
              <w:t>Evaluation function call</w:t>
            </w:r>
            <w:r w:rsidR="00A2102A">
              <w:rPr>
                <w:rFonts w:eastAsiaTheme="minorEastAsia" w:hint="eastAsia"/>
                <w:b/>
                <w:color w:val="000000"/>
                <w:sz w:val="18"/>
                <w:szCs w:val="18"/>
                <w:lang w:eastAsia="ja-JP"/>
              </w:rPr>
              <w:t>s</w:t>
            </w:r>
          </w:p>
        </w:tc>
      </w:tr>
      <w:tr w:rsidR="0042116E" w:rsidRPr="0029136B" w:rsidTr="00DC4532">
        <w:trPr>
          <w:trHeight w:val="20"/>
          <w:tblHeader/>
          <w:jc w:val="center"/>
        </w:trPr>
        <w:tc>
          <w:tcPr>
            <w:tcW w:w="993" w:type="dxa"/>
            <w:vMerge/>
            <w:vAlign w:val="center"/>
          </w:tcPr>
          <w:p w:rsidR="0042116E" w:rsidRPr="00CD1ADD" w:rsidRDefault="0042116E" w:rsidP="00DB5E2A">
            <w:pPr>
              <w:rPr>
                <w:rFonts w:eastAsia="Times New Roman"/>
                <w:b/>
                <w:color w:val="000000"/>
                <w:sz w:val="18"/>
                <w:szCs w:val="18"/>
              </w:rPr>
            </w:pPr>
          </w:p>
        </w:tc>
        <w:tc>
          <w:tcPr>
            <w:tcW w:w="856" w:type="dxa"/>
            <w:vMerge/>
            <w:vAlign w:val="center"/>
          </w:tcPr>
          <w:p w:rsidR="0042116E" w:rsidRPr="00CD1ADD" w:rsidRDefault="0042116E" w:rsidP="00DB5E2A">
            <w:pPr>
              <w:rPr>
                <w:b/>
                <w:sz w:val="18"/>
                <w:szCs w:val="18"/>
              </w:rPr>
            </w:pPr>
          </w:p>
        </w:tc>
        <w:tc>
          <w:tcPr>
            <w:tcW w:w="643" w:type="dxa"/>
            <w:vMerge/>
            <w:vAlign w:val="center"/>
          </w:tcPr>
          <w:p w:rsidR="0042116E" w:rsidRPr="00CD1ADD" w:rsidRDefault="0042116E" w:rsidP="00DB5E2A">
            <w:pPr>
              <w:rPr>
                <w:b/>
                <w:sz w:val="18"/>
                <w:szCs w:val="18"/>
              </w:rPr>
            </w:pPr>
          </w:p>
        </w:tc>
        <w:tc>
          <w:tcPr>
            <w:tcW w:w="1460" w:type="dxa"/>
            <w:vAlign w:val="center"/>
          </w:tcPr>
          <w:p w:rsidR="0042116E"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Tra</w:t>
            </w:r>
            <w:r w:rsidR="00A2102A">
              <w:rPr>
                <w:rFonts w:eastAsiaTheme="minorEastAsia" w:hint="eastAsia"/>
                <w:b/>
                <w:color w:val="000000"/>
                <w:sz w:val="18"/>
                <w:szCs w:val="18"/>
                <w:lang w:eastAsia="ja-JP"/>
              </w:rPr>
              <w:t>ditional</w:t>
            </w:r>
            <w:r w:rsidRPr="00CD1ADD">
              <w:rPr>
                <w:rFonts w:eastAsiaTheme="minorEastAsia"/>
                <w:b/>
                <w:color w:val="000000"/>
                <w:sz w:val="18"/>
                <w:szCs w:val="18"/>
                <w:lang w:eastAsia="ja-JP"/>
              </w:rPr>
              <w:t xml:space="preserve"> GA</w:t>
            </w:r>
          </w:p>
        </w:tc>
        <w:tc>
          <w:tcPr>
            <w:tcW w:w="1329" w:type="dxa"/>
            <w:vAlign w:val="center"/>
          </w:tcPr>
          <w:p w:rsidR="0042116E"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Imp</w:t>
            </w:r>
            <w:r w:rsidR="00A2102A">
              <w:rPr>
                <w:rFonts w:eastAsiaTheme="minorEastAsia" w:hint="eastAsia"/>
                <w:b/>
                <w:color w:val="000000"/>
                <w:sz w:val="18"/>
                <w:szCs w:val="18"/>
                <w:lang w:eastAsia="ja-JP"/>
              </w:rPr>
              <w:t>roved</w:t>
            </w:r>
            <w:r w:rsidRPr="00CD1ADD">
              <w:rPr>
                <w:rFonts w:eastAsiaTheme="minorEastAsia"/>
                <w:b/>
                <w:color w:val="000000"/>
                <w:sz w:val="18"/>
                <w:szCs w:val="18"/>
                <w:lang w:eastAsia="ja-JP"/>
              </w:rPr>
              <w:t xml:space="preserve"> GA</w:t>
            </w:r>
          </w:p>
        </w:tc>
      </w:tr>
      <w:tr w:rsidR="00CD1ADD" w:rsidRPr="0029136B" w:rsidTr="00DC4532">
        <w:trPr>
          <w:trHeight w:val="20"/>
          <w:jc w:val="center"/>
        </w:trPr>
        <w:tc>
          <w:tcPr>
            <w:tcW w:w="993" w:type="dxa"/>
            <w:vMerge w:val="restart"/>
          </w:tcPr>
          <w:p w:rsidR="00CD1ADD" w:rsidRPr="0029136B" w:rsidRDefault="00CD1ADD" w:rsidP="006148EB">
            <w:pPr>
              <w:jc w:val="left"/>
              <w:rPr>
                <w:rFonts w:eastAsia="Times New Roman"/>
                <w:color w:val="000000"/>
                <w:sz w:val="18"/>
                <w:szCs w:val="18"/>
              </w:rPr>
            </w:pPr>
            <w:proofErr w:type="spellStart"/>
            <w:r w:rsidRPr="0029136B">
              <w:rPr>
                <w:rFonts w:eastAsia="Times New Roman"/>
                <w:color w:val="000000"/>
                <w:sz w:val="18"/>
                <w:szCs w:val="18"/>
              </w:rPr>
              <w:t>ttB2002</w:t>
            </w:r>
            <w:proofErr w:type="spellEnd"/>
          </w:p>
          <w:p w:rsidR="00CD1ADD" w:rsidRPr="0029136B" w:rsidRDefault="00CD1ADD" w:rsidP="006148EB">
            <w:pPr>
              <w:jc w:val="left"/>
              <w:rPr>
                <w:rFonts w:eastAsiaTheme="minorEastAsia"/>
                <w:color w:val="000000"/>
                <w:sz w:val="18"/>
                <w:szCs w:val="18"/>
                <w:lang w:eastAsia="ja-JP"/>
              </w:rPr>
            </w:pPr>
            <w:r w:rsidRPr="0029136B">
              <w:rPr>
                <w:rFonts w:eastAsia="Times New Roman"/>
                <w:color w:val="000000"/>
                <w:sz w:val="18"/>
                <w:szCs w:val="18"/>
              </w:rPr>
              <w:t>(</w:t>
            </w:r>
            <w:proofErr w:type="spellStart"/>
            <w:r w:rsidRPr="0029136B">
              <w:rPr>
                <w:rFonts w:eastAsia="Times New Roman"/>
                <w:color w:val="000000"/>
                <w:sz w:val="18"/>
                <w:szCs w:val="18"/>
              </w:rPr>
              <w:t>Tritype</w:t>
            </w:r>
            <w:proofErr w:type="spellEnd"/>
            <w:r w:rsidRPr="0029136B">
              <w:rPr>
                <w:rFonts w:eastAsia="Times New Roman"/>
                <w:color w:val="000000"/>
                <w:sz w:val="18"/>
                <w:szCs w:val="18"/>
              </w:rPr>
              <w:t xml:space="preserve">) </w:t>
            </w:r>
          </w:p>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[22]</w:t>
            </w:r>
          </w:p>
        </w:tc>
        <w:tc>
          <w:tcPr>
            <w:tcW w:w="856" w:type="dxa"/>
            <w:vMerge w:val="restart"/>
          </w:tcPr>
          <w:p w:rsidR="00CD1ADD" w:rsidRPr="00C605E7" w:rsidRDefault="00CD1ADD" w:rsidP="00C605E7">
            <w:pPr>
              <w:jc w:val="right"/>
              <w:rPr>
                <w:rFonts w:eastAsiaTheme="minorEastAsia"/>
                <w:color w:val="000000"/>
                <w:sz w:val="18"/>
                <w:szCs w:val="18"/>
                <w:lang w:eastAsia="ja-JP"/>
              </w:rPr>
            </w:pPr>
            <w:r>
              <w:rPr>
                <w:rFonts w:eastAsiaTheme="minorEastAsia" w:hint="eastAsia"/>
                <w:color w:val="000000"/>
                <w:sz w:val="18"/>
                <w:szCs w:val="18"/>
                <w:lang w:eastAsia="ja-JP"/>
              </w:rPr>
              <w:t>8</w:t>
            </w: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1</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2747</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988</w:t>
            </w:r>
          </w:p>
        </w:tc>
      </w:tr>
      <w:tr w:rsidR="00CD1ADD" w:rsidRPr="0029136B" w:rsidTr="00DC4532">
        <w:trPr>
          <w:trHeight w:val="20"/>
          <w:jc w:val="center"/>
        </w:trPr>
        <w:tc>
          <w:tcPr>
            <w:tcW w:w="993" w:type="dxa"/>
            <w:vMerge/>
          </w:tcPr>
          <w:p w:rsidR="00CD1ADD" w:rsidRPr="0029136B" w:rsidRDefault="00CD1ADD" w:rsidP="006148EB">
            <w:pPr>
              <w:jc w:val="left"/>
              <w:rPr>
                <w:rFonts w:eastAsia="Times New Roman"/>
                <w:color w:val="000000"/>
                <w:sz w:val="18"/>
                <w:szCs w:val="18"/>
              </w:rPr>
            </w:pPr>
          </w:p>
        </w:tc>
        <w:tc>
          <w:tcPr>
            <w:tcW w:w="856" w:type="dxa"/>
            <w:vMerge/>
          </w:tcPr>
          <w:p w:rsidR="00CD1ADD" w:rsidRPr="0029136B" w:rsidRDefault="00CD1ADD" w:rsidP="00C605E7">
            <w:pPr>
              <w:jc w:val="right"/>
              <w:rPr>
                <w:rFonts w:eastAsia="Times New Roman"/>
                <w:color w:val="000000"/>
                <w:sz w:val="18"/>
                <w:szCs w:val="18"/>
              </w:rPr>
            </w:pP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2</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266</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252</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3</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4218</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4</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16</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16</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5</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10</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10</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6</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19322</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rFonts w:eastAsiaTheme="minorEastAsia"/>
                <w:color w:val="222222"/>
                <w:sz w:val="18"/>
                <w:szCs w:val="18"/>
                <w:lang w:eastAsia="ja-JP"/>
              </w:rPr>
            </w:pPr>
          </w:p>
        </w:tc>
        <w:tc>
          <w:tcPr>
            <w:tcW w:w="643" w:type="dxa"/>
          </w:tcPr>
          <w:p w:rsidR="00CD1ADD" w:rsidRPr="0029136B" w:rsidRDefault="00CD1ADD" w:rsidP="00CD1ADD">
            <w:pPr>
              <w:jc w:val="right"/>
              <w:rPr>
                <w:rFonts w:eastAsiaTheme="minorEastAsia"/>
                <w:color w:val="222222"/>
                <w:sz w:val="18"/>
                <w:szCs w:val="18"/>
                <w:lang w:eastAsia="ja-JP"/>
              </w:rPr>
            </w:pPr>
            <w:r w:rsidRPr="0029136B">
              <w:rPr>
                <w:rFonts w:eastAsiaTheme="minorEastAsia"/>
                <w:color w:val="222222"/>
                <w:sz w:val="18"/>
                <w:szCs w:val="18"/>
                <w:lang w:eastAsia="ja-JP"/>
              </w:rPr>
              <w:t>7</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rFonts w:eastAsiaTheme="minorEastAsia"/>
                <w:color w:val="222222"/>
                <w:sz w:val="18"/>
                <w:szCs w:val="18"/>
                <w:lang w:eastAsia="ja-JP"/>
              </w:rPr>
            </w:pPr>
          </w:p>
        </w:tc>
        <w:tc>
          <w:tcPr>
            <w:tcW w:w="643" w:type="dxa"/>
          </w:tcPr>
          <w:p w:rsidR="00CD1ADD" w:rsidRPr="0029136B" w:rsidRDefault="00CD1ADD" w:rsidP="00CD1ADD">
            <w:pPr>
              <w:jc w:val="right"/>
              <w:rPr>
                <w:rFonts w:eastAsiaTheme="minorEastAsia"/>
                <w:color w:val="222222"/>
                <w:sz w:val="18"/>
                <w:szCs w:val="18"/>
                <w:lang w:eastAsia="ja-JP"/>
              </w:rPr>
            </w:pPr>
            <w:r w:rsidRPr="0029136B">
              <w:rPr>
                <w:rFonts w:eastAsiaTheme="minorEastAsia"/>
                <w:color w:val="222222"/>
                <w:sz w:val="18"/>
                <w:szCs w:val="18"/>
                <w:lang w:eastAsia="ja-JP"/>
              </w:rPr>
              <w:t>8</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w:t>
            </w:r>
          </w:p>
        </w:tc>
      </w:tr>
      <w:tr w:rsidR="00CD1ADD" w:rsidRPr="0029136B" w:rsidTr="00DC4532">
        <w:trPr>
          <w:trHeight w:val="20"/>
          <w:jc w:val="center"/>
        </w:trPr>
        <w:tc>
          <w:tcPr>
            <w:tcW w:w="993" w:type="dxa"/>
            <w:vMerge w:val="restart"/>
          </w:tcPr>
          <w:p w:rsidR="00CD1ADD" w:rsidRPr="0029136B" w:rsidRDefault="00CD1ADD" w:rsidP="006148EB">
            <w:pPr>
              <w:jc w:val="left"/>
              <w:rPr>
                <w:rFonts w:eastAsia="Times New Roman"/>
                <w:color w:val="000000"/>
                <w:sz w:val="18"/>
                <w:szCs w:val="18"/>
              </w:rPr>
            </w:pPr>
            <w:proofErr w:type="spellStart"/>
            <w:r w:rsidRPr="0029136B">
              <w:rPr>
                <w:rFonts w:eastAsia="Times New Roman"/>
                <w:color w:val="000000"/>
                <w:sz w:val="18"/>
                <w:szCs w:val="18"/>
              </w:rPr>
              <w:t>tM2004</w:t>
            </w:r>
            <w:proofErr w:type="spellEnd"/>
          </w:p>
          <w:p w:rsidR="00CD1ADD" w:rsidRPr="0029136B" w:rsidRDefault="00CD1ADD" w:rsidP="006148EB">
            <w:pPr>
              <w:jc w:val="left"/>
              <w:rPr>
                <w:rFonts w:eastAsiaTheme="minorEastAsia"/>
                <w:color w:val="000000"/>
                <w:sz w:val="18"/>
                <w:szCs w:val="18"/>
                <w:lang w:eastAsia="ja-JP"/>
              </w:rPr>
            </w:pPr>
            <w:r w:rsidRPr="0029136B">
              <w:rPr>
                <w:rFonts w:eastAsia="Times New Roman"/>
                <w:color w:val="000000"/>
                <w:sz w:val="18"/>
                <w:szCs w:val="18"/>
              </w:rPr>
              <w:t>Triangle</w:t>
            </w:r>
          </w:p>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[22]</w:t>
            </w:r>
          </w:p>
        </w:tc>
        <w:tc>
          <w:tcPr>
            <w:tcW w:w="856" w:type="dxa"/>
            <w:vMerge w:val="restart"/>
          </w:tcPr>
          <w:p w:rsidR="00CD1ADD" w:rsidRPr="00CD1ADD" w:rsidRDefault="00CD1ADD" w:rsidP="00C605E7">
            <w:pPr>
              <w:jc w:val="right"/>
              <w:rPr>
                <w:rFonts w:eastAsiaTheme="minorEastAsia"/>
                <w:color w:val="000000"/>
                <w:sz w:val="18"/>
                <w:szCs w:val="18"/>
                <w:lang w:eastAsia="ja-JP"/>
              </w:rPr>
            </w:pPr>
            <w:r>
              <w:rPr>
                <w:rFonts w:eastAsiaTheme="minorEastAsia" w:hint="eastAsia"/>
                <w:color w:val="000000"/>
                <w:sz w:val="18"/>
                <w:szCs w:val="18"/>
                <w:lang w:eastAsia="ja-JP"/>
              </w:rPr>
              <w:t>8</w:t>
            </w: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1</w:t>
            </w:r>
          </w:p>
        </w:tc>
        <w:tc>
          <w:tcPr>
            <w:tcW w:w="1460"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1</w:t>
            </w:r>
          </w:p>
        </w:tc>
      </w:tr>
      <w:tr w:rsidR="00CD1ADD" w:rsidRPr="0029136B" w:rsidTr="00DC4532">
        <w:trPr>
          <w:trHeight w:val="20"/>
          <w:jc w:val="center"/>
        </w:trPr>
        <w:tc>
          <w:tcPr>
            <w:tcW w:w="993" w:type="dxa"/>
            <w:vMerge/>
          </w:tcPr>
          <w:p w:rsidR="00CD1ADD" w:rsidRPr="0029136B" w:rsidRDefault="00CD1ADD" w:rsidP="006148EB">
            <w:pPr>
              <w:jc w:val="left"/>
              <w:rPr>
                <w:rFonts w:eastAsia="Times New Roman"/>
                <w:color w:val="000000"/>
                <w:sz w:val="18"/>
                <w:szCs w:val="18"/>
              </w:rPr>
            </w:pPr>
          </w:p>
        </w:tc>
        <w:tc>
          <w:tcPr>
            <w:tcW w:w="856" w:type="dxa"/>
            <w:vMerge/>
          </w:tcPr>
          <w:p w:rsidR="00CD1ADD" w:rsidRPr="0029136B" w:rsidRDefault="00CD1ADD" w:rsidP="00C605E7">
            <w:pPr>
              <w:jc w:val="right"/>
              <w:rPr>
                <w:rFonts w:eastAsia="Times New Roman"/>
                <w:color w:val="000000"/>
                <w:sz w:val="18"/>
                <w:szCs w:val="18"/>
              </w:rPr>
            </w:pP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2</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6968</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3</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4973</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4</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hAnsi="Times"/>
                <w:color w:val="000000"/>
              </w:rPr>
            </w:pPr>
            <w:r>
              <w:rPr>
                <w:rFonts w:ascii="Times" w:hAnsi="Times"/>
                <w:color w:val="000000"/>
              </w:rPr>
              <w:t>16</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5</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266</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CD1ADD" w:rsidRDefault="00CD1ADD" w:rsidP="00CD1ADD">
            <w:pPr>
              <w:jc w:val="right"/>
              <w:rPr>
                <w:rFonts w:eastAsiaTheme="minorEastAsia"/>
                <w:color w:val="222222"/>
                <w:sz w:val="18"/>
                <w:szCs w:val="18"/>
                <w:lang w:eastAsia="ja-JP"/>
              </w:rPr>
            </w:pPr>
            <w:r>
              <w:rPr>
                <w:rFonts w:eastAsiaTheme="minorEastAsia" w:hint="eastAsia"/>
                <w:color w:val="222222"/>
                <w:sz w:val="18"/>
                <w:szCs w:val="18"/>
                <w:lang w:eastAsia="ja-JP"/>
              </w:rPr>
              <w:t>7</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3328</w:t>
            </w:r>
          </w:p>
        </w:tc>
      </w:tr>
      <w:tr w:rsidR="00914D33" w:rsidRPr="0029136B" w:rsidTr="00DC4532">
        <w:trPr>
          <w:trHeight w:val="20"/>
          <w:jc w:val="center"/>
        </w:trPr>
        <w:tc>
          <w:tcPr>
            <w:tcW w:w="993" w:type="dxa"/>
            <w:vMerge w:val="restart"/>
          </w:tcPr>
          <w:p w:rsidR="00914D33" w:rsidRPr="0029136B" w:rsidRDefault="00914D33" w:rsidP="006148EB">
            <w:pPr>
              <w:jc w:val="left"/>
              <w:rPr>
                <w:rFonts w:eastAsia="Times New Roman"/>
                <w:color w:val="000000"/>
                <w:sz w:val="18"/>
                <w:szCs w:val="18"/>
              </w:rPr>
            </w:pPr>
            <w:proofErr w:type="spellStart"/>
            <w:r w:rsidRPr="0029136B">
              <w:rPr>
                <w:rFonts w:eastAsia="Times New Roman"/>
                <w:color w:val="000000"/>
                <w:sz w:val="18"/>
                <w:szCs w:val="18"/>
              </w:rPr>
              <w:t>tA2008</w:t>
            </w:r>
            <w:proofErr w:type="spellEnd"/>
          </w:p>
          <w:p w:rsidR="00914D33" w:rsidRPr="0029136B" w:rsidRDefault="00914D33" w:rsidP="006148EB">
            <w:pPr>
              <w:jc w:val="left"/>
              <w:rPr>
                <w:rFonts w:eastAsia="Times New Roman"/>
                <w:color w:val="000000"/>
                <w:sz w:val="18"/>
                <w:szCs w:val="18"/>
              </w:rPr>
            </w:pPr>
            <w:r w:rsidRPr="0029136B">
              <w:rPr>
                <w:rFonts w:eastAsia="Times New Roman"/>
                <w:color w:val="000000"/>
                <w:sz w:val="18"/>
                <w:szCs w:val="18"/>
              </w:rPr>
              <w:t>[18, 22]</w:t>
            </w:r>
          </w:p>
        </w:tc>
        <w:tc>
          <w:tcPr>
            <w:tcW w:w="856" w:type="dxa"/>
            <w:vMerge w:val="restart"/>
          </w:tcPr>
          <w:p w:rsidR="00914D33" w:rsidRPr="00C605E7" w:rsidRDefault="00914D33" w:rsidP="00C605E7">
            <w:pPr>
              <w:jc w:val="right"/>
              <w:rPr>
                <w:rFonts w:eastAsiaTheme="minorEastAsia"/>
                <w:color w:val="222222"/>
                <w:sz w:val="18"/>
                <w:szCs w:val="18"/>
                <w:lang w:eastAsia="ja-JP"/>
              </w:rPr>
            </w:pPr>
            <w:r>
              <w:rPr>
                <w:rFonts w:eastAsiaTheme="minorEastAsia" w:hint="eastAsia"/>
                <w:color w:val="222222"/>
                <w:sz w:val="18"/>
                <w:szCs w:val="18"/>
                <w:lang w:eastAsia="ja-JP"/>
              </w:rPr>
              <w:t>4</w:t>
            </w:r>
          </w:p>
        </w:tc>
        <w:tc>
          <w:tcPr>
            <w:tcW w:w="643" w:type="dxa"/>
          </w:tcPr>
          <w:p w:rsidR="00914D33" w:rsidRPr="0029136B" w:rsidRDefault="00914D33" w:rsidP="00CD1ADD">
            <w:pPr>
              <w:jc w:val="right"/>
              <w:rPr>
                <w:color w:val="222222"/>
                <w:sz w:val="18"/>
                <w:szCs w:val="18"/>
              </w:rPr>
            </w:pPr>
            <w:r w:rsidRPr="0029136B">
              <w:rPr>
                <w:color w:val="222222"/>
                <w:sz w:val="18"/>
                <w:szCs w:val="18"/>
              </w:rPr>
              <w:t>1</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r>
      <w:tr w:rsidR="00914D33" w:rsidRPr="0029136B" w:rsidTr="00DC4532">
        <w:trPr>
          <w:trHeight w:val="20"/>
          <w:jc w:val="center"/>
        </w:trPr>
        <w:tc>
          <w:tcPr>
            <w:tcW w:w="993" w:type="dxa"/>
            <w:vMerge/>
          </w:tcPr>
          <w:p w:rsidR="00914D33" w:rsidRPr="0029136B" w:rsidRDefault="00914D33" w:rsidP="006148EB">
            <w:pPr>
              <w:jc w:val="left"/>
              <w:rPr>
                <w:rFonts w:eastAsia="Times New Roman"/>
                <w:color w:val="000000"/>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2</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3198</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3</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81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81</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4</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r>
      <w:tr w:rsidR="00914D33" w:rsidRPr="0029136B" w:rsidTr="00DC4532">
        <w:trPr>
          <w:trHeight w:val="20"/>
          <w:jc w:val="center"/>
        </w:trPr>
        <w:tc>
          <w:tcPr>
            <w:tcW w:w="993" w:type="dxa"/>
            <w:vMerge w:val="restart"/>
          </w:tcPr>
          <w:p w:rsidR="00914D33" w:rsidRPr="0029136B" w:rsidRDefault="00914D33" w:rsidP="006148EB">
            <w:pPr>
              <w:jc w:val="left"/>
              <w:rPr>
                <w:color w:val="222222"/>
                <w:sz w:val="18"/>
                <w:szCs w:val="18"/>
              </w:rPr>
            </w:pPr>
            <w:proofErr w:type="spellStart"/>
            <w:r w:rsidRPr="0029136B">
              <w:rPr>
                <w:rFonts w:eastAsia="Times New Roman"/>
                <w:color w:val="000000"/>
                <w:sz w:val="18"/>
                <w:szCs w:val="18"/>
              </w:rPr>
              <w:t>QuadEq2</w:t>
            </w:r>
            <w:proofErr w:type="spellEnd"/>
          </w:p>
        </w:tc>
        <w:tc>
          <w:tcPr>
            <w:tcW w:w="856" w:type="dxa"/>
            <w:vMerge w:val="restart"/>
          </w:tcPr>
          <w:p w:rsidR="00914D33" w:rsidRPr="00C605E7" w:rsidRDefault="00914D33" w:rsidP="00C605E7">
            <w:pPr>
              <w:jc w:val="right"/>
              <w:rPr>
                <w:rFonts w:eastAsiaTheme="minorEastAsia"/>
                <w:color w:val="222222"/>
                <w:sz w:val="18"/>
                <w:szCs w:val="18"/>
                <w:lang w:eastAsia="ja-JP"/>
              </w:rPr>
            </w:pPr>
            <w:r>
              <w:rPr>
                <w:rFonts w:eastAsiaTheme="minorEastAsia" w:hint="eastAsia"/>
                <w:color w:val="222222"/>
                <w:sz w:val="18"/>
                <w:szCs w:val="18"/>
                <w:lang w:eastAsia="ja-JP"/>
              </w:rPr>
              <w:t>5</w:t>
            </w:r>
          </w:p>
        </w:tc>
        <w:tc>
          <w:tcPr>
            <w:tcW w:w="643" w:type="dxa"/>
          </w:tcPr>
          <w:p w:rsidR="00914D33" w:rsidRPr="0029136B" w:rsidRDefault="00914D33" w:rsidP="00CD1ADD">
            <w:pPr>
              <w:jc w:val="right"/>
              <w:rPr>
                <w:color w:val="222222"/>
                <w:sz w:val="18"/>
                <w:szCs w:val="18"/>
              </w:rPr>
            </w:pPr>
            <w:r w:rsidRPr="0029136B">
              <w:rPr>
                <w:color w:val="222222"/>
                <w:sz w:val="18"/>
                <w:szCs w:val="18"/>
              </w:rPr>
              <w:t>1</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2</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43361</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3</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4</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75508</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color w:val="000000"/>
                <w:sz w:val="18"/>
                <w:szCs w:val="18"/>
              </w:rPr>
            </w:pPr>
          </w:p>
        </w:tc>
        <w:tc>
          <w:tcPr>
            <w:tcW w:w="643" w:type="dxa"/>
          </w:tcPr>
          <w:p w:rsidR="00914D33" w:rsidRPr="0029136B" w:rsidRDefault="00914D33" w:rsidP="00CD1ADD">
            <w:pPr>
              <w:jc w:val="right"/>
              <w:rPr>
                <w:color w:val="000000"/>
                <w:sz w:val="18"/>
                <w:szCs w:val="18"/>
              </w:rPr>
            </w:pPr>
            <w:r w:rsidRPr="0029136B">
              <w:rPr>
                <w:color w:val="000000"/>
                <w:sz w:val="18"/>
                <w:szCs w:val="18"/>
              </w:rPr>
              <w:t>5</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222</w:t>
            </w:r>
          </w:p>
        </w:tc>
      </w:tr>
    </w:tbl>
    <w:p w:rsidR="007B04A9" w:rsidRPr="0029136B" w:rsidRDefault="007B04A9" w:rsidP="00D60AE6">
      <w:pPr>
        <w:shd w:val="clear" w:color="auto" w:fill="FFFFFF"/>
        <w:spacing w:before="120" w:after="120"/>
        <w:ind w:firstLine="284"/>
        <w:jc w:val="both"/>
        <w:rPr>
          <w:color w:val="222222"/>
        </w:rPr>
      </w:pPr>
      <w:r w:rsidRPr="0029136B">
        <w:rPr>
          <w:color w:val="222222"/>
        </w:rPr>
        <w:t xml:space="preserve">From this result table, it can be seen that even if the maximum times of evaluation function was performed, there are still paths which traditional GA </w:t>
      </w:r>
      <w:r w:rsidR="002027BD">
        <w:rPr>
          <w:color w:val="222222"/>
        </w:rPr>
        <w:t>cannot</w:t>
      </w:r>
      <w:r w:rsidRPr="0029136B">
        <w:rPr>
          <w:color w:val="222222"/>
        </w:rPr>
        <w:t xml:space="preserve"> generate the test data to cover, while improved GA can.</w:t>
      </w:r>
    </w:p>
    <w:p w:rsidR="007B04A9" w:rsidRPr="0029136B" w:rsidRDefault="007B04A9" w:rsidP="00C605E7">
      <w:pPr>
        <w:shd w:val="clear" w:color="auto" w:fill="FFFFFF"/>
        <w:spacing w:after="120"/>
        <w:ind w:firstLine="284"/>
        <w:jc w:val="both"/>
        <w:rPr>
          <w:color w:val="222222"/>
        </w:rPr>
      </w:pPr>
      <w:r w:rsidRPr="0029136B">
        <w:rPr>
          <w:color w:val="222222"/>
        </w:rPr>
        <w:t>Comparing to [18, 24], the number of times to perform evaluation function in order to generate test case which can cover path 2 (Equilateral) is lower (3198 times, comparing to 10000 times [18] or 21073 times [24]), proving that our proposed GA is more effective.</w:t>
      </w:r>
    </w:p>
    <w:p w:rsidR="00DA6BEE" w:rsidRPr="0029136B" w:rsidRDefault="00DA6BEE" w:rsidP="00DA6BEE">
      <w:pPr>
        <w:pStyle w:val="Heading1"/>
      </w:pPr>
      <w:r w:rsidRPr="0029136B">
        <w:rPr>
          <w:rFonts w:eastAsia="MS Mincho"/>
          <w:lang w:eastAsia="ja-JP"/>
        </w:rPr>
        <w:t>CONCLUSION</w:t>
      </w:r>
    </w:p>
    <w:p w:rsidR="00DA6BEE" w:rsidRPr="0029136B" w:rsidRDefault="00DA6BEE" w:rsidP="00C605E7">
      <w:pPr>
        <w:spacing w:after="120"/>
        <w:ind w:firstLine="284"/>
        <w:jc w:val="both"/>
      </w:pPr>
      <w:r w:rsidRPr="0029136B">
        <w:t xml:space="preserve">In software development life cycle, software testing is one of the critical phases. So generation of test data automatically is a key step which has a great influence on code coverage in software testing. In this paper, we have </w:t>
      </w:r>
      <w:r w:rsidR="003B0A98" w:rsidRPr="0029136B">
        <w:t>improved</w:t>
      </w:r>
      <w:r w:rsidRPr="0029136B">
        <w:t xml:space="preserve"> the GA in order to generate test data automatically for feasible target paths.</w:t>
      </w:r>
    </w:p>
    <w:p w:rsidR="00DA6BEE" w:rsidRPr="0029136B" w:rsidRDefault="00DA6BEE" w:rsidP="00C605E7">
      <w:pPr>
        <w:spacing w:after="120"/>
        <w:ind w:firstLine="284"/>
        <w:jc w:val="both"/>
      </w:pPr>
      <w:r w:rsidRPr="0029136B">
        <w:lastRenderedPageBreak/>
        <w:t>Our approaching method is to combine the static analysis in order to find path conditions of diffic</w:t>
      </w:r>
      <w:r w:rsidR="00576897">
        <w:t xml:space="preserve">ult path to be covered in </w:t>
      </w:r>
      <w:r w:rsidR="00506A17">
        <w:rPr>
          <w:rFonts w:eastAsiaTheme="minorEastAsia" w:hint="eastAsia"/>
          <w:lang w:eastAsia="ja-JP"/>
        </w:rPr>
        <w:t xml:space="preserve">test </w:t>
      </w:r>
      <w:r w:rsidRPr="0029136B">
        <w:t xml:space="preserve">functions, </w:t>
      </w:r>
      <w:r w:rsidR="003B0A98" w:rsidRPr="0029136B">
        <w:t>and then</w:t>
      </w:r>
      <w:r w:rsidRPr="0029136B">
        <w:t xml:space="preserve"> adjust the procedure of generating the new population in GA in order to generate test cases which can cover these paths.</w:t>
      </w:r>
    </w:p>
    <w:p w:rsidR="00DA6BEE" w:rsidRPr="0029136B" w:rsidRDefault="00DA6BEE" w:rsidP="00A33BDC">
      <w:pPr>
        <w:spacing w:after="120"/>
        <w:ind w:firstLine="284"/>
        <w:jc w:val="both"/>
      </w:pPr>
      <w:r w:rsidRPr="0029136B">
        <w:t xml:space="preserve">The experimental results on these test functions shows that improved GA can generate test data can cover path having path conditions which </w:t>
      </w:r>
      <w:r w:rsidR="002027BD" w:rsidRPr="0029136B">
        <w:t>cannot</w:t>
      </w:r>
      <w:r w:rsidRPr="0029136B">
        <w:t xml:space="preserve"> be covered by test data generated from normal GA.</w:t>
      </w:r>
    </w:p>
    <w:p w:rsidR="00575BCA" w:rsidRPr="001C1699" w:rsidRDefault="00DA6BEE" w:rsidP="001C1699">
      <w:pPr>
        <w:spacing w:after="120"/>
        <w:ind w:firstLine="284"/>
        <w:jc w:val="both"/>
        <w:rPr>
          <w:rFonts w:eastAsiaTheme="minorEastAsia"/>
          <w:lang w:eastAsia="ja-JP"/>
        </w:rPr>
      </w:pPr>
      <w:r w:rsidRPr="0029136B">
        <w:t>Besides, comparing to the current methods [18, 24], our proposal is more effective as it can more quickly generate test data which can cover pa</w:t>
      </w:r>
      <w:r w:rsidR="001C1699">
        <w:t xml:space="preserve">ths that other methods </w:t>
      </w:r>
      <w:r w:rsidR="002027BD">
        <w:t>cannot</w:t>
      </w:r>
      <w:r w:rsidR="001C1699">
        <w:t>.</w:t>
      </w:r>
    </w:p>
    <w:p w:rsidR="009303D9" w:rsidRPr="00A00EC2" w:rsidRDefault="009303D9" w:rsidP="00A00EC2">
      <w:pPr>
        <w:pStyle w:val="Heading5"/>
        <w:rPr>
          <w:rFonts w:eastAsiaTheme="minorEastAsia"/>
          <w:lang w:eastAsia="ja-JP"/>
        </w:rPr>
      </w:pPr>
      <w:r w:rsidRPr="005B520E">
        <w:t>References</w:t>
      </w:r>
    </w:p>
    <w:p w:rsidR="005C42C3" w:rsidRDefault="005C42C3" w:rsidP="005C42C3">
      <w:pPr>
        <w:pStyle w:val="references"/>
      </w:pPr>
      <w:r>
        <w:t>B. Antonia, "Software Testing Research: Achievements, Challenges, Dreams," in 2007 Future of Software Engineering: IEEE Computer Society, 2007.</w:t>
      </w:r>
    </w:p>
    <w:p w:rsidR="005C42C3" w:rsidRDefault="005C42C3" w:rsidP="005C42C3">
      <w:pPr>
        <w:pStyle w:val="references"/>
      </w:pPr>
      <w:r>
        <w:t>G. J. Myers, The Art of Software Testing, 2nd edition: John Wiley &amp; Sons Inc, 2004.</w:t>
      </w:r>
    </w:p>
    <w:p w:rsidR="005C42C3" w:rsidRDefault="005C42C3" w:rsidP="005C42C3">
      <w:pPr>
        <w:pStyle w:val="references"/>
      </w:pPr>
      <w:r>
        <w:t>B. W. Kernighan and P. J. Plauger, The Elements of Programming Style, McGraw-Hill, Inc, New York, NY, USA, 1982.</w:t>
      </w:r>
    </w:p>
    <w:p w:rsidR="005C42C3" w:rsidRDefault="005C42C3" w:rsidP="005C42C3">
      <w:pPr>
        <w:pStyle w:val="references"/>
      </w:pPr>
      <w:r>
        <w:t>E. J. Weyuker, The applicability of program schema results to programs, International Journal of Parallel Programming, vol. 8, 387-403, 1979.</w:t>
      </w:r>
    </w:p>
    <w:p w:rsidR="005C42C3" w:rsidRDefault="005C42C3" w:rsidP="005C42C3">
      <w:pPr>
        <w:pStyle w:val="references"/>
      </w:pPr>
      <w:r>
        <w:t>C. K. James, A new approach to program testing, in Proceedings of the international conference on Reliable software Los Angeles, California: ACM, 1975.</w:t>
      </w:r>
    </w:p>
    <w:p w:rsidR="005C42C3" w:rsidRDefault="005C42C3" w:rsidP="005C42C3">
      <w:pPr>
        <w:pStyle w:val="references"/>
      </w:pPr>
      <w:r>
        <w:t>T. Y. Chen, T. H. Tse, and Z. Zhiquan, Semiproving: an integrated method based on global symbolic evaluation and metamorphic testing,  in Proceedings of the 2002 ACM SIGSOFT international symposium on Software testing and analysis Roma, Italy: ACM, 2002.</w:t>
      </w:r>
    </w:p>
    <w:p w:rsidR="005C42C3" w:rsidRDefault="005C42C3" w:rsidP="005C42C3">
      <w:pPr>
        <w:pStyle w:val="references"/>
      </w:pPr>
      <w:r>
        <w:t>S. Nguyen Tran and D. Yves, Consistency techniques for interprocedural test data generation, ACM SIGSOFT Software Engineering Notes, vol. 28, 108-117, 2003.</w:t>
      </w:r>
    </w:p>
    <w:p w:rsidR="00D63701" w:rsidRDefault="00D63701" w:rsidP="00B1222D">
      <w:pPr>
        <w:pStyle w:val="references"/>
      </w:pPr>
      <w:r>
        <w:t>G. M. C C Michael, M Schatz, Generating software test data by evolution, IEEE Transactions on Software Engineering, vol. 27, 1085-1110, 2001</w:t>
      </w:r>
      <w:r>
        <w:rPr>
          <w:rFonts w:hint="eastAsia"/>
          <w:lang w:eastAsia="ja-JP"/>
        </w:rPr>
        <w:t>.</w:t>
      </w:r>
    </w:p>
    <w:p w:rsidR="005C42C3" w:rsidRDefault="005C42C3" w:rsidP="005C42C3">
      <w:pPr>
        <w:pStyle w:val="references"/>
      </w:pPr>
      <w:r>
        <w:t>B. Korel, Automated software test data generation, IEEE Transactions on Software Engineering, vol. 16, 870-879, 1990.</w:t>
      </w:r>
    </w:p>
    <w:p w:rsidR="005C42C3" w:rsidRDefault="005C42C3" w:rsidP="005C42C3">
      <w:pPr>
        <w:pStyle w:val="references"/>
      </w:pPr>
      <w:r>
        <w:t>B. Korel, Dynamic method for software test data generation, Software Testing, Verification &amp; Reliability, vol. 2, 203-213, 1992.</w:t>
      </w:r>
    </w:p>
    <w:p w:rsidR="005C42C3" w:rsidRDefault="005C42C3" w:rsidP="005C42C3">
      <w:pPr>
        <w:pStyle w:val="references"/>
      </w:pPr>
      <w:r>
        <w:t>B. Korel, Automated test data generation for programs with procedures, in Proceedings of the 1996 ACM SIGSOFT international symposium on Software testing and analysis San Diego, California, United States: ACM, 1996.</w:t>
      </w:r>
    </w:p>
    <w:p w:rsidR="005C42C3" w:rsidRDefault="005C42C3" w:rsidP="005C42C3">
      <w:pPr>
        <w:pStyle w:val="references"/>
      </w:pPr>
      <w:r>
        <w:t>S. Xanthakis, C. Ellis, C. Skourlas, A. Le Gall, S. Katsikas, and K. Karapoulios, Application of genetic algorithms to software testing (Application des algorithmes genetiques au test des logiciels), in Proceedings of 5th International Conference on Software Engineering and its Applications Toulouse, France, 625-636, 1992.</w:t>
      </w:r>
    </w:p>
    <w:p w:rsidR="005C42C3" w:rsidRDefault="005C42C3" w:rsidP="005C42C3">
      <w:pPr>
        <w:pStyle w:val="references"/>
      </w:pPr>
      <w:r>
        <w:t>J. Wegener, A. Baresel, and H. Sthamer, Evolutionary test environment for automatic structural testing,  Information and Software Technology, vol. 43, 841-854, 2001.</w:t>
      </w:r>
    </w:p>
    <w:p w:rsidR="005C42C3" w:rsidRDefault="005C42C3" w:rsidP="005C42C3">
      <w:pPr>
        <w:pStyle w:val="references"/>
      </w:pPr>
      <w:r>
        <w:t>J. Wegener, B. Kerstin, and P. Hartmut, Automatic Test Data Generation For Structural Testing Of Embedded Software Systems By Evolutionary Testing, in Proceedings of the Genetic and Evolutionary Computation Conference: Morgan Kaufmann Publishers Inc., 2002.</w:t>
      </w:r>
    </w:p>
    <w:p w:rsidR="005C42C3" w:rsidRDefault="005C42C3" w:rsidP="005C42C3">
      <w:pPr>
        <w:pStyle w:val="references"/>
      </w:pPr>
      <w:r>
        <w:t>S. Levin and A. Yehudai, "Evolutionary Testing: A Case Study, in Hardware and Software, Verification and Testing, 155-165, 2007.</w:t>
      </w:r>
    </w:p>
    <w:p w:rsidR="005C42C3" w:rsidRDefault="005C42C3" w:rsidP="005C42C3">
      <w:pPr>
        <w:pStyle w:val="references"/>
      </w:pPr>
      <w:r>
        <w:t>W. Joachim, Andr, Baresel, and S. Harmen, Suitability of Evolutionary Algorithms for Evolutionary Testing, in Proceedings of the 26th International Computer Software and Applications Conference on Prolonging Software Life: Development and Redevelopment: IEEE Computer Society, 2002.</w:t>
      </w:r>
    </w:p>
    <w:p w:rsidR="005C42C3" w:rsidRDefault="005C42C3" w:rsidP="005C42C3">
      <w:pPr>
        <w:pStyle w:val="references"/>
      </w:pPr>
      <w:r>
        <w:lastRenderedPageBreak/>
        <w:t>J. H. Holland, Adaptation in Nature and Artificial Systems, Addison-Wesley, Reading, MA, 1975.</w:t>
      </w:r>
    </w:p>
    <w:p w:rsidR="005C42C3" w:rsidRDefault="005C42C3" w:rsidP="005C42C3">
      <w:pPr>
        <w:pStyle w:val="references"/>
      </w:pPr>
      <w:r>
        <w:t xml:space="preserve">Jin-Cherng Lin and Pu-Lin Yeh, </w:t>
      </w:r>
      <w:bookmarkStart w:id="0" w:name="_GoBack"/>
      <w:r>
        <w:t>Using genetic algorithms for test case generation in path testing</w:t>
      </w:r>
      <w:bookmarkEnd w:id="0"/>
      <w:r>
        <w:t>, In Proceedings of the 9th Asian Test Symposium 2000 (ATS '00), 241-246, December 2000.</w:t>
      </w:r>
    </w:p>
    <w:p w:rsidR="005C42C3" w:rsidRDefault="005C42C3" w:rsidP="005C42C3">
      <w:pPr>
        <w:pStyle w:val="references"/>
      </w:pPr>
      <w:r>
        <w:t>Bryan F. Jones, Harmen-Hinrich Sthamer, and D.E. Eyres. Automatic structural testing using genetic algorithms, Software Engineering, 11(5):299-306, September 1996.</w:t>
      </w:r>
    </w:p>
    <w:p w:rsidR="005C42C3" w:rsidRDefault="005C42C3" w:rsidP="005C42C3">
      <w:pPr>
        <w:pStyle w:val="references"/>
      </w:pPr>
      <w:r>
        <w:t>Paulo Marcos Siqueira Bueno and Mario Jino, Automatic test datageneration for program paths using genetic algorithms, International Journal of Software Engineering &amp; Knowledge Engineering (IJSEKE), 12(6):691-709, 2002.</w:t>
      </w:r>
    </w:p>
    <w:p w:rsidR="005C42C3" w:rsidRDefault="005C42C3" w:rsidP="005C42C3">
      <w:pPr>
        <w:pStyle w:val="references"/>
      </w:pPr>
      <w:r>
        <w:t>Irman Hermadi and Moataz A. Ahmed, Genetic Algorithm based test data generator, In Proceedings of the 2003 Congress on Evolutionary Computation (CEC), volume 1, pages 85-91, December 2003.</w:t>
      </w:r>
    </w:p>
    <w:p w:rsidR="005C42C3" w:rsidRDefault="005C42C3" w:rsidP="005C42C3">
      <w:pPr>
        <w:pStyle w:val="references"/>
      </w:pPr>
      <w:r>
        <w:lastRenderedPageBreak/>
        <w:t>I. Hermadi, C. Lokan, R. Sarker, Dynamic stopping criteria for search-based test data generation for path testing, Information and Software Technology, 56 (4):395-407, April 2014.</w:t>
      </w:r>
    </w:p>
    <w:p w:rsidR="005C42C3" w:rsidRDefault="005C42C3" w:rsidP="005C42C3">
      <w:pPr>
        <w:pStyle w:val="references"/>
      </w:pPr>
      <w:r>
        <w:t>Moataz A. Ahmed and Irman Hermadi, GA-based Multiple Paths Test Data Generator, Computers &amp; Operations Research, 35:3107-3124, October 2008.</w:t>
      </w:r>
    </w:p>
    <w:p w:rsidR="005C42C3" w:rsidRDefault="005C42C3" w:rsidP="005C42C3">
      <w:pPr>
        <w:pStyle w:val="references"/>
      </w:pPr>
      <w:r>
        <w:t>Yong Chen and Yong Zhong, Automatic path-oriented test data generation using a multi-population genetic algorithm, In Proceedings of the 4th International Conference on Natural Computation, 2008 (ICNC'08), volume 1, pages 566-570, October 2008.</w:t>
      </w:r>
    </w:p>
    <w:p w:rsidR="005C42C3" w:rsidRDefault="005C42C3" w:rsidP="005C42C3">
      <w:pPr>
        <w:pStyle w:val="references"/>
      </w:pPr>
      <w:r>
        <w:t>Srivastava P. R and Kim T, Application of Genetic Algorithm in Software Testing, International Journal of Software Engineering and Its Applications, 3(4), 87-96, 2009.</w:t>
      </w:r>
    </w:p>
    <w:p w:rsidR="009303D9" w:rsidRDefault="009303D9" w:rsidP="00B411A9">
      <w:pPr>
        <w:pStyle w:val="references"/>
        <w:numPr>
          <w:ilvl w:val="0"/>
          <w:numId w:val="0"/>
        </w:numPr>
        <w:rPr>
          <w:lang w:eastAsia="ja-JP"/>
        </w:rPr>
        <w:sectPr w:rsidR="009303D9" w:rsidSect="00C919A4">
          <w:type w:val="continuous"/>
          <w:pgSz w:w="12240" w:h="15840" w:code="1"/>
          <w:pgMar w:top="1080" w:right="907" w:bottom="1440" w:left="907" w:header="720" w:footer="720" w:gutter="0"/>
          <w:cols w:num="2" w:space="360"/>
          <w:docGrid w:linePitch="360"/>
        </w:sectPr>
      </w:pPr>
    </w:p>
    <w:p w:rsidR="009303D9" w:rsidRPr="00B411A9" w:rsidRDefault="009303D9" w:rsidP="00B411A9">
      <w:pPr>
        <w:jc w:val="both"/>
        <w:rPr>
          <w:rFonts w:eastAsiaTheme="minorEastAsia"/>
          <w:lang w:eastAsia="ja-JP"/>
        </w:rPr>
      </w:pPr>
    </w:p>
    <w:sectPr w:rsidR="009303D9" w:rsidRPr="00B411A9" w:rsidSect="00C14463">
      <w:type w:val="continuous"/>
      <w:pgSz w:w="12240" w:h="15840" w:code="1"/>
      <w:pgMar w:top="1080" w:right="893" w:bottom="1440" w:left="893"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8656F30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decimal"/>
      <w:pStyle w:val="Heading4"/>
      <w:lvlText w:val="%4)"/>
      <w:lvlJc w:val="left"/>
      <w:pPr>
        <w:tabs>
          <w:tab w:val="num" w:pos="630"/>
        </w:tabs>
        <w:ind w:firstLine="360"/>
      </w:pPr>
      <w:rPr>
        <w:rFonts w:ascii="Times New Roman" w:eastAsiaTheme="minorEastAsia" w:hAnsi="Times New Roman" w:cs="Times New Roman"/>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nsid w:val="705C4910"/>
    <w:multiLevelType w:val="hybridMultilevel"/>
    <w:tmpl w:val="4F80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750E5A"/>
    <w:multiLevelType w:val="hybridMultilevel"/>
    <w:tmpl w:val="851A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 w:numId="26">
    <w:abstractNumId w:val="23"/>
  </w:num>
  <w:num w:numId="27">
    <w:abstractNumId w:val="24"/>
  </w:num>
  <w:num w:numId="28">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defaultTabStop w:val="720"/>
  <w:doNotHyphenateCaps/>
  <w:characterSpacingControl w:val="doNotCompress"/>
  <w:doNotValidateAgainstSchema/>
  <w:doNotDemarcateInvalidXml/>
  <w:compat>
    <w:useFELayout/>
  </w:compat>
  <w:rsids>
    <w:rsidRoot w:val="009303D9"/>
    <w:rsid w:val="000035A5"/>
    <w:rsid w:val="00012836"/>
    <w:rsid w:val="000134DF"/>
    <w:rsid w:val="00015419"/>
    <w:rsid w:val="0002608E"/>
    <w:rsid w:val="0004781E"/>
    <w:rsid w:val="00055644"/>
    <w:rsid w:val="000721CA"/>
    <w:rsid w:val="00082AFA"/>
    <w:rsid w:val="0009396B"/>
    <w:rsid w:val="000A305E"/>
    <w:rsid w:val="000B47E4"/>
    <w:rsid w:val="000B76BD"/>
    <w:rsid w:val="000C015B"/>
    <w:rsid w:val="000C1769"/>
    <w:rsid w:val="000C1E68"/>
    <w:rsid w:val="001008D8"/>
    <w:rsid w:val="00102E39"/>
    <w:rsid w:val="00107D53"/>
    <w:rsid w:val="001122DB"/>
    <w:rsid w:val="00112418"/>
    <w:rsid w:val="00122333"/>
    <w:rsid w:val="001303EC"/>
    <w:rsid w:val="00136F62"/>
    <w:rsid w:val="00142F2F"/>
    <w:rsid w:val="00150F10"/>
    <w:rsid w:val="00153E8D"/>
    <w:rsid w:val="001613CC"/>
    <w:rsid w:val="00173992"/>
    <w:rsid w:val="00174278"/>
    <w:rsid w:val="0017651A"/>
    <w:rsid w:val="001828E0"/>
    <w:rsid w:val="0018692D"/>
    <w:rsid w:val="0018701B"/>
    <w:rsid w:val="001871B3"/>
    <w:rsid w:val="00197D67"/>
    <w:rsid w:val="001A2EFD"/>
    <w:rsid w:val="001A432C"/>
    <w:rsid w:val="001A7186"/>
    <w:rsid w:val="001B1759"/>
    <w:rsid w:val="001B30D5"/>
    <w:rsid w:val="001B67DC"/>
    <w:rsid w:val="001C1699"/>
    <w:rsid w:val="001C4843"/>
    <w:rsid w:val="001F7AF3"/>
    <w:rsid w:val="002027BD"/>
    <w:rsid w:val="002078C1"/>
    <w:rsid w:val="0021100B"/>
    <w:rsid w:val="00213F80"/>
    <w:rsid w:val="00215C40"/>
    <w:rsid w:val="00216B08"/>
    <w:rsid w:val="002244B4"/>
    <w:rsid w:val="002254A9"/>
    <w:rsid w:val="00232D8B"/>
    <w:rsid w:val="0023548C"/>
    <w:rsid w:val="002822B8"/>
    <w:rsid w:val="0028423D"/>
    <w:rsid w:val="00287B61"/>
    <w:rsid w:val="0029136B"/>
    <w:rsid w:val="0029276C"/>
    <w:rsid w:val="002A0F92"/>
    <w:rsid w:val="002B7196"/>
    <w:rsid w:val="002C494F"/>
    <w:rsid w:val="002D107B"/>
    <w:rsid w:val="002D4832"/>
    <w:rsid w:val="002F421C"/>
    <w:rsid w:val="00335420"/>
    <w:rsid w:val="00336E5D"/>
    <w:rsid w:val="00344602"/>
    <w:rsid w:val="00354800"/>
    <w:rsid w:val="00361393"/>
    <w:rsid w:val="00367EA2"/>
    <w:rsid w:val="003878A9"/>
    <w:rsid w:val="00397283"/>
    <w:rsid w:val="003A19E2"/>
    <w:rsid w:val="003A610C"/>
    <w:rsid w:val="003A7C79"/>
    <w:rsid w:val="003B0A98"/>
    <w:rsid w:val="003B2E44"/>
    <w:rsid w:val="003B3E2C"/>
    <w:rsid w:val="003B6804"/>
    <w:rsid w:val="003C0773"/>
    <w:rsid w:val="003C2711"/>
    <w:rsid w:val="003D12F4"/>
    <w:rsid w:val="003E5634"/>
    <w:rsid w:val="003E7F63"/>
    <w:rsid w:val="003F5E3B"/>
    <w:rsid w:val="003F6242"/>
    <w:rsid w:val="003F6FD8"/>
    <w:rsid w:val="0040232D"/>
    <w:rsid w:val="0040733F"/>
    <w:rsid w:val="00407E67"/>
    <w:rsid w:val="00412403"/>
    <w:rsid w:val="0042116E"/>
    <w:rsid w:val="00422D40"/>
    <w:rsid w:val="00431C5B"/>
    <w:rsid w:val="00445B8A"/>
    <w:rsid w:val="00455F7B"/>
    <w:rsid w:val="00457902"/>
    <w:rsid w:val="00471D48"/>
    <w:rsid w:val="00474B23"/>
    <w:rsid w:val="00475D5A"/>
    <w:rsid w:val="004815A0"/>
    <w:rsid w:val="00485BBB"/>
    <w:rsid w:val="00491211"/>
    <w:rsid w:val="00493100"/>
    <w:rsid w:val="00494885"/>
    <w:rsid w:val="004A6F34"/>
    <w:rsid w:val="004B514D"/>
    <w:rsid w:val="004C153A"/>
    <w:rsid w:val="004D72B5"/>
    <w:rsid w:val="004E4F13"/>
    <w:rsid w:val="004E7532"/>
    <w:rsid w:val="0050176C"/>
    <w:rsid w:val="00501A0A"/>
    <w:rsid w:val="00506A17"/>
    <w:rsid w:val="00534654"/>
    <w:rsid w:val="005372EC"/>
    <w:rsid w:val="0054135C"/>
    <w:rsid w:val="0054229C"/>
    <w:rsid w:val="0054290D"/>
    <w:rsid w:val="00551B7F"/>
    <w:rsid w:val="00553997"/>
    <w:rsid w:val="0057298B"/>
    <w:rsid w:val="00575BCA"/>
    <w:rsid w:val="00576897"/>
    <w:rsid w:val="005938B0"/>
    <w:rsid w:val="00595EED"/>
    <w:rsid w:val="00597C75"/>
    <w:rsid w:val="005A2959"/>
    <w:rsid w:val="005A5451"/>
    <w:rsid w:val="005B0344"/>
    <w:rsid w:val="005B520E"/>
    <w:rsid w:val="005C2C51"/>
    <w:rsid w:val="005C42C3"/>
    <w:rsid w:val="005E2800"/>
    <w:rsid w:val="006000DA"/>
    <w:rsid w:val="00611268"/>
    <w:rsid w:val="00611F40"/>
    <w:rsid w:val="00612D47"/>
    <w:rsid w:val="006148EB"/>
    <w:rsid w:val="00624217"/>
    <w:rsid w:val="00630270"/>
    <w:rsid w:val="00630B1D"/>
    <w:rsid w:val="006454A6"/>
    <w:rsid w:val="00646599"/>
    <w:rsid w:val="00646C89"/>
    <w:rsid w:val="00651A08"/>
    <w:rsid w:val="00660A85"/>
    <w:rsid w:val="00670322"/>
    <w:rsid w:val="00670434"/>
    <w:rsid w:val="006705D3"/>
    <w:rsid w:val="00676061"/>
    <w:rsid w:val="00682626"/>
    <w:rsid w:val="00685647"/>
    <w:rsid w:val="0068729D"/>
    <w:rsid w:val="00692901"/>
    <w:rsid w:val="00693C57"/>
    <w:rsid w:val="00694E06"/>
    <w:rsid w:val="006B6B66"/>
    <w:rsid w:val="006E38E3"/>
    <w:rsid w:val="006F1A87"/>
    <w:rsid w:val="0073006A"/>
    <w:rsid w:val="00740EEA"/>
    <w:rsid w:val="00741165"/>
    <w:rsid w:val="007429E5"/>
    <w:rsid w:val="00761E0D"/>
    <w:rsid w:val="0077328D"/>
    <w:rsid w:val="00786AE4"/>
    <w:rsid w:val="00791C0C"/>
    <w:rsid w:val="00794804"/>
    <w:rsid w:val="007B04A9"/>
    <w:rsid w:val="007B33F1"/>
    <w:rsid w:val="007C0308"/>
    <w:rsid w:val="007C2FF2"/>
    <w:rsid w:val="007C4077"/>
    <w:rsid w:val="007C4AC2"/>
    <w:rsid w:val="007D46F9"/>
    <w:rsid w:val="007E385A"/>
    <w:rsid w:val="007E6EBE"/>
    <w:rsid w:val="007F1F99"/>
    <w:rsid w:val="007F42ED"/>
    <w:rsid w:val="007F6796"/>
    <w:rsid w:val="007F768F"/>
    <w:rsid w:val="0080791D"/>
    <w:rsid w:val="00810117"/>
    <w:rsid w:val="008128DB"/>
    <w:rsid w:val="0081365A"/>
    <w:rsid w:val="00820506"/>
    <w:rsid w:val="00834C8B"/>
    <w:rsid w:val="00835276"/>
    <w:rsid w:val="008361C6"/>
    <w:rsid w:val="008428D1"/>
    <w:rsid w:val="008455D9"/>
    <w:rsid w:val="00873603"/>
    <w:rsid w:val="00874B3F"/>
    <w:rsid w:val="008769C8"/>
    <w:rsid w:val="00881B9B"/>
    <w:rsid w:val="008A2C7D"/>
    <w:rsid w:val="008B3F28"/>
    <w:rsid w:val="008C4B23"/>
    <w:rsid w:val="008D0747"/>
    <w:rsid w:val="008D714B"/>
    <w:rsid w:val="008E37CB"/>
    <w:rsid w:val="00907382"/>
    <w:rsid w:val="00914D33"/>
    <w:rsid w:val="00915177"/>
    <w:rsid w:val="009303D9"/>
    <w:rsid w:val="00931700"/>
    <w:rsid w:val="00933C64"/>
    <w:rsid w:val="00937158"/>
    <w:rsid w:val="009563FB"/>
    <w:rsid w:val="00960E45"/>
    <w:rsid w:val="00964BF1"/>
    <w:rsid w:val="00965AC4"/>
    <w:rsid w:val="00966519"/>
    <w:rsid w:val="00972203"/>
    <w:rsid w:val="0097304B"/>
    <w:rsid w:val="009877FB"/>
    <w:rsid w:val="00993CEA"/>
    <w:rsid w:val="009A1FE8"/>
    <w:rsid w:val="009C0AC4"/>
    <w:rsid w:val="009C1B0A"/>
    <w:rsid w:val="009D536A"/>
    <w:rsid w:val="009D7872"/>
    <w:rsid w:val="009E5CD5"/>
    <w:rsid w:val="009E68A9"/>
    <w:rsid w:val="009F3779"/>
    <w:rsid w:val="00A00EC2"/>
    <w:rsid w:val="00A059B3"/>
    <w:rsid w:val="00A2102A"/>
    <w:rsid w:val="00A244CE"/>
    <w:rsid w:val="00A33BDC"/>
    <w:rsid w:val="00A551D4"/>
    <w:rsid w:val="00A55F75"/>
    <w:rsid w:val="00A655CC"/>
    <w:rsid w:val="00A656C8"/>
    <w:rsid w:val="00A709ED"/>
    <w:rsid w:val="00A724FA"/>
    <w:rsid w:val="00A82D63"/>
    <w:rsid w:val="00A84FBE"/>
    <w:rsid w:val="00A860B4"/>
    <w:rsid w:val="00A91162"/>
    <w:rsid w:val="00A9269C"/>
    <w:rsid w:val="00A93960"/>
    <w:rsid w:val="00AA7119"/>
    <w:rsid w:val="00AB0839"/>
    <w:rsid w:val="00AC18F0"/>
    <w:rsid w:val="00AC28F9"/>
    <w:rsid w:val="00AD5B2A"/>
    <w:rsid w:val="00AE3409"/>
    <w:rsid w:val="00AF0599"/>
    <w:rsid w:val="00AF0667"/>
    <w:rsid w:val="00B11A60"/>
    <w:rsid w:val="00B1222D"/>
    <w:rsid w:val="00B1654D"/>
    <w:rsid w:val="00B22613"/>
    <w:rsid w:val="00B33631"/>
    <w:rsid w:val="00B3767C"/>
    <w:rsid w:val="00B411A9"/>
    <w:rsid w:val="00B44C36"/>
    <w:rsid w:val="00B45192"/>
    <w:rsid w:val="00B5560E"/>
    <w:rsid w:val="00B63BB3"/>
    <w:rsid w:val="00B63C86"/>
    <w:rsid w:val="00B65897"/>
    <w:rsid w:val="00B7303E"/>
    <w:rsid w:val="00B76202"/>
    <w:rsid w:val="00B861B3"/>
    <w:rsid w:val="00B951BE"/>
    <w:rsid w:val="00BA1025"/>
    <w:rsid w:val="00BA4C35"/>
    <w:rsid w:val="00BA7B4D"/>
    <w:rsid w:val="00BB5CD8"/>
    <w:rsid w:val="00BC3420"/>
    <w:rsid w:val="00BE332A"/>
    <w:rsid w:val="00BE7D3C"/>
    <w:rsid w:val="00BF07D3"/>
    <w:rsid w:val="00BF5FF6"/>
    <w:rsid w:val="00C0207F"/>
    <w:rsid w:val="00C04C1E"/>
    <w:rsid w:val="00C14463"/>
    <w:rsid w:val="00C16117"/>
    <w:rsid w:val="00C32080"/>
    <w:rsid w:val="00C40EC9"/>
    <w:rsid w:val="00C56376"/>
    <w:rsid w:val="00C6027B"/>
    <w:rsid w:val="00C605E7"/>
    <w:rsid w:val="00C6480E"/>
    <w:rsid w:val="00C65271"/>
    <w:rsid w:val="00C70077"/>
    <w:rsid w:val="00C7064A"/>
    <w:rsid w:val="00C771BC"/>
    <w:rsid w:val="00C8100D"/>
    <w:rsid w:val="00C87B9C"/>
    <w:rsid w:val="00C919A4"/>
    <w:rsid w:val="00C94CE6"/>
    <w:rsid w:val="00CA1AFA"/>
    <w:rsid w:val="00CC086A"/>
    <w:rsid w:val="00CC393F"/>
    <w:rsid w:val="00CD1ADD"/>
    <w:rsid w:val="00CD4F47"/>
    <w:rsid w:val="00CF57A6"/>
    <w:rsid w:val="00CF7D27"/>
    <w:rsid w:val="00D152DC"/>
    <w:rsid w:val="00D1589A"/>
    <w:rsid w:val="00D15D3C"/>
    <w:rsid w:val="00D22F35"/>
    <w:rsid w:val="00D320F7"/>
    <w:rsid w:val="00D5126B"/>
    <w:rsid w:val="00D54058"/>
    <w:rsid w:val="00D54FFC"/>
    <w:rsid w:val="00D567F3"/>
    <w:rsid w:val="00D5709C"/>
    <w:rsid w:val="00D57758"/>
    <w:rsid w:val="00D60AE6"/>
    <w:rsid w:val="00D632BE"/>
    <w:rsid w:val="00D63701"/>
    <w:rsid w:val="00D702BE"/>
    <w:rsid w:val="00D73495"/>
    <w:rsid w:val="00D74C6E"/>
    <w:rsid w:val="00D7536F"/>
    <w:rsid w:val="00DA6BEE"/>
    <w:rsid w:val="00DB5B5B"/>
    <w:rsid w:val="00DB5E2A"/>
    <w:rsid w:val="00DB7475"/>
    <w:rsid w:val="00DC4532"/>
    <w:rsid w:val="00DD0018"/>
    <w:rsid w:val="00E123D3"/>
    <w:rsid w:val="00E2100B"/>
    <w:rsid w:val="00E21C69"/>
    <w:rsid w:val="00E3084F"/>
    <w:rsid w:val="00E369AB"/>
    <w:rsid w:val="00E51CC2"/>
    <w:rsid w:val="00E61E12"/>
    <w:rsid w:val="00E62E28"/>
    <w:rsid w:val="00E6777C"/>
    <w:rsid w:val="00E70990"/>
    <w:rsid w:val="00E7596C"/>
    <w:rsid w:val="00E77167"/>
    <w:rsid w:val="00E878F2"/>
    <w:rsid w:val="00E93443"/>
    <w:rsid w:val="00ED0149"/>
    <w:rsid w:val="00ED7E7A"/>
    <w:rsid w:val="00EE12E0"/>
    <w:rsid w:val="00EE2A3F"/>
    <w:rsid w:val="00EF1B1F"/>
    <w:rsid w:val="00F01C58"/>
    <w:rsid w:val="00F03103"/>
    <w:rsid w:val="00F12834"/>
    <w:rsid w:val="00F21C65"/>
    <w:rsid w:val="00F271DE"/>
    <w:rsid w:val="00F32BB6"/>
    <w:rsid w:val="00F32F15"/>
    <w:rsid w:val="00F3781B"/>
    <w:rsid w:val="00F4159C"/>
    <w:rsid w:val="00F461F3"/>
    <w:rsid w:val="00F5208E"/>
    <w:rsid w:val="00F627DA"/>
    <w:rsid w:val="00F65800"/>
    <w:rsid w:val="00F70B36"/>
    <w:rsid w:val="00F7288F"/>
    <w:rsid w:val="00F72BE9"/>
    <w:rsid w:val="00F76C84"/>
    <w:rsid w:val="00F90E37"/>
    <w:rsid w:val="00F9441B"/>
    <w:rsid w:val="00FA030B"/>
    <w:rsid w:val="00FA4357"/>
    <w:rsid w:val="00FA4C32"/>
    <w:rsid w:val="00FA4CEB"/>
    <w:rsid w:val="00FB67C3"/>
    <w:rsid w:val="00FC2197"/>
    <w:rsid w:val="00FC40E2"/>
    <w:rsid w:val="00FD5B8C"/>
    <w:rsid w:val="00FE0E55"/>
    <w:rsid w:val="00FE3117"/>
    <w:rsid w:val="00FE7114"/>
    <w:rsid w:val="00FF2692"/>
    <w:rsid w:val="00FF4407"/>
    <w:rsid w:val="00FF5418"/>
    <w:rsid w:val="00FF67C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4463"/>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C14463"/>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rsid w:val="00C14463"/>
    <w:pPr>
      <w:jc w:val="center"/>
    </w:pPr>
    <w:rPr>
      <w:lang w:eastAsia="en-US"/>
    </w:rPr>
  </w:style>
  <w:style w:type="paragraph" w:customStyle="1" w:styleId="Author">
    <w:name w:val="Author"/>
    <w:rsid w:val="00C14463"/>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rsid w:val="00C14463"/>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rsid w:val="00C14463"/>
    <w:pPr>
      <w:spacing w:after="120"/>
      <w:jc w:val="center"/>
    </w:pPr>
    <w:rPr>
      <w:rFonts w:eastAsia="MS Mincho"/>
      <w:noProof/>
      <w:sz w:val="28"/>
      <w:szCs w:val="28"/>
      <w:lang w:eastAsia="en-US"/>
    </w:rPr>
  </w:style>
  <w:style w:type="paragraph" w:customStyle="1" w:styleId="papertitle">
    <w:name w:val="paper title"/>
    <w:rsid w:val="00C14463"/>
    <w:pPr>
      <w:spacing w:after="120"/>
      <w:jc w:val="center"/>
    </w:pPr>
    <w:rPr>
      <w:rFonts w:eastAsia="MS Mincho"/>
      <w:noProof/>
      <w:sz w:val="48"/>
      <w:szCs w:val="48"/>
      <w:lang w:eastAsia="en-US"/>
    </w:rPr>
  </w:style>
  <w:style w:type="paragraph" w:customStyle="1" w:styleId="references">
    <w:name w:val="references"/>
    <w:rsid w:val="00C14463"/>
    <w:pPr>
      <w:numPr>
        <w:numId w:val="8"/>
      </w:numPr>
      <w:spacing w:after="50" w:line="180" w:lineRule="exact"/>
      <w:jc w:val="both"/>
    </w:pPr>
    <w:rPr>
      <w:rFonts w:eastAsia="MS Mincho"/>
      <w:noProof/>
      <w:sz w:val="16"/>
      <w:szCs w:val="16"/>
      <w:lang w:eastAsia="en-US"/>
    </w:rPr>
  </w:style>
  <w:style w:type="paragraph" w:customStyle="1" w:styleId="sponsors">
    <w:name w:val="sponsors"/>
    <w:rsid w:val="00C14463"/>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sid w:val="00C14463"/>
    <w:rPr>
      <w:b/>
      <w:bCs/>
      <w:sz w:val="16"/>
      <w:szCs w:val="16"/>
    </w:rPr>
  </w:style>
  <w:style w:type="paragraph" w:customStyle="1" w:styleId="tablecolsubhead">
    <w:name w:val="table col subhead"/>
    <w:basedOn w:val="tablecolhead"/>
    <w:rsid w:val="00C14463"/>
    <w:rPr>
      <w:i/>
      <w:iCs/>
      <w:sz w:val="15"/>
      <w:szCs w:val="15"/>
    </w:rPr>
  </w:style>
  <w:style w:type="paragraph" w:customStyle="1" w:styleId="tablecopy">
    <w:name w:val="table copy"/>
    <w:rsid w:val="00C14463"/>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rsid w:val="00C14463"/>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ＭＳ 明朝"/>
      <w:noProof/>
      <w:sz w:val="28"/>
      <w:szCs w:val="28"/>
      <w:lang w:eastAsia="en-US"/>
    </w:rPr>
  </w:style>
  <w:style w:type="paragraph" w:customStyle="1" w:styleId="papertitle">
    <w:name w:val="paper title"/>
    <w:pPr>
      <w:spacing w:after="120"/>
      <w:jc w:val="center"/>
    </w:pPr>
    <w:rPr>
      <w:rFonts w:eastAsia="ＭＳ 明朝"/>
      <w:noProof/>
      <w:sz w:val="48"/>
      <w:szCs w:val="48"/>
      <w:lang w:eastAsia="en-US"/>
    </w:rPr>
  </w:style>
  <w:style w:type="paragraph" w:customStyle="1" w:styleId="references">
    <w:name w:val="references"/>
    <w:pPr>
      <w:numPr>
        <w:numId w:val="8"/>
      </w:numPr>
      <w:spacing w:after="50" w:line="180" w:lineRule="exact"/>
      <w:jc w:val="both"/>
    </w:pPr>
    <w:rPr>
      <w:rFonts w:eastAsia="ＭＳ 明朝"/>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83B252-1B4C-49D1-B163-E48ED05FD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1705</TotalTime>
  <Pages>7</Pages>
  <Words>4372</Words>
  <Characters>24921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admin</cp:lastModifiedBy>
  <cp:revision>262</cp:revision>
  <cp:lastPrinted>2016-07-01T09:14:00Z</cp:lastPrinted>
  <dcterms:created xsi:type="dcterms:W3CDTF">2016-06-23T06:59:00Z</dcterms:created>
  <dcterms:modified xsi:type="dcterms:W3CDTF">2016-08-17T16:15:00Z</dcterms:modified>
</cp:coreProperties>
</file>