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(SBST)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month&gt;=1 &amp;&amp; month&lt;=12)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if(year%400==0</w:t>
      </w:r>
      <w:bookmarkStart w:id="0" w:name="_GoBack"/>
      <w:bookmarkEnd w:id="0"/>
      <w:r w:rsidR="00982A8D" w:rsidRPr="006502DB">
        <w:rPr>
          <w:rFonts w:ascii="Courier New" w:hAnsi="Courier New" w:cs="Courier New"/>
          <w:sz w:val="16"/>
          <w:szCs w:val="16"/>
        </w:rPr>
        <w:t>||(year%4==0&amp;&amp;year%100==0))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 program under test này</w:t>
      </w:r>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r w:rsidR="000A2955"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r w:rsidR="006502DB" w:rsidRPr="002F5A96">
        <w:rPr>
          <w:rFonts w:ascii="Times" w:eastAsia="Arial Unicode MS" w:hAnsi="Times" w:cs="Times New Roman"/>
          <w:sz w:val="20"/>
          <w:szCs w:val="20"/>
        </w:rPr>
        <w:t xml:space="preserve"> 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 xml:space="preserve">ng </w:t>
      </w:r>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 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 PSO 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 duy 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 xml:space="preserve">t </w:t>
      </w:r>
      <w:r w:rsidR="006502DB" w:rsidRPr="002F5A96">
        <w:rPr>
          <w:rFonts w:ascii="Times" w:eastAsia="Arial Unicode MS" w:hAnsi="Times" w:cs="Times New Roman"/>
          <w:sz w:val="20"/>
          <w:szCs w:val="20"/>
        </w:rPr>
        <w:t xml:space="preserve">1 hàm fitness function </w:t>
      </w:r>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 xml:space="preserve">ng cách </w:t>
      </w:r>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 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 xml:space="preserve">p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nctions for branch predicates 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 p</w:t>
      </w:r>
      <w:r w:rsidR="000140C6" w:rsidRPr="002F5A96">
        <w:rPr>
          <w:rFonts w:ascii="Times" w:eastAsia="Arial Unicode MS" w:hAnsi="Times" w:cs="Times New Roman"/>
          <w:sz w:val="20"/>
          <w:szCs w:val="20"/>
        </w:rPr>
        <w:t xml:space="preserve">háp này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r w:rsidR="000140C6" w:rsidRPr="002F5A96">
        <w:rPr>
          <w:rFonts w:ascii="Times" w:eastAsia="Arial Unicode MS" w:hAnsi="Times" w:cs="Times New Roman"/>
          <w:sz w:val="20"/>
          <w:szCs w:val="20"/>
        </w:rPr>
        <w:t xml:space="preserve"> 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 xml:space="preserve">ng minh </w:t>
      </w:r>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 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PSO có 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 qu</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 xml:space="preserve"> 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GA trong 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 sinh test data, tuy nhiên 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 có 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 xml:space="preserve">c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 xml:space="preserve">m là </w:t>
      </w:r>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tính toán các branch weight cho 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 program under test 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 hoàn toàn là công 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manual.</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lastRenderedPageBreak/>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multi-objective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r>
        <w:rPr>
          <w:rFonts w:ascii="Times New Roman" w:hAnsi="Times New Roman" w:cs="Times New Roman"/>
          <w:sz w:val="20"/>
          <w:szCs w:val="20"/>
        </w:rPr>
        <w:t xml:space="preserve">Để thuận lợi cho việc trình bày thì có thể gộp các predicate từ 3 đến 8 ở Table 1 thành 1 function được viết như sau: </w:t>
      </w:r>
    </w:p>
    <w:tbl>
      <w:tblPr>
        <w:tblW w:w="0" w:type="auto"/>
        <w:jc w:val="center"/>
        <w:tblLayout w:type="fixed"/>
        <w:tblCellMar>
          <w:left w:w="70" w:type="dxa"/>
          <w:right w:w="70" w:type="dxa"/>
        </w:tblCellMar>
        <w:tblLook w:val="000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MS Mincho" w:hAnsi="Times" w:cs="Times"/>
                <w:sz w:val="20"/>
                <w:szCs w:val="20"/>
              </w:rPr>
            </w:pPr>
            <w:r w:rsidRPr="00E15E21">
              <w:rPr>
                <w:rFonts w:ascii="Times" w:eastAsia="MS Mincho" w:hAnsi="Times" w:cs="Times"/>
                <w:b/>
                <w:sz w:val="20"/>
                <w:szCs w:val="20"/>
              </w:rPr>
              <w:t>Algorithm 1</w:t>
            </w:r>
            <w:r w:rsidRPr="00E15E21">
              <w:rPr>
                <w:rFonts w:ascii="Times" w:eastAsia="MS Mincho"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MS Mincho" w:hAnsi="Times" w:cs="Times"/>
                <w:sz w:val="20"/>
                <w:szCs w:val="20"/>
              </w:rPr>
              <w:t xml:space="preserve"> (fBchDis</w:t>
            </w:r>
            <w:r w:rsidR="009F080E" w:rsidRPr="00E15E21">
              <w:rPr>
                <w:rFonts w:ascii="Times" w:eastAsia="MS Mincho" w:hAnsi="Times" w:cs="Times"/>
                <w:sz w:val="20"/>
                <w:szCs w:val="20"/>
              </w:rPr>
              <w:t>t</w:t>
            </w:r>
            <w:r w:rsidRPr="00E15E21">
              <w:rPr>
                <w:rFonts w:ascii="Times" w:eastAsia="MS Mincho" w:hAnsi="Times" w:cs="Times"/>
                <w:sz w:val="20"/>
                <w:szCs w:val="20"/>
              </w:rPr>
              <w:t>)</w:t>
            </w:r>
          </w:p>
        </w:tc>
      </w:tr>
      <w:tr w:rsidR="006E25DB" w:rsidRPr="006E25DB" w:rsidTr="0004629F">
        <w:trPr>
          <w:jc w:val="center"/>
        </w:trPr>
        <w:tc>
          <w:tcPr>
            <w:tcW w:w="6620" w:type="dxa"/>
          </w:tcPr>
          <w:p w:rsidR="006E25DB" w:rsidRPr="00E15E21" w:rsidRDefault="006E25DB" w:rsidP="00DA181F">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w:t>
            </w:r>
            <w:r w:rsidR="00EE355F" w:rsidRPr="00E15E21">
              <w:rPr>
                <w:rFonts w:ascii="Times" w:eastAsia="MS Mincho" w:hAnsi="Times" w:cs="Times"/>
                <w:sz w:val="20"/>
                <w:szCs w:val="20"/>
              </w:rPr>
              <w:t xml:space="preserve">double a, </w:t>
            </w:r>
            <w:r w:rsidR="00DA181F">
              <w:rPr>
                <w:rFonts w:ascii="Times" w:eastAsia="MS Mincho" w:hAnsi="Times" w:cs="Times"/>
                <w:sz w:val="20"/>
                <w:szCs w:val="20"/>
              </w:rPr>
              <w:t xml:space="preserve">condition </w:t>
            </w:r>
            <w:r w:rsidR="00EE355F" w:rsidRPr="00E15E21">
              <w:rPr>
                <w:rFonts w:ascii="Times" w:eastAsia="MS Mincho" w:hAnsi="Times" w:cs="Times"/>
                <w:sz w:val="20"/>
                <w:szCs w:val="20"/>
              </w:rPr>
              <w:t>type</w:t>
            </w:r>
            <w:r w:rsidR="005257D8" w:rsidRPr="00E15E21">
              <w:rPr>
                <w:rFonts w:ascii="Times" w:eastAsia="MS Mincho" w:hAnsi="Times" w:cs="Times"/>
                <w:sz w:val="20"/>
                <w:szCs w:val="20"/>
              </w:rPr>
              <w:t xml:space="preserve">, </w:t>
            </w:r>
            <w:r w:rsidR="00514CDE" w:rsidRPr="00E15E21">
              <w:rPr>
                <w:rFonts w:ascii="Times" w:eastAsia="MS Mincho"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w:t>
            </w:r>
            <w:r w:rsidR="001F0AD1" w:rsidRPr="00E15E21">
              <w:rPr>
                <w:rFonts w:ascii="Times" w:eastAsia="MS Mincho" w:hAnsi="Times" w:cs="Times"/>
                <w:sz w:val="20"/>
                <w:szCs w:val="20"/>
              </w:rPr>
              <w:t>Branch distance value</w:t>
            </w:r>
            <w:r w:rsidRPr="00E15E21">
              <w:rPr>
                <w:rFonts w:ascii="Times" w:eastAsia="MS Mincho"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switch (</w:t>
            </w:r>
            <w:r w:rsidR="00813DB3">
              <w:rPr>
                <w:rFonts w:ascii="Times" w:eastAsia="MS Mincho" w:hAnsi="Times" w:cs="Times"/>
                <w:sz w:val="20"/>
                <w:szCs w:val="20"/>
              </w:rPr>
              <w:t>condition</w:t>
            </w:r>
            <w:r w:rsidRPr="00E15E21">
              <w:rPr>
                <w:rFonts w:ascii="Times" w:eastAsia="MS Mincho" w:hAnsi="Times" w:cs="Times"/>
                <w:sz w:val="20"/>
                <w:szCs w:val="20"/>
              </w:rPr>
              <w:t xml:space="preserve"> type) </w:t>
            </w:r>
          </w:p>
          <w:p w:rsidR="002058F7"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w:t>
            </w:r>
          </w:p>
          <w:p w:rsidR="006E25DB"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case “=</w:t>
            </w:r>
            <w:r w:rsidR="0084016A" w:rsidRPr="00E15E21">
              <w:rPr>
                <w:rFonts w:ascii="Times" w:eastAsia="MS Mincho" w:hAnsi="Times" w:cs="Times"/>
                <w:sz w:val="20"/>
                <w:szCs w:val="20"/>
              </w:rPr>
              <w:t>=</w:t>
            </w:r>
            <w:r w:rsidRPr="00E15E21">
              <w:rPr>
                <w:rFonts w:ascii="Times" w:eastAsia="MS Mincho"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 xml:space="preserve">  </w:t>
            </w:r>
            <w:r w:rsidR="00C1570F" w:rsidRPr="00E15E21">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84016A" w:rsidRPr="00E15E21">
              <w:rPr>
                <w:rFonts w:ascii="Times" w:hAnsi="Times"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0A7128" w:rsidRPr="00E15E21">
              <w:rPr>
                <w:rFonts w:ascii="Times" w:eastAsia="MS Mincho"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w:eastAsia="MS Mincho" w:hAnsi="Times" w:cs="Times"/>
                <w:sz w:val="20"/>
                <w:szCs w:val="20"/>
              </w:rPr>
              <w:t>&gt;</w:t>
            </w:r>
            <w:r w:rsidRPr="00E15E21">
              <w:rPr>
                <w:rFonts w:ascii="Times" w:eastAsia="MS Mincho"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lastRenderedPageBreak/>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r w:rsidRPr="0035202D">
        <w:rPr>
          <w:rFonts w:ascii="Times" w:hAnsi="Times" w:cs="Times"/>
          <w:sz w:val="20"/>
          <w:szCs w:val="20"/>
        </w:rPr>
        <w:t>Cách ti</w:t>
      </w:r>
      <w:r w:rsidRPr="0035202D">
        <w:rPr>
          <w:rFonts w:ascii="Times New Roman" w:hAnsi="Times New Roman" w:cs="Times New Roman"/>
          <w:sz w:val="20"/>
          <w:szCs w:val="20"/>
        </w:rPr>
        <w:t>ế</w:t>
      </w:r>
      <w:r w:rsidRPr="0035202D">
        <w:rPr>
          <w:rFonts w:ascii="Times" w:hAnsi="Times"/>
          <w:sz w:val="20"/>
          <w:szCs w:val="20"/>
        </w:rPr>
        <w:t>p c</w:t>
      </w:r>
      <w:r w:rsidRPr="0035202D">
        <w:rPr>
          <w:rFonts w:ascii="Times New Roman" w:hAnsi="Times New Roman" w:cs="Times New Roman"/>
          <w:sz w:val="20"/>
          <w:szCs w:val="20"/>
        </w:rPr>
        <w:t>ậ</w:t>
      </w:r>
      <w:r w:rsidRPr="0035202D">
        <w:rPr>
          <w:rFonts w:ascii="Times" w:hAnsi="Times"/>
          <w:sz w:val="20"/>
          <w:szCs w:val="20"/>
        </w:rPr>
        <w:t>n c</w:t>
      </w:r>
      <w:r w:rsidRPr="0035202D">
        <w:rPr>
          <w:rFonts w:ascii="Times New Roman" w:hAnsi="Times New Roman" w:cs="Times New Roman"/>
          <w:sz w:val="20"/>
          <w:szCs w:val="20"/>
        </w:rPr>
        <w:t>ủ</w:t>
      </w:r>
      <w:r w:rsidRPr="0035202D">
        <w:rPr>
          <w:rFonts w:ascii="Times" w:hAnsi="Times"/>
          <w:sz w:val="20"/>
          <w:szCs w:val="20"/>
        </w:rPr>
        <w:t xml:space="preserve">a chúng tôi </w:t>
      </w:r>
      <w:r w:rsidR="008A6252">
        <w:rPr>
          <w:rFonts w:ascii="Times New Roman" w:hAnsi="Times New Roman" w:cs="Times New Roman"/>
          <w:sz w:val="20"/>
          <w:szCs w:val="20"/>
        </w:rPr>
        <w:t>được thực hiện qua các bước như sau:</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r w:rsidR="000E4204">
        <w:rPr>
          <w:rFonts w:ascii="Times New Roman" w:eastAsia="Arial Unicode MS" w:hAnsi="Times New Roman" w:cs="Times New Roman" w:hint="eastAsia"/>
          <w:color w:val="auto"/>
          <w:sz w:val="20"/>
          <w:szCs w:val="20"/>
        </w:rPr>
        <w:t xml:space="preserve"> </w:t>
      </w:r>
      <w:r w:rsidR="00E64735">
        <w:rPr>
          <w:rFonts w:ascii="Times New Roman" w:eastAsia="Arial Unicode MS" w:hAnsi="Times New Roman" w:cs="Times New Roman" w:hint="eastAsia"/>
          <w:color w:val="auto"/>
          <w:sz w:val="20"/>
          <w:szCs w:val="20"/>
        </w:rPr>
        <w:t xml:space="preserve">of </w:t>
      </w:r>
      <w:r w:rsidR="000E4204">
        <w:rPr>
          <w:rFonts w:ascii="Times New Roman" w:eastAsia="Arial Unicode MS" w:hAnsi="Times New Roman" w:cs="Times New Roman" w:hint="eastAsia"/>
          <w:color w:val="auto"/>
          <w:sz w:val="20"/>
          <w:szCs w:val="20"/>
        </w:rPr>
        <w:t>program under test</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w:rPr>
            <w:rFonts w:ascii="Cambria Math" w:hAnsi="Cambria Math"/>
            <w:sz w:val="20"/>
            <w:szCs w:val="20"/>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EA5677">
        <w:tc>
          <w:tcPr>
            <w:tcW w:w="6300" w:type="dxa"/>
            <w:tcBorders>
              <w:top w:val="single" w:sz="12" w:space="0" w:color="000000" w:themeColor="text1"/>
              <w:left w:val="nil"/>
              <w:bottom w:val="single" w:sz="1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Algorithm 1</w:t>
            </w:r>
            <w:r>
              <w:rPr>
                <w:rFonts w:ascii="Times" w:hAnsi="Times"/>
                <w:sz w:val="20"/>
                <w:szCs w:val="20"/>
              </w:rPr>
              <w:t xml:space="preserve">: Generate </w:t>
            </w:r>
            <w:r w:rsidR="006F31F1" w:rsidRPr="006F31F1">
              <w:rPr>
                <w:rFonts w:ascii="Times" w:hAnsi="Times"/>
                <w:sz w:val="20"/>
                <w:szCs w:val="20"/>
              </w:rPr>
              <w:t>CFG</w:t>
            </w:r>
          </w:p>
        </w:tc>
      </w:tr>
      <w:tr w:rsidR="006F31F1" w:rsidTr="00EA5677">
        <w:tc>
          <w:tcPr>
            <w:tcW w:w="6300" w:type="dxa"/>
            <w:tcBorders>
              <w:top w:val="single" w:sz="1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Default="008D6617" w:rsidP="00E56AAD">
      <w:pPr>
        <w:pStyle w:val="Default"/>
        <w:spacing w:before="120"/>
        <w:jc w:val="both"/>
        <w:rPr>
          <w:rFonts w:ascii="Times" w:hAnsi="Times"/>
          <w:sz w:val="20"/>
          <w:szCs w:val="20"/>
        </w:rPr>
      </w:pPr>
      <w:r>
        <w:rPr>
          <w:rFonts w:ascii="Times" w:hAnsi="Times"/>
          <w:sz w:val="20"/>
          <w:szCs w:val="20"/>
        </w:rPr>
        <w:t xml:space="preserve">Với program under test </w:t>
      </w:r>
      <w:r w:rsidR="000A22A7" w:rsidRPr="00D14D9B">
        <w:rPr>
          <w:rFonts w:ascii="Courier New" w:eastAsia="Arial Unicode MS" w:hAnsi="Courier New" w:cs="Courier New"/>
          <w:sz w:val="16"/>
          <w:szCs w:val="16"/>
        </w:rPr>
        <w:t>getDayNum()</w:t>
      </w:r>
      <w:r w:rsidR="000A22A7" w:rsidRPr="00D14D9B">
        <w:rPr>
          <w:rFonts w:ascii="Times" w:eastAsia="Arial Unicode MS" w:hAnsi="Times" w:cs="Times"/>
          <w:sz w:val="20"/>
          <w:szCs w:val="20"/>
        </w:rPr>
        <w:t xml:space="preserve"> bên trên</w:t>
      </w:r>
      <w:r w:rsidR="000A22A7">
        <w:rPr>
          <w:rFonts w:ascii="Times" w:eastAsia="Arial Unicode MS" w:hAnsi="Times" w:cs="Times"/>
          <w:sz w:val="20"/>
          <w:szCs w:val="20"/>
        </w:rPr>
        <w:t>, khi áp dụng giải thuật Generate CFG thì sẽ thu được một CFG như hình bên dưới.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Pr="00515F14" w:rsidRDefault="007B1FBA" w:rsidP="00E56AAD">
      <w:pPr>
        <w:spacing w:before="120" w:after="0" w:line="240" w:lineRule="auto"/>
        <w:jc w:val="both"/>
        <w:rPr>
          <w:rFonts w:ascii="Times" w:hAnsi="Times" w:cs="Times New Roman"/>
          <w:sz w:val="20"/>
          <w:szCs w:val="20"/>
          <w:lang w:val="vi-VN"/>
        </w:rPr>
      </w:pPr>
      <w:r>
        <w:rPr>
          <w:rFonts w:ascii="Times" w:hAnsi="Times"/>
          <w:i/>
          <w:iCs/>
          <w:sz w:val="20"/>
          <w:szCs w:val="20"/>
        </w:rPr>
        <w:t>2) Test</w:t>
      </w:r>
      <w:r w:rsidR="00515F14" w:rsidRPr="00515F14">
        <w:rPr>
          <w:rFonts w:ascii="Times" w:hAnsi="Times"/>
          <w:i/>
          <w:iCs/>
          <w:sz w:val="20"/>
          <w:szCs w:val="20"/>
        </w:rPr>
        <w:t xml:space="preserve"> paths generation: </w:t>
      </w:r>
      <w:r w:rsidR="00515F14" w:rsidRPr="00515F14">
        <w:rPr>
          <w:rFonts w:ascii="Times" w:hAnsi="Times"/>
          <w:sz w:val="20"/>
          <w:szCs w:val="20"/>
        </w:rPr>
        <w:t xml:space="preserve">Traverse the CFG to obtain all feasible test paths using the depth-first search and backtracking algorithm as follows. At each decision, a path from the initial vertex to this decision is checked whether it is feasible or not. If this path is feasible, it means that all test paths contain the path may be feasible. All branches from the decision are therefore continued traversing. If it is not, the path is infeasible so that all test paths traverse this path are always infeasible. This result makes the traverse process from this decision terminate. All </w:t>
      </w:r>
      <w:r w:rsidR="00421A35" w:rsidRPr="00515F14">
        <w:rPr>
          <w:rFonts w:ascii="Times" w:hAnsi="Times"/>
          <w:sz w:val="20"/>
          <w:szCs w:val="20"/>
        </w:rPr>
        <w:t>feasible</w:t>
      </w:r>
      <w:r w:rsidR="00515F14" w:rsidRPr="00515F14">
        <w:rPr>
          <w:rFonts w:ascii="Times" w:hAnsi="Times"/>
          <w:sz w:val="20"/>
          <w:szCs w:val="20"/>
        </w:rPr>
        <w:t xml:space="preserve"> paths which were obtained from this traversal will stored in target paths.</w:t>
      </w:r>
    </w:p>
    <w:p w:rsidR="00C21BD4" w:rsidRPr="00D14D9B" w:rsidRDefault="00E1231E" w:rsidP="00C21BD4">
      <w:pPr>
        <w:pStyle w:val="Heading2"/>
        <w:jc w:val="both"/>
        <w:rPr>
          <w:rFonts w:ascii="Times" w:eastAsia="Arial Unicode MS" w:hAnsi="Times" w:cs="Times"/>
          <w:color w:val="auto"/>
          <w:sz w:val="20"/>
          <w:szCs w:val="20"/>
        </w:rPr>
      </w:pPr>
      <w:r>
        <w:rPr>
          <w:rFonts w:ascii="Times" w:eastAsia="Arial Unicode MS" w:hAnsi="Times" w:cs="Times"/>
          <w:color w:val="auto"/>
          <w:sz w:val="20"/>
          <w:szCs w:val="20"/>
        </w:rPr>
        <w:t>4.</w:t>
      </w:r>
      <w:r>
        <w:rPr>
          <w:rFonts w:ascii="Times" w:eastAsia="Arial Unicode MS" w:hAnsi="Times" w:cs="Times" w:hint="eastAsia"/>
          <w:color w:val="auto"/>
          <w:sz w:val="20"/>
          <w:szCs w:val="20"/>
        </w:rPr>
        <w:t>2</w:t>
      </w:r>
      <w:r w:rsidR="00C21BD4" w:rsidRPr="00D14D9B">
        <w:rPr>
          <w:rFonts w:ascii="Times" w:eastAsia="Arial Unicode MS" w:hAnsi="Times" w:cs="Times"/>
          <w:color w:val="auto"/>
          <w:sz w:val="20"/>
          <w:szCs w:val="20"/>
        </w:rPr>
        <w:t>. Thi</w:t>
      </w:r>
      <w:r w:rsidR="00C21BD4" w:rsidRPr="00D14D9B">
        <w:rPr>
          <w:rFonts w:ascii="Times New Roman" w:eastAsia="Arial Unicode MS" w:hAnsi="Times New Roman" w:cs="Times New Roman"/>
          <w:color w:val="auto"/>
          <w:sz w:val="20"/>
          <w:szCs w:val="20"/>
        </w:rPr>
        <w:t>ế</w:t>
      </w:r>
      <w:r w:rsidR="00C21BD4" w:rsidRPr="00D14D9B">
        <w:rPr>
          <w:rFonts w:ascii="Times" w:eastAsia="Arial Unicode MS" w:hAnsi="Times" w:cs="Times"/>
          <w:color w:val="auto"/>
          <w:sz w:val="20"/>
          <w:szCs w:val="20"/>
        </w:rPr>
        <w:t>t l</w:t>
      </w:r>
      <w:r w:rsidR="00C21BD4" w:rsidRPr="00D14D9B">
        <w:rPr>
          <w:rFonts w:ascii="Times New Roman" w:eastAsia="Arial Unicode MS" w:hAnsi="Times New Roman" w:cs="Times New Roman"/>
          <w:color w:val="auto"/>
          <w:sz w:val="20"/>
          <w:szCs w:val="20"/>
        </w:rPr>
        <w:t>ậ</w:t>
      </w:r>
      <w:r w:rsidR="00C21BD4" w:rsidRPr="00D14D9B">
        <w:rPr>
          <w:rFonts w:ascii="Times" w:eastAsia="Arial Unicode MS" w:hAnsi="Times" w:cs="Times"/>
          <w:color w:val="auto"/>
          <w:sz w:val="20"/>
          <w:szCs w:val="20"/>
        </w:rPr>
        <w:t>p fitness function cho m</w:t>
      </w:r>
      <w:r w:rsidR="00C21BD4" w:rsidRPr="00D14D9B">
        <w:rPr>
          <w:rFonts w:ascii="Times New Roman" w:eastAsia="Arial Unicode MS" w:hAnsi="Times New Roman" w:cs="Times New Roman"/>
          <w:color w:val="auto"/>
          <w:sz w:val="20"/>
          <w:szCs w:val="20"/>
        </w:rPr>
        <w:t>ỗ</w:t>
      </w:r>
      <w:r w:rsidR="00C21BD4" w:rsidRPr="00D14D9B">
        <w:rPr>
          <w:rFonts w:ascii="Times" w:eastAsia="Arial Unicode MS" w:hAnsi="Times" w:cs="Times"/>
          <w:color w:val="auto"/>
          <w:sz w:val="20"/>
          <w:szCs w:val="20"/>
        </w:rPr>
        <w:t>i branch</w:t>
      </w:r>
    </w:p>
    <w:p w:rsidR="004A35EB" w:rsidRPr="00D14D9B" w:rsidRDefault="004A35EB" w:rsidP="004A35EB">
      <w:pPr>
        <w:rPr>
          <w:rFonts w:ascii="Times" w:eastAsia="Arial Unicode MS" w:hAnsi="Times" w:cs="Times"/>
          <w:sz w:val="20"/>
          <w:szCs w:val="20"/>
        </w:rPr>
      </w:pPr>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 xml:space="preserve">i branch trong </w:t>
      </w:r>
      <w:r w:rsidR="000A22A7">
        <w:rPr>
          <w:rFonts w:ascii="Times" w:eastAsia="Arial Unicode MS" w:hAnsi="Times" w:cs="Times"/>
          <w:sz w:val="20"/>
          <w:szCs w:val="20"/>
        </w:rPr>
        <w:t xml:space="preserve">program under test </w:t>
      </w:r>
      <w:r w:rsidR="000F6A57" w:rsidRPr="00D14D9B">
        <w:rPr>
          <w:rFonts w:ascii="Courier New" w:eastAsia="Arial Unicode MS" w:hAnsi="Courier New" w:cs="Courier New"/>
          <w:sz w:val="16"/>
          <w:szCs w:val="16"/>
        </w:rPr>
        <w:t>getDayNum()</w:t>
      </w:r>
      <w:r w:rsidR="000F6A57" w:rsidRPr="00D14D9B">
        <w:rPr>
          <w:rFonts w:ascii="Times" w:eastAsia="Arial Unicode MS" w:hAnsi="Times" w:cs="Times"/>
          <w:sz w:val="20"/>
          <w:szCs w:val="20"/>
        </w:rPr>
        <w:t xml:space="preserve"> </w:t>
      </w:r>
      <w:r w:rsidRPr="00D14D9B">
        <w:rPr>
          <w:rFonts w:ascii="Times" w:eastAsia="Arial Unicode MS" w:hAnsi="Times" w:cs="Times"/>
          <w:sz w:val="20"/>
          <w:szCs w:val="20"/>
        </w:rPr>
        <w:t xml:space="preserve">bên trên </w:t>
      </w:r>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 xml:space="preserve">c </w:t>
      </w:r>
      <w:r w:rsidR="000F6A57" w:rsidRPr="00D14D9B">
        <w:rPr>
          <w:rFonts w:ascii="Times" w:eastAsia="Arial Unicode MS" w:hAnsi="Times" w:cs="Times"/>
          <w:sz w:val="20"/>
          <w:szCs w:val="20"/>
        </w:rPr>
        <w:t>gán cho 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 fitness function nh</w:t>
      </w:r>
      <w:r w:rsidR="000F6A57" w:rsidRPr="00D14D9B">
        <w:rPr>
          <w:rFonts w:ascii="Times New Roman" w:eastAsia="Arial Unicode MS" w:hAnsi="Times New Roman" w:cs="Times New Roman"/>
          <w:sz w:val="20"/>
          <w:szCs w:val="20"/>
        </w:rPr>
        <w:t>ư</w:t>
      </w:r>
      <w:r w:rsidR="000F6A57" w:rsidRPr="00D14D9B">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bch1</w:t>
            </w:r>
          </w:p>
        </w:tc>
        <w:tc>
          <w:tcPr>
            <w:tcW w:w="6390" w:type="dxa"/>
          </w:tcPr>
          <w:p w:rsidR="008548E4" w:rsidRPr="00045C62" w:rsidRDefault="005257D8" w:rsidP="00421B4D">
            <w:pPr>
              <w:rPr>
                <w:rFonts w:ascii="Times" w:hAnsi="Times" w:cs="Times New Roman"/>
                <w:sz w:val="20"/>
                <w:szCs w:val="20"/>
              </w:rPr>
            </w:pPr>
            <w:r w:rsidRPr="00045C62">
              <w:rPr>
                <w:rFonts w:ascii="Times" w:eastAsia="MS Mincho"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MS Mincho" w:hAnsi="Times" w:cs="Times"/>
                <w:sz w:val="20"/>
                <w:szCs w:val="20"/>
              </w:rPr>
              <w:t xml:space="preserve">) + </w:t>
            </w:r>
            <w:r w:rsidR="0067526C" w:rsidRPr="00045C62">
              <w:rPr>
                <w:rFonts w:ascii="Times" w:eastAsia="MS Mincho"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r w:rsidRPr="00045C62">
              <w:rPr>
                <w:rFonts w:ascii="Times" w:hAnsi="Times" w:cs="Times New Roman"/>
                <w:sz w:val="20"/>
                <w:szCs w:val="20"/>
              </w:rPr>
              <w:t>bch2</w:t>
            </w:r>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r w:rsidRPr="00045C62">
              <w:rPr>
                <w:rFonts w:ascii="Times" w:eastAsia="MS Mincho" w:hAnsi="Times" w:cs="Times"/>
                <w:sz w:val="20"/>
                <w:szCs w:val="20"/>
              </w:rPr>
              <w:t>fBchDist(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MS Mincho" w:hAnsi="Times" w:cs="Times"/>
                <w:sz w:val="20"/>
                <w:szCs w:val="20"/>
              </w:rPr>
              <w:t>)</w:t>
            </w:r>
            <w:r w:rsidR="008D6CB5" w:rsidRPr="00045C62">
              <w:rPr>
                <w:rFonts w:ascii="Times" w:eastAsia="MS Mincho"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r w:rsidRPr="00045C62">
              <w:rPr>
                <w:rFonts w:ascii="Times" w:hAnsi="Times" w:cs="Times New Roman"/>
                <w:sz w:val="20"/>
                <w:szCs w:val="20"/>
              </w:rPr>
              <w:t>bch3</w:t>
            </w:r>
          </w:p>
        </w:tc>
        <w:tc>
          <w:tcPr>
            <w:tcW w:w="6390" w:type="dxa"/>
          </w:tcPr>
          <w:p w:rsidR="00694C83" w:rsidRPr="00045C62" w:rsidRDefault="00694C83" w:rsidP="000C4CA0">
            <w:pPr>
              <w:rPr>
                <w:rFonts w:ascii="Times" w:eastAsia="MS Mincho" w:hAnsi="Times" w:cs="Times"/>
                <w:sz w:val="20"/>
                <w:szCs w:val="20"/>
              </w:rPr>
            </w:pPr>
            <w:r w:rsidRPr="00045C62">
              <w:rPr>
                <w:rFonts w:ascii="Times" w:hAnsi="Times" w:cs="Times New Roman"/>
                <w:sz w:val="20"/>
                <w:szCs w:val="20"/>
              </w:rPr>
              <w:t>(2) +  min(</w:t>
            </w:r>
            <w:r w:rsidRPr="00045C62">
              <w:rPr>
                <w:rFonts w:ascii="Times" w:eastAsia="MS Mincho" w:hAnsi="Times" w:cs="Times"/>
                <w:sz w:val="20"/>
                <w:szCs w:val="20"/>
              </w:rPr>
              <w:t>fBchDist(</w:t>
            </w:r>
            <w:r w:rsidRPr="00045C62">
              <w:rPr>
                <w:rFonts w:ascii="Times" w:hAnsi="Times" w:cs="Courier"/>
                <w:color w:val="131413"/>
                <w:sz w:val="20"/>
                <w:szCs w:val="20"/>
              </w:rPr>
              <w:t>year%400</w:t>
            </w:r>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MS Mincho" w:hAnsi="Times" w:cs="Times"/>
                <w:sz w:val="20"/>
                <w:szCs w:val="20"/>
              </w:rPr>
              <w:t xml:space="preserve">),  </w:t>
            </w:r>
          </w:p>
          <w:p w:rsidR="00594E36" w:rsidRPr="00045C62" w:rsidRDefault="00694C83" w:rsidP="000C4CA0">
            <w:pPr>
              <w:rPr>
                <w:rFonts w:ascii="Times" w:hAnsi="Times" w:cs="Times New Roman"/>
                <w:sz w:val="20"/>
                <w:szCs w:val="20"/>
              </w:rPr>
            </w:pPr>
            <w:r w:rsidRPr="00045C62">
              <w:rPr>
                <w:rFonts w:ascii="Times" w:eastAsia="MS Mincho" w:hAnsi="Times" w:cs="Times"/>
                <w:sz w:val="20"/>
                <w:szCs w:val="20"/>
              </w:rPr>
              <w:t>fBchDist(</w:t>
            </w:r>
            <w:r w:rsidRPr="00045C62">
              <w:rPr>
                <w:rFonts w:ascii="Times" w:hAnsi="Times" w:cs="Courier"/>
                <w:color w:val="131413"/>
                <w:sz w:val="20"/>
                <w:szCs w:val="20"/>
              </w:rPr>
              <w:t>year%4, ==, 0</w:t>
            </w:r>
            <w:r w:rsidRPr="00045C62">
              <w:rPr>
                <w:rFonts w:ascii="Times" w:eastAsia="MS Mincho" w:hAnsi="Times" w:cs="Times"/>
                <w:sz w:val="20"/>
                <w:szCs w:val="20"/>
              </w:rPr>
              <w:t>) + fBchDist(</w:t>
            </w:r>
            <w:r w:rsidRPr="00045C62">
              <w:rPr>
                <w:rFonts w:ascii="Times" w:hAnsi="Times" w:cs="Courier"/>
                <w:color w:val="131413"/>
                <w:sz w:val="20"/>
                <w:szCs w:val="20"/>
              </w:rPr>
              <w:t>year%100, ==, 0</w:t>
            </w:r>
            <w:r w:rsidRPr="00045C62">
              <w:rPr>
                <w:rFonts w:ascii="Times" w:eastAsia="MS Mincho"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r w:rsidRPr="00045C62">
              <w:rPr>
                <w:rFonts w:ascii="Times" w:hAnsi="Times" w:cs="Times New Roman"/>
                <w:sz w:val="20"/>
                <w:szCs w:val="20"/>
              </w:rPr>
              <w:t>bch4</w:t>
            </w:r>
          </w:p>
        </w:tc>
        <w:tc>
          <w:tcPr>
            <w:tcW w:w="6390" w:type="dxa"/>
          </w:tcPr>
          <w:p w:rsidR="007A371E" w:rsidRPr="00045C62" w:rsidRDefault="007A371E" w:rsidP="007A371E">
            <w:pPr>
              <w:rPr>
                <w:rFonts w:ascii="Times" w:eastAsia="MS Mincho" w:hAnsi="Times" w:cs="Times"/>
                <w:sz w:val="20"/>
                <w:szCs w:val="20"/>
              </w:rPr>
            </w:pPr>
            <w:r w:rsidRPr="00045C62">
              <w:rPr>
                <w:rFonts w:ascii="Times" w:hAnsi="Times" w:cs="Times New Roman"/>
                <w:sz w:val="20"/>
                <w:szCs w:val="20"/>
              </w:rPr>
              <w:t xml:space="preserve">(2) + </w:t>
            </w:r>
            <w:r w:rsidRPr="00045C62">
              <w:rPr>
                <w:rFonts w:ascii="Times" w:eastAsia="MS Mincho" w:hAnsi="Times" w:cs="Times"/>
                <w:sz w:val="20"/>
                <w:szCs w:val="20"/>
              </w:rPr>
              <w:t>fBchDist(</w:t>
            </w:r>
            <w:r w:rsidRPr="00045C62">
              <w:rPr>
                <w:rFonts w:ascii="Times" w:hAnsi="Times" w:cs="Courier"/>
                <w:color w:val="131413"/>
                <w:sz w:val="20"/>
                <w:szCs w:val="20"/>
              </w:rPr>
              <w:t>year%400, !=, 0</w:t>
            </w:r>
            <w:r w:rsidRPr="00045C62">
              <w:rPr>
                <w:rFonts w:ascii="Times" w:eastAsia="MS Mincho"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MS Mincho" w:hAnsi="Times" w:cs="Times" w:hint="eastAsia"/>
                <w:sz w:val="20"/>
                <w:szCs w:val="20"/>
              </w:rPr>
              <w:t>m</w:t>
            </w:r>
            <w:r w:rsidR="007A371E" w:rsidRPr="00045C62">
              <w:rPr>
                <w:rFonts w:ascii="Times" w:eastAsia="MS Mincho" w:hAnsi="Times" w:cs="Times"/>
                <w:sz w:val="20"/>
                <w:szCs w:val="20"/>
              </w:rPr>
              <w:t>in(fBchDist(</w:t>
            </w:r>
            <w:r w:rsidR="007A371E" w:rsidRPr="00045C62">
              <w:rPr>
                <w:rFonts w:ascii="Times" w:hAnsi="Times" w:cs="Courier"/>
                <w:color w:val="131413"/>
                <w:sz w:val="20"/>
                <w:szCs w:val="20"/>
              </w:rPr>
              <w:t>year%4, !=, 0</w:t>
            </w:r>
            <w:r w:rsidR="007A371E" w:rsidRPr="00045C62">
              <w:rPr>
                <w:rFonts w:ascii="Times" w:eastAsia="MS Mincho" w:hAnsi="Times" w:cs="Times"/>
                <w:sz w:val="20"/>
                <w:szCs w:val="20"/>
              </w:rPr>
              <w:t>), fBchDist(</w:t>
            </w:r>
            <w:r w:rsidR="007A371E" w:rsidRPr="00045C62">
              <w:rPr>
                <w:rFonts w:ascii="Times" w:hAnsi="Times" w:cs="Courier"/>
                <w:color w:val="131413"/>
                <w:sz w:val="20"/>
                <w:szCs w:val="20"/>
              </w:rPr>
              <w:t>year%100, !=, 0</w:t>
            </w:r>
            <w:r w:rsidR="007A371E" w:rsidRPr="00045C62">
              <w:rPr>
                <w:rFonts w:ascii="Times" w:eastAsia="MS Mincho"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r w:rsidRPr="00045C62">
              <w:rPr>
                <w:rFonts w:ascii="Times" w:hAnsi="Times" w:cs="Times New Roman"/>
                <w:sz w:val="20"/>
                <w:szCs w:val="20"/>
              </w:rPr>
              <w:t>bch5</w:t>
            </w:r>
          </w:p>
        </w:tc>
        <w:tc>
          <w:tcPr>
            <w:tcW w:w="6390" w:type="dxa"/>
          </w:tcPr>
          <w:p w:rsidR="0050789C" w:rsidRPr="00045C62" w:rsidRDefault="006B6839" w:rsidP="000C4CA0">
            <w:pPr>
              <w:rPr>
                <w:rFonts w:ascii="Times" w:eastAsia="MS Mincho"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r w:rsidR="0050789C" w:rsidRPr="00045C62">
              <w:rPr>
                <w:rFonts w:ascii="Times" w:eastAsia="MS Mincho" w:hAnsi="Times" w:cs="Times"/>
                <w:sz w:val="20"/>
                <w:szCs w:val="20"/>
              </w:rPr>
              <w:t>fBchDist(</w:t>
            </w:r>
            <w:r w:rsidR="0050789C" w:rsidRPr="00045C62">
              <w:rPr>
                <w:rFonts w:ascii="Times" w:hAnsi="Times" w:cs="Courier"/>
                <w:color w:val="131413"/>
                <w:sz w:val="20"/>
                <w:szCs w:val="20"/>
              </w:rPr>
              <w:t>month, ==, 4</w:t>
            </w:r>
            <w:r w:rsidR="0050789C" w:rsidRPr="00045C62">
              <w:rPr>
                <w:rFonts w:ascii="Times" w:eastAsia="MS Mincho" w:hAnsi="Times" w:cs="Times"/>
                <w:sz w:val="20"/>
                <w:szCs w:val="20"/>
              </w:rPr>
              <w:t>), fBchDist(</w:t>
            </w:r>
            <w:r w:rsidR="0050789C" w:rsidRPr="00045C62">
              <w:rPr>
                <w:rFonts w:ascii="Times" w:hAnsi="Times" w:cs="Courier"/>
                <w:color w:val="131413"/>
                <w:sz w:val="20"/>
                <w:szCs w:val="20"/>
              </w:rPr>
              <w:t>month, ==, 6</w:t>
            </w:r>
            <w:r w:rsidR="0050789C" w:rsidRPr="00045C62">
              <w:rPr>
                <w:rFonts w:ascii="Times" w:eastAsia="MS Mincho" w:hAnsi="Times" w:cs="Times"/>
                <w:sz w:val="20"/>
                <w:szCs w:val="20"/>
              </w:rPr>
              <w:t>),</w:t>
            </w:r>
          </w:p>
          <w:p w:rsidR="00594E36" w:rsidRPr="00045C62" w:rsidRDefault="0050789C" w:rsidP="000C4CA0">
            <w:pPr>
              <w:rPr>
                <w:rFonts w:ascii="Times" w:hAnsi="Times" w:cs="Times New Roman"/>
                <w:sz w:val="20"/>
                <w:szCs w:val="20"/>
              </w:rPr>
            </w:pPr>
            <w:r w:rsidRPr="00045C62">
              <w:rPr>
                <w:rFonts w:ascii="Times" w:eastAsia="MS Mincho" w:hAnsi="Times" w:cs="Times"/>
                <w:sz w:val="20"/>
                <w:szCs w:val="20"/>
              </w:rPr>
              <w:t>fBchDist(</w:t>
            </w:r>
            <w:r w:rsidRPr="00045C62">
              <w:rPr>
                <w:rFonts w:ascii="Times" w:hAnsi="Times" w:cs="Courier"/>
                <w:color w:val="131413"/>
                <w:sz w:val="20"/>
                <w:szCs w:val="20"/>
              </w:rPr>
              <w:t>month, ==, 9</w:t>
            </w:r>
            <w:r w:rsidRPr="00045C62">
              <w:rPr>
                <w:rFonts w:ascii="Times" w:eastAsia="MS Mincho" w:hAnsi="Times" w:cs="Times"/>
                <w:sz w:val="20"/>
                <w:szCs w:val="20"/>
              </w:rPr>
              <w:t>), fBchDist(</w:t>
            </w:r>
            <w:r w:rsidRPr="00045C62">
              <w:rPr>
                <w:rFonts w:ascii="Times" w:hAnsi="Times" w:cs="Courier"/>
                <w:color w:val="131413"/>
                <w:sz w:val="20"/>
                <w:szCs w:val="20"/>
              </w:rPr>
              <w:t>month, ==, 11</w:t>
            </w:r>
            <w:r w:rsidRPr="00045C62">
              <w:rPr>
                <w:rFonts w:ascii="Times" w:eastAsia="MS Mincho"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r w:rsidRPr="00045C62">
              <w:rPr>
                <w:rFonts w:ascii="Times" w:hAnsi="Times" w:cs="Times New Roman"/>
                <w:sz w:val="20"/>
                <w:szCs w:val="20"/>
              </w:rPr>
              <w:t>bch6</w:t>
            </w:r>
          </w:p>
        </w:tc>
        <w:tc>
          <w:tcPr>
            <w:tcW w:w="6390" w:type="dxa"/>
          </w:tcPr>
          <w:p w:rsidR="00152D31" w:rsidRPr="00045C62" w:rsidRDefault="006B6839" w:rsidP="00152D31">
            <w:pPr>
              <w:rPr>
                <w:rFonts w:ascii="Times" w:eastAsia="MS Mincho"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r w:rsidR="00152D31" w:rsidRPr="00045C62">
              <w:rPr>
                <w:rFonts w:ascii="Times" w:eastAsia="MS Mincho" w:hAnsi="Times" w:cs="Times"/>
                <w:sz w:val="20"/>
                <w:szCs w:val="20"/>
              </w:rPr>
              <w:t>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MS Mincho" w:hAnsi="Times" w:cs="Times"/>
                <w:sz w:val="20"/>
                <w:szCs w:val="20"/>
              </w:rPr>
              <w:t>) +</w:t>
            </w:r>
            <w:r w:rsidR="00152D31" w:rsidRPr="00045C62">
              <w:rPr>
                <w:rFonts w:ascii="Times" w:eastAsia="MS Mincho" w:hAnsi="Times" w:cs="Times"/>
                <w:sz w:val="20"/>
                <w:szCs w:val="20"/>
              </w:rPr>
              <w:t xml:space="preserve"> 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MS Mincho"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MS Mincho" w:hAnsi="Times" w:cs="Times"/>
                <w:sz w:val="20"/>
                <w:szCs w:val="20"/>
              </w:rPr>
              <w:t xml:space="preserve">+ </w:t>
            </w:r>
            <w:r w:rsidR="00152D31" w:rsidRPr="00045C62">
              <w:rPr>
                <w:rFonts w:ascii="Times" w:eastAsia="MS Mincho" w:hAnsi="Times" w:cs="Times"/>
                <w:sz w:val="20"/>
                <w:szCs w:val="20"/>
              </w:rPr>
              <w:t>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MS Mincho" w:hAnsi="Times" w:cs="Times"/>
                <w:sz w:val="20"/>
                <w:szCs w:val="20"/>
              </w:rPr>
              <w:t>) +</w:t>
            </w:r>
            <w:r w:rsidR="00152D31" w:rsidRPr="00045C62">
              <w:rPr>
                <w:rFonts w:ascii="Times" w:eastAsia="MS Mincho" w:hAnsi="Times" w:cs="Times"/>
                <w:sz w:val="20"/>
                <w:szCs w:val="20"/>
              </w:rPr>
              <w:t xml:space="preserve"> 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MS Mincho"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r w:rsidRPr="00045C62">
              <w:rPr>
                <w:rFonts w:ascii="Times" w:hAnsi="Times" w:cs="Times New Roman"/>
                <w:sz w:val="20"/>
                <w:szCs w:val="20"/>
              </w:rPr>
              <w:t>bch7</w:t>
            </w:r>
          </w:p>
        </w:tc>
        <w:tc>
          <w:tcPr>
            <w:tcW w:w="6390" w:type="dxa"/>
          </w:tcPr>
          <w:p w:rsidR="00594E36" w:rsidRPr="00045C62" w:rsidRDefault="00175FA0" w:rsidP="000C4CA0">
            <w:pPr>
              <w:rPr>
                <w:rFonts w:ascii="Times" w:hAnsi="Times" w:cs="Times New Roman"/>
                <w:sz w:val="20"/>
                <w:szCs w:val="20"/>
              </w:rPr>
            </w:pPr>
            <w:r w:rsidRPr="00045C62">
              <w:rPr>
                <w:rFonts w:ascii="Times" w:eastAsia="MS Mincho" w:hAnsi="Times" w:cs="Times"/>
                <w:sz w:val="20"/>
                <w:szCs w:val="20"/>
              </w:rPr>
              <w:t>min(fBchDist(</w:t>
            </w:r>
            <w:r w:rsidRPr="00045C62">
              <w:rPr>
                <w:rFonts w:ascii="Times" w:hAnsi="Times" w:cs="Courier"/>
                <w:color w:val="131413"/>
                <w:sz w:val="20"/>
                <w:szCs w:val="20"/>
              </w:rPr>
              <w:t>month, &lt;, 1</w:t>
            </w:r>
            <w:r w:rsidRPr="00045C62">
              <w:rPr>
                <w:rFonts w:ascii="Times" w:eastAsia="MS Mincho" w:hAnsi="Times" w:cs="Times"/>
                <w:sz w:val="20"/>
                <w:szCs w:val="20"/>
              </w:rPr>
              <w:t>),  fBchDist(</w:t>
            </w:r>
            <w:r w:rsidRPr="00045C62">
              <w:rPr>
                <w:rFonts w:ascii="Times" w:hAnsi="Times" w:cs="Courier"/>
                <w:color w:val="131413"/>
                <w:sz w:val="20"/>
                <w:szCs w:val="20"/>
              </w:rPr>
              <w:t>month, &gt;, 12))</w:t>
            </w:r>
          </w:p>
        </w:tc>
      </w:tr>
    </w:tbl>
    <w:p w:rsidR="0063019C" w:rsidRPr="0063019C" w:rsidRDefault="0063019C" w:rsidP="00C26990">
      <w:pPr>
        <w:spacing w:before="120" w:line="240" w:lineRule="auto"/>
        <w:jc w:val="both"/>
        <w:rPr>
          <w:rFonts w:ascii="Times New Roman" w:hAnsi="Times New Roman" w:cs="Times New Roman"/>
          <w:sz w:val="20"/>
          <w:szCs w:val="20"/>
          <w:lang w:val="vi-VN"/>
        </w:rPr>
      </w:pPr>
      <w:r>
        <w:rPr>
          <w:rFonts w:ascii="Times" w:hAnsi="Times" w:cs="Times" w:hint="eastAsia"/>
          <w:sz w:val="20"/>
          <w:szCs w:val="20"/>
        </w:rPr>
        <w:t>Th</w:t>
      </w:r>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r w:rsidR="00837F70" w:rsidRPr="00D14D9B">
        <w:rPr>
          <w:rFonts w:ascii="Courier New" w:eastAsia="Arial Unicode MS" w:hAnsi="Courier New" w:cs="Courier New"/>
          <w:sz w:val="16"/>
          <w:szCs w:val="16"/>
        </w:rPr>
        <w:t>getDayNum()</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(MOPSO)</w:t>
      </w:r>
    </w:p>
    <w:p w:rsidR="00680F8A" w:rsidRPr="00EA5D03" w:rsidRDefault="00680F8A" w:rsidP="00C26990">
      <w:pPr>
        <w:spacing w:line="240" w:lineRule="auto"/>
        <w:jc w:val="both"/>
        <w:rPr>
          <w:rFonts w:ascii="Times" w:hAnsi="Times" w:cs="Times New Roman"/>
          <w:sz w:val="20"/>
          <w:szCs w:val="20"/>
        </w:rPr>
      </w:pPr>
      <w:r w:rsidRPr="00EA5D03">
        <w:rPr>
          <w:rFonts w:ascii="Times" w:hAnsi="Times" w:cs="Times New Roman"/>
          <w:sz w:val="20"/>
          <w:szCs w:val="20"/>
        </w:rPr>
        <w:t>S</w:t>
      </w:r>
      <w:r w:rsidRPr="00EA5D03">
        <w:rPr>
          <w:rFonts w:ascii="Times New Roman" w:hAnsi="Times New Roman" w:cs="Times New Roman"/>
          <w:sz w:val="20"/>
          <w:szCs w:val="20"/>
        </w:rPr>
        <w:t>ử</w:t>
      </w:r>
      <w:r w:rsidRPr="00EA5D03">
        <w:rPr>
          <w:rFonts w:ascii="Times" w:hAnsi="Times" w:cs="Times New Roman"/>
          <w:sz w:val="20"/>
          <w:szCs w:val="20"/>
        </w:rPr>
        <w:t xml:space="preserve"> d</w:t>
      </w:r>
      <w:r w:rsidRPr="00EA5D03">
        <w:rPr>
          <w:rFonts w:ascii="Times New Roman" w:hAnsi="Times New Roman" w:cs="Times New Roman"/>
          <w:sz w:val="20"/>
          <w:szCs w:val="20"/>
        </w:rPr>
        <w:t>ụ</w:t>
      </w:r>
      <w:r w:rsidRPr="00EA5D03">
        <w:rPr>
          <w:rFonts w:ascii="Times" w:hAnsi="Times" w:cs="Times New Roman"/>
          <w:sz w:val="20"/>
          <w:szCs w:val="20"/>
        </w:rPr>
        <w:t xml:space="preserve">ng </w:t>
      </w:r>
      <w:r w:rsidR="00A05CE9" w:rsidRPr="00EA5D03">
        <w:rPr>
          <w:rFonts w:ascii="Times" w:hAnsi="Times" w:cs="Times New Roman"/>
          <w:sz w:val="20"/>
          <w:szCs w:val="20"/>
        </w:rPr>
        <w:t>Multi-Objective trong Particle Swarm Optimization, 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 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 xml:space="preserve">i </w:t>
      </w:r>
      <w:r w:rsidR="00A236AE" w:rsidRPr="00EA5D03">
        <w:rPr>
          <w:rFonts w:ascii="Times" w:hAnsi="Times" w:cs="Times New Roman"/>
          <w:sz w:val="20"/>
          <w:szCs w:val="20"/>
        </w:rPr>
        <w:t>o</w:t>
      </w:r>
      <w:r w:rsidR="00547FBB" w:rsidRPr="00EA5D03">
        <w:rPr>
          <w:rFonts w:ascii="Times" w:hAnsi="Times" w:cs="Times New Roman"/>
          <w:sz w:val="20"/>
          <w:szCs w:val="20"/>
        </w:rPr>
        <w:t>bjective là 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 fitness function cho 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r>
        <w:rPr>
          <w:rFonts w:ascii="Times New Roman" w:hAnsi="Times New Roman" w:cs="Times New Roman"/>
          <w:sz w:val="20"/>
          <w:szCs w:val="20"/>
        </w:rPr>
        <w:t>sánh với kết quả của Mao</w:t>
      </w:r>
      <w:r w:rsidR="00D53E0C">
        <w:rPr>
          <w:rFonts w:ascii="Times New Roman" w:hAnsi="Times New Roman" w:cs="Times New Roman"/>
          <w:sz w:val="20"/>
          <w:szCs w:val="20"/>
        </w:rPr>
        <w:t xml:space="preserve">[1] theo các </w:t>
      </w:r>
      <w:r w:rsidR="005B0996">
        <w:rPr>
          <w:rFonts w:ascii="Times New Roman" w:hAnsi="Times New Roman" w:cs="Times New Roman"/>
          <w:sz w:val="20"/>
          <w:szCs w:val="20"/>
        </w:rPr>
        <w:t>benchmark và tiêu chí mà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đã sử dụng</w:t>
      </w:r>
      <w:r w:rsidR="00943017">
        <w:rPr>
          <w:rFonts w:ascii="Times New Roman" w:hAnsi="Times New Roman" w:cs="Times New Roman"/>
          <w:sz w:val="20"/>
          <w:szCs w:val="20"/>
        </w:rPr>
        <w:t>. 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lastRenderedPageBreak/>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63934"/>
    <w:rsid w:val="00002D25"/>
    <w:rsid w:val="0000597E"/>
    <w:rsid w:val="000107BB"/>
    <w:rsid w:val="00012480"/>
    <w:rsid w:val="000140C6"/>
    <w:rsid w:val="00030D6A"/>
    <w:rsid w:val="000325ED"/>
    <w:rsid w:val="00036409"/>
    <w:rsid w:val="00045C62"/>
    <w:rsid w:val="0004629F"/>
    <w:rsid w:val="00054D6A"/>
    <w:rsid w:val="00056B02"/>
    <w:rsid w:val="00065009"/>
    <w:rsid w:val="00066207"/>
    <w:rsid w:val="0007003E"/>
    <w:rsid w:val="00081415"/>
    <w:rsid w:val="0008555A"/>
    <w:rsid w:val="000930D2"/>
    <w:rsid w:val="000A08C3"/>
    <w:rsid w:val="000A22A7"/>
    <w:rsid w:val="000A2955"/>
    <w:rsid w:val="000A7128"/>
    <w:rsid w:val="000B3379"/>
    <w:rsid w:val="000C5CA9"/>
    <w:rsid w:val="000E4204"/>
    <w:rsid w:val="000F0540"/>
    <w:rsid w:val="000F2BD7"/>
    <w:rsid w:val="000F53E5"/>
    <w:rsid w:val="000F6A57"/>
    <w:rsid w:val="00111B0B"/>
    <w:rsid w:val="00115894"/>
    <w:rsid w:val="00123B4C"/>
    <w:rsid w:val="00130875"/>
    <w:rsid w:val="00140D75"/>
    <w:rsid w:val="001452BF"/>
    <w:rsid w:val="00146E75"/>
    <w:rsid w:val="00147FDC"/>
    <w:rsid w:val="00151075"/>
    <w:rsid w:val="00152D31"/>
    <w:rsid w:val="00153FC0"/>
    <w:rsid w:val="00166263"/>
    <w:rsid w:val="00170727"/>
    <w:rsid w:val="00171BC7"/>
    <w:rsid w:val="00175FA0"/>
    <w:rsid w:val="0018780A"/>
    <w:rsid w:val="00197C92"/>
    <w:rsid w:val="001A29C2"/>
    <w:rsid w:val="001B64D4"/>
    <w:rsid w:val="001E4A25"/>
    <w:rsid w:val="001E5366"/>
    <w:rsid w:val="001F0AD1"/>
    <w:rsid w:val="00203037"/>
    <w:rsid w:val="002058F7"/>
    <w:rsid w:val="00220976"/>
    <w:rsid w:val="00222222"/>
    <w:rsid w:val="0023716E"/>
    <w:rsid w:val="00241AEE"/>
    <w:rsid w:val="00242CF1"/>
    <w:rsid w:val="0024715F"/>
    <w:rsid w:val="0026019D"/>
    <w:rsid w:val="002742ED"/>
    <w:rsid w:val="00277175"/>
    <w:rsid w:val="00277F38"/>
    <w:rsid w:val="00285FE0"/>
    <w:rsid w:val="00295693"/>
    <w:rsid w:val="00295947"/>
    <w:rsid w:val="002B6561"/>
    <w:rsid w:val="002C52E4"/>
    <w:rsid w:val="002C6ABD"/>
    <w:rsid w:val="002D2F1D"/>
    <w:rsid w:val="002E03C2"/>
    <w:rsid w:val="002F29D6"/>
    <w:rsid w:val="002F5A96"/>
    <w:rsid w:val="00301E10"/>
    <w:rsid w:val="0031269F"/>
    <w:rsid w:val="0031534D"/>
    <w:rsid w:val="003153FE"/>
    <w:rsid w:val="0033707A"/>
    <w:rsid w:val="003426B1"/>
    <w:rsid w:val="0035202D"/>
    <w:rsid w:val="003705AA"/>
    <w:rsid w:val="00377148"/>
    <w:rsid w:val="003771C9"/>
    <w:rsid w:val="003917B8"/>
    <w:rsid w:val="003A23B0"/>
    <w:rsid w:val="003B0F11"/>
    <w:rsid w:val="003B5779"/>
    <w:rsid w:val="003B66C5"/>
    <w:rsid w:val="003C651D"/>
    <w:rsid w:val="003D2633"/>
    <w:rsid w:val="003D435D"/>
    <w:rsid w:val="003D48D4"/>
    <w:rsid w:val="003D5007"/>
    <w:rsid w:val="003E3CC5"/>
    <w:rsid w:val="003F0789"/>
    <w:rsid w:val="003F1BEA"/>
    <w:rsid w:val="00410418"/>
    <w:rsid w:val="00411A8F"/>
    <w:rsid w:val="00412365"/>
    <w:rsid w:val="00421A35"/>
    <w:rsid w:val="00421B4D"/>
    <w:rsid w:val="00437201"/>
    <w:rsid w:val="00444716"/>
    <w:rsid w:val="0044582B"/>
    <w:rsid w:val="00451E2E"/>
    <w:rsid w:val="00474373"/>
    <w:rsid w:val="004830E7"/>
    <w:rsid w:val="00487602"/>
    <w:rsid w:val="004900C1"/>
    <w:rsid w:val="00491B3B"/>
    <w:rsid w:val="004949F3"/>
    <w:rsid w:val="004A35EB"/>
    <w:rsid w:val="004B2D9A"/>
    <w:rsid w:val="004C3535"/>
    <w:rsid w:val="004C5D1F"/>
    <w:rsid w:val="004D0D8A"/>
    <w:rsid w:val="0050789C"/>
    <w:rsid w:val="00513CC7"/>
    <w:rsid w:val="00514CDE"/>
    <w:rsid w:val="00515F14"/>
    <w:rsid w:val="00520698"/>
    <w:rsid w:val="005257D8"/>
    <w:rsid w:val="0053794E"/>
    <w:rsid w:val="00545C38"/>
    <w:rsid w:val="0054647C"/>
    <w:rsid w:val="00547AF5"/>
    <w:rsid w:val="00547FBB"/>
    <w:rsid w:val="00551584"/>
    <w:rsid w:val="00557844"/>
    <w:rsid w:val="00557F11"/>
    <w:rsid w:val="00576FDD"/>
    <w:rsid w:val="005825AE"/>
    <w:rsid w:val="00584A34"/>
    <w:rsid w:val="00585A39"/>
    <w:rsid w:val="00587A24"/>
    <w:rsid w:val="00594E36"/>
    <w:rsid w:val="005B0301"/>
    <w:rsid w:val="005B0996"/>
    <w:rsid w:val="005B2956"/>
    <w:rsid w:val="005C69D7"/>
    <w:rsid w:val="005D401E"/>
    <w:rsid w:val="005F15D9"/>
    <w:rsid w:val="005F764B"/>
    <w:rsid w:val="00607B20"/>
    <w:rsid w:val="006143AB"/>
    <w:rsid w:val="0063019C"/>
    <w:rsid w:val="00640068"/>
    <w:rsid w:val="00640FBC"/>
    <w:rsid w:val="00643D79"/>
    <w:rsid w:val="00645A80"/>
    <w:rsid w:val="006502DB"/>
    <w:rsid w:val="00651D2B"/>
    <w:rsid w:val="006616D3"/>
    <w:rsid w:val="00674795"/>
    <w:rsid w:val="0067526C"/>
    <w:rsid w:val="00680F8A"/>
    <w:rsid w:val="006831F5"/>
    <w:rsid w:val="00694C83"/>
    <w:rsid w:val="006A1BE6"/>
    <w:rsid w:val="006A2697"/>
    <w:rsid w:val="006A450A"/>
    <w:rsid w:val="006A4DF3"/>
    <w:rsid w:val="006B3E57"/>
    <w:rsid w:val="006B6839"/>
    <w:rsid w:val="006C26A9"/>
    <w:rsid w:val="006D7A79"/>
    <w:rsid w:val="006E25DB"/>
    <w:rsid w:val="006E54A8"/>
    <w:rsid w:val="006F31F1"/>
    <w:rsid w:val="0070495F"/>
    <w:rsid w:val="00713425"/>
    <w:rsid w:val="00715576"/>
    <w:rsid w:val="00715723"/>
    <w:rsid w:val="00720E13"/>
    <w:rsid w:val="0072199B"/>
    <w:rsid w:val="0072641C"/>
    <w:rsid w:val="007541F2"/>
    <w:rsid w:val="007675DA"/>
    <w:rsid w:val="0077383D"/>
    <w:rsid w:val="00780ECF"/>
    <w:rsid w:val="007812FD"/>
    <w:rsid w:val="00786C83"/>
    <w:rsid w:val="007936A6"/>
    <w:rsid w:val="007A371E"/>
    <w:rsid w:val="007B1FBA"/>
    <w:rsid w:val="007B48B8"/>
    <w:rsid w:val="007B6431"/>
    <w:rsid w:val="007B648C"/>
    <w:rsid w:val="007D0407"/>
    <w:rsid w:val="007D4463"/>
    <w:rsid w:val="007D56CA"/>
    <w:rsid w:val="007D58E0"/>
    <w:rsid w:val="007E20BA"/>
    <w:rsid w:val="007E7C9F"/>
    <w:rsid w:val="00801160"/>
    <w:rsid w:val="00803C25"/>
    <w:rsid w:val="00805504"/>
    <w:rsid w:val="00805BC8"/>
    <w:rsid w:val="00813DB3"/>
    <w:rsid w:val="008378A7"/>
    <w:rsid w:val="00837F70"/>
    <w:rsid w:val="0084016A"/>
    <w:rsid w:val="008428FC"/>
    <w:rsid w:val="00842A36"/>
    <w:rsid w:val="008548E4"/>
    <w:rsid w:val="0088093B"/>
    <w:rsid w:val="00883C23"/>
    <w:rsid w:val="00885DD5"/>
    <w:rsid w:val="008A36CF"/>
    <w:rsid w:val="008A5054"/>
    <w:rsid w:val="008A6252"/>
    <w:rsid w:val="008A6E1B"/>
    <w:rsid w:val="008B4ED2"/>
    <w:rsid w:val="008B62E1"/>
    <w:rsid w:val="008D6617"/>
    <w:rsid w:val="008D6CB5"/>
    <w:rsid w:val="008E4FA3"/>
    <w:rsid w:val="008E711C"/>
    <w:rsid w:val="008F79F3"/>
    <w:rsid w:val="00910518"/>
    <w:rsid w:val="00915251"/>
    <w:rsid w:val="009213C3"/>
    <w:rsid w:val="00925C4C"/>
    <w:rsid w:val="00927DCE"/>
    <w:rsid w:val="00943017"/>
    <w:rsid w:val="00947CC0"/>
    <w:rsid w:val="00953519"/>
    <w:rsid w:val="00963934"/>
    <w:rsid w:val="00982A8D"/>
    <w:rsid w:val="009B6918"/>
    <w:rsid w:val="009D5CA4"/>
    <w:rsid w:val="009F080E"/>
    <w:rsid w:val="009F7F2F"/>
    <w:rsid w:val="00A031D5"/>
    <w:rsid w:val="00A04CB0"/>
    <w:rsid w:val="00A05CE9"/>
    <w:rsid w:val="00A13FCD"/>
    <w:rsid w:val="00A22770"/>
    <w:rsid w:val="00A22F64"/>
    <w:rsid w:val="00A236AE"/>
    <w:rsid w:val="00A45A2F"/>
    <w:rsid w:val="00A534FE"/>
    <w:rsid w:val="00A53B08"/>
    <w:rsid w:val="00A76C3D"/>
    <w:rsid w:val="00A955B9"/>
    <w:rsid w:val="00A96BD6"/>
    <w:rsid w:val="00AA5006"/>
    <w:rsid w:val="00AB1BBF"/>
    <w:rsid w:val="00AC0A42"/>
    <w:rsid w:val="00AC4E54"/>
    <w:rsid w:val="00B0073B"/>
    <w:rsid w:val="00B22718"/>
    <w:rsid w:val="00B26166"/>
    <w:rsid w:val="00B327E0"/>
    <w:rsid w:val="00B35199"/>
    <w:rsid w:val="00B358A3"/>
    <w:rsid w:val="00B404E9"/>
    <w:rsid w:val="00B41821"/>
    <w:rsid w:val="00B44617"/>
    <w:rsid w:val="00B5524A"/>
    <w:rsid w:val="00B65C78"/>
    <w:rsid w:val="00B73BF2"/>
    <w:rsid w:val="00B75F00"/>
    <w:rsid w:val="00BC34CD"/>
    <w:rsid w:val="00BC3AA5"/>
    <w:rsid w:val="00BC59B4"/>
    <w:rsid w:val="00BE0DD7"/>
    <w:rsid w:val="00BF1B0D"/>
    <w:rsid w:val="00BF1D60"/>
    <w:rsid w:val="00BF5E63"/>
    <w:rsid w:val="00C079CA"/>
    <w:rsid w:val="00C1523A"/>
    <w:rsid w:val="00C1570F"/>
    <w:rsid w:val="00C1716D"/>
    <w:rsid w:val="00C21BD4"/>
    <w:rsid w:val="00C259F1"/>
    <w:rsid w:val="00C26990"/>
    <w:rsid w:val="00C2745F"/>
    <w:rsid w:val="00C3008A"/>
    <w:rsid w:val="00C51A36"/>
    <w:rsid w:val="00C55DE3"/>
    <w:rsid w:val="00C63C07"/>
    <w:rsid w:val="00C757EF"/>
    <w:rsid w:val="00C76A0D"/>
    <w:rsid w:val="00C93FCC"/>
    <w:rsid w:val="00CA32E2"/>
    <w:rsid w:val="00CD079C"/>
    <w:rsid w:val="00CE71B7"/>
    <w:rsid w:val="00CF5320"/>
    <w:rsid w:val="00D14D9B"/>
    <w:rsid w:val="00D175FC"/>
    <w:rsid w:val="00D24177"/>
    <w:rsid w:val="00D417E6"/>
    <w:rsid w:val="00D508E5"/>
    <w:rsid w:val="00D53E0C"/>
    <w:rsid w:val="00D568DF"/>
    <w:rsid w:val="00D7012D"/>
    <w:rsid w:val="00D82336"/>
    <w:rsid w:val="00D906A8"/>
    <w:rsid w:val="00D91402"/>
    <w:rsid w:val="00DA09A0"/>
    <w:rsid w:val="00DA181F"/>
    <w:rsid w:val="00DC6BB2"/>
    <w:rsid w:val="00DC76BA"/>
    <w:rsid w:val="00DD2F4C"/>
    <w:rsid w:val="00DD7832"/>
    <w:rsid w:val="00DE11FF"/>
    <w:rsid w:val="00DF69D4"/>
    <w:rsid w:val="00E0005C"/>
    <w:rsid w:val="00E0041E"/>
    <w:rsid w:val="00E05607"/>
    <w:rsid w:val="00E1231E"/>
    <w:rsid w:val="00E15E21"/>
    <w:rsid w:val="00E17D92"/>
    <w:rsid w:val="00E23890"/>
    <w:rsid w:val="00E3525C"/>
    <w:rsid w:val="00E56AAD"/>
    <w:rsid w:val="00E64735"/>
    <w:rsid w:val="00E70FA6"/>
    <w:rsid w:val="00E84A9D"/>
    <w:rsid w:val="00E95522"/>
    <w:rsid w:val="00E96D5B"/>
    <w:rsid w:val="00EA5677"/>
    <w:rsid w:val="00EA5D03"/>
    <w:rsid w:val="00EC1698"/>
    <w:rsid w:val="00EE355F"/>
    <w:rsid w:val="00EF33BB"/>
    <w:rsid w:val="00EF7CF8"/>
    <w:rsid w:val="00F033DD"/>
    <w:rsid w:val="00F053D1"/>
    <w:rsid w:val="00F16547"/>
    <w:rsid w:val="00F256EC"/>
    <w:rsid w:val="00F442E9"/>
    <w:rsid w:val="00F557E8"/>
    <w:rsid w:val="00F72B62"/>
    <w:rsid w:val="00F755C0"/>
    <w:rsid w:val="00F96CCD"/>
    <w:rsid w:val="00FA0D3E"/>
    <w:rsid w:val="00FA4A25"/>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B373BF-280F-41BF-A6ED-D41D7907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TotalTime>
  <Pages>5</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337</cp:revision>
  <cp:lastPrinted>2017-01-03T09:00:00Z</cp:lastPrinted>
  <dcterms:created xsi:type="dcterms:W3CDTF">2016-12-03T00:22:00Z</dcterms:created>
  <dcterms:modified xsi:type="dcterms:W3CDTF">2017-01-05T16:41:00Z</dcterms:modified>
</cp:coreProperties>
</file>