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E1" w:rsidRDefault="000A38D5" w:rsidP="00586DE1">
      <w:pPr>
        <w:pStyle w:val="papertitle"/>
        <w:rPr>
          <w:rFonts w:ascii="Helvetica" w:hAnsi="Helvetica"/>
          <w:b/>
          <w:sz w:val="36"/>
          <w:szCs w:val="36"/>
          <w:lang w:eastAsia="ja-JP"/>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586DE1">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It combines </w:t>
      </w:r>
      <w:r w:rsidR="00FA3BBD">
        <w:t>constraint solvers into</w:t>
      </w:r>
      <w:r w:rsidR="0018444E">
        <w:t xml:space="preserve"> </w:t>
      </w:r>
      <w:r w:rsidRPr="00E7313E">
        <w:t xml:space="preserve">GA. The static program analysis step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generate the mutated individual. </w:t>
      </w:r>
      <w:r w:rsidRPr="00E7313E">
        <w:t xml:space="preserve">After that, </w:t>
      </w:r>
      <w:r w:rsidR="00A3305F" w:rsidRPr="000611EE">
        <w:lastRenderedPageBreak/>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to the </w:t>
      </w:r>
      <w:r w:rsidR="008A7F7C">
        <w:rPr>
          <w:rFonts w:hint="eastAsia"/>
          <w:lang w:eastAsia="ja-JP"/>
        </w:rPr>
        <w:t>some</w:t>
      </w:r>
      <w:r w:rsidRPr="00E7313E">
        <w:t xml:space="preserve"> content is the theoret</w:t>
      </w:r>
      <w:r w:rsidR="004312B6">
        <w:t xml:space="preserve">ical background for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1102E1">
        <w:fldChar w:fldCharType="begin"/>
      </w:r>
      <w:r w:rsidR="00A13F82">
        <w:instrText xml:space="preserve"> SEQ Table \* ARABIC </w:instrText>
      </w:r>
      <w:r w:rsidR="001102E1">
        <w:fldChar w:fldCharType="separate"/>
      </w:r>
      <w:r w:rsidR="00414F67">
        <w:rPr>
          <w:noProof/>
        </w:rPr>
        <w:t>1</w:t>
      </w:r>
      <w:r w:rsidR="001102E1">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this paper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1102E1" w:rsidRPr="00E7313E">
        <w:rPr>
          <w:b/>
          <w:szCs w:val="18"/>
        </w:rPr>
        <w:fldChar w:fldCharType="begin"/>
      </w:r>
      <w:r w:rsidRPr="00E7313E">
        <w:rPr>
          <w:b/>
          <w:szCs w:val="18"/>
        </w:rPr>
        <w:instrText xml:space="preserve"> SEQ Fig. \n </w:instrText>
      </w:r>
      <w:r w:rsidR="001102E1" w:rsidRPr="00E7313E">
        <w:rPr>
          <w:b/>
          <w:szCs w:val="18"/>
        </w:rPr>
        <w:fldChar w:fldCharType="separate"/>
      </w:r>
      <w:r w:rsidR="00414F67">
        <w:rPr>
          <w:b/>
          <w:noProof/>
          <w:szCs w:val="18"/>
        </w:rPr>
        <w:t>1</w:t>
      </w:r>
      <w:r w:rsidR="001102E1"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The purpose of this step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lastRenderedPageBreak/>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for GA in the next step.</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Z3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lastRenderedPageBreak/>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bookmarkStart w:id="0" w:name="_GoBack"/>
      <w:r w:rsidRPr="00D677D3">
        <w:rPr>
          <w:rFonts w:ascii="Courier" w:hAnsi="Courier"/>
          <w:sz w:val="14"/>
          <w:szCs w:val="14"/>
          <w:lang w:eastAsia="ja-JP"/>
        </w:rPr>
        <w:t>{y = 1, z = 1}</w:t>
      </w:r>
      <w:bookmarkEnd w:id="0"/>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r w:rsidRPr="00E7313E">
        <w:lastRenderedPageBreak/>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r w:rsidR="00807924">
        <w:rPr>
          <w:rFonts w:ascii="Courier" w:hAnsi="Courier"/>
          <w:sz w:val="14"/>
          <w:szCs w:val="14"/>
          <w:lang w:eastAsia="ja-JP"/>
        </w:rPr>
        <w:t>example</w:t>
      </w:r>
      <w:r w:rsidR="00807924">
        <w:rPr>
          <w:rFonts w:ascii="Courier" w:hAnsi="Courier" w:hint="eastAsia"/>
          <w:sz w:val="14"/>
          <w:szCs w:val="14"/>
          <w:lang w:eastAsia="ja-JP"/>
        </w:rPr>
        <w:t>2()</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807924">
        <w:rPr>
          <w:rFonts w:ascii="Courier" w:hAnsi="Courier"/>
          <w:sz w:val="14"/>
          <w:szCs w:val="14"/>
          <w:lang w:eastAsia="ja-JP"/>
        </w:rPr>
        <w:t>example3</w:t>
      </w:r>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1102E1"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1102E1" w:rsidP="00F268E3">
      <w:pPr>
        <w:pStyle w:val="references"/>
      </w:pPr>
      <w:hyperlink r:id="rId10"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EE0" w:rsidRDefault="00322EE0">
      <w:r>
        <w:separator/>
      </w:r>
    </w:p>
  </w:endnote>
  <w:endnote w:type="continuationSeparator" w:id="0">
    <w:p w:rsidR="00322EE0" w:rsidRDefault="00322E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1102E1">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EE0" w:rsidRDefault="00322EE0">
      <w:r>
        <w:separator/>
      </w:r>
    </w:p>
  </w:footnote>
  <w:footnote w:type="continuationSeparator" w:id="0">
    <w:p w:rsidR="00322EE0" w:rsidRDefault="00322E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426A"/>
    <w:rsid w:val="000B6B93"/>
    <w:rsid w:val="000B73A0"/>
    <w:rsid w:val="000C0088"/>
    <w:rsid w:val="000C010C"/>
    <w:rsid w:val="000C290A"/>
    <w:rsid w:val="000C47A3"/>
    <w:rsid w:val="000C5BE2"/>
    <w:rsid w:val="000D2870"/>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3348"/>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60F16"/>
    <w:rsid w:val="0026177E"/>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2F97"/>
    <w:rsid w:val="004E3667"/>
    <w:rsid w:val="004F3C28"/>
    <w:rsid w:val="004F5ACC"/>
    <w:rsid w:val="00500954"/>
    <w:rsid w:val="00501E90"/>
    <w:rsid w:val="00505609"/>
    <w:rsid w:val="005102AA"/>
    <w:rsid w:val="00510814"/>
    <w:rsid w:val="00512A73"/>
    <w:rsid w:val="00512F05"/>
    <w:rsid w:val="00514845"/>
    <w:rsid w:val="0051557E"/>
    <w:rsid w:val="00516336"/>
    <w:rsid w:val="0052425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310A"/>
    <w:rsid w:val="00610584"/>
    <w:rsid w:val="0061160E"/>
    <w:rsid w:val="0061635D"/>
    <w:rsid w:val="0061710B"/>
    <w:rsid w:val="00617C99"/>
    <w:rsid w:val="006219C5"/>
    <w:rsid w:val="00621EB6"/>
    <w:rsid w:val="00624333"/>
    <w:rsid w:val="00632226"/>
    <w:rsid w:val="00632B1A"/>
    <w:rsid w:val="00633EFA"/>
    <w:rsid w:val="006351EC"/>
    <w:rsid w:val="00642E5B"/>
    <w:rsid w:val="00645A0A"/>
    <w:rsid w:val="00651822"/>
    <w:rsid w:val="006545E1"/>
    <w:rsid w:val="00655CF3"/>
    <w:rsid w:val="00662CE2"/>
    <w:rsid w:val="00663807"/>
    <w:rsid w:val="00664C9A"/>
    <w:rsid w:val="00666145"/>
    <w:rsid w:val="00666C37"/>
    <w:rsid w:val="00670F78"/>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E7059"/>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1899"/>
    <w:rsid w:val="007F3D62"/>
    <w:rsid w:val="007F61DA"/>
    <w:rsid w:val="00802307"/>
    <w:rsid w:val="008067E7"/>
    <w:rsid w:val="00806CA5"/>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E4CC3"/>
    <w:rsid w:val="008F0AF0"/>
    <w:rsid w:val="008F26FA"/>
    <w:rsid w:val="008F3B89"/>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B02C42"/>
    <w:rsid w:val="00B04DEC"/>
    <w:rsid w:val="00B05366"/>
    <w:rsid w:val="00B07DB4"/>
    <w:rsid w:val="00B10A2D"/>
    <w:rsid w:val="00B13749"/>
    <w:rsid w:val="00B139F5"/>
    <w:rsid w:val="00B22C83"/>
    <w:rsid w:val="00B25234"/>
    <w:rsid w:val="00B255FC"/>
    <w:rsid w:val="00B26609"/>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5AB3"/>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1BE7"/>
    <w:rsid w:val="00D520C1"/>
    <w:rsid w:val="00D53376"/>
    <w:rsid w:val="00D56ED2"/>
    <w:rsid w:val="00D62855"/>
    <w:rsid w:val="00D64E76"/>
    <w:rsid w:val="00D65877"/>
    <w:rsid w:val="00D677D3"/>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38E2"/>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61CD6"/>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3063</TotalTime>
  <Pages>6</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30899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627</cp:revision>
  <cp:lastPrinted>2016-08-25T02:08:00Z</cp:lastPrinted>
  <dcterms:created xsi:type="dcterms:W3CDTF">2016-08-11T08:57:00Z</dcterms:created>
  <dcterms:modified xsi:type="dcterms:W3CDTF">2016-08-27T17:00:00Z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