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7"/>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61635D" w:rsidRPr="00173FEA">
        <w:rPr>
          <w:rFonts w:ascii="Courier" w:hAnsi="Courier"/>
          <w:sz w:val="14"/>
          <w:szCs w:val="14"/>
        </w:rPr>
        <w:t>xample(</w:t>
      </w:r>
      <w:proofErr w:type="spellStart"/>
      <w:proofErr w:type="gramEnd"/>
      <w:r w:rsidR="0061635D" w:rsidRPr="00173FEA">
        <w:rPr>
          <w:rFonts w:ascii="Courier" w:hAnsi="Courier"/>
          <w:sz w:val="14"/>
          <w:szCs w:val="14"/>
        </w:rPr>
        <w:t>int</w:t>
      </w:r>
      <w:proofErr w:type="spellEnd"/>
      <w:r w:rsidR="0061635D" w:rsidRPr="00173FEA">
        <w:rPr>
          <w:rFonts w:ascii="Courier" w:hAnsi="Courier"/>
          <w:sz w:val="14"/>
          <w:szCs w:val="14"/>
        </w:rPr>
        <w:t xml:space="preserve"> x, </w:t>
      </w:r>
      <w:proofErr w:type="spellStart"/>
      <w:r w:rsidR="0061635D" w:rsidRPr="00173FEA">
        <w:rPr>
          <w:rFonts w:ascii="Courier" w:hAnsi="Courier"/>
          <w:sz w:val="14"/>
          <w:szCs w:val="14"/>
        </w:rPr>
        <w:t>int</w:t>
      </w:r>
      <w:proofErr w:type="spellEnd"/>
      <w:r w:rsidR="0061635D" w:rsidRPr="00173FEA">
        <w:rPr>
          <w:rFonts w:ascii="Courier" w:hAnsi="Courier"/>
          <w:sz w:val="14"/>
          <w:szCs w:val="14"/>
        </w:rPr>
        <w:t xml:space="preserve">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 xml:space="preserve">2   </w:t>
      </w:r>
      <w:proofErr w:type="spellStart"/>
      <w:proofErr w:type="gramStart"/>
      <w:r w:rsidRPr="00173FEA">
        <w:rPr>
          <w:rFonts w:ascii="Courier" w:hAnsi="Courier"/>
          <w:sz w:val="14"/>
          <w:szCs w:val="14"/>
        </w:rPr>
        <w:t>boolean</w:t>
      </w:r>
      <w:proofErr w:type="spellEnd"/>
      <w:proofErr w:type="gramEnd"/>
      <w:r w:rsidRPr="00173FEA">
        <w:rPr>
          <w:rFonts w:ascii="Courier" w:hAnsi="Courier"/>
          <w:sz w:val="14"/>
          <w:szCs w:val="14"/>
        </w:rPr>
        <w:t xml:space="preserve">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w:t>
      </w:r>
      <w:proofErr w:type="gramStart"/>
      <w:r w:rsidRPr="00173FEA">
        <w:rPr>
          <w:rFonts w:ascii="Courier" w:hAnsi="Courier"/>
          <w:sz w:val="14"/>
          <w:szCs w:val="14"/>
        </w:rPr>
        <w:t>/ ...</w:t>
      </w:r>
      <w:proofErr w:type="gramEnd"/>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w:t>
      </w:r>
      <w:proofErr w:type="spellStart"/>
      <w:proofErr w:type="gramStart"/>
      <w:r w:rsidRPr="00173FEA">
        <w:rPr>
          <w:rFonts w:ascii="Courier" w:hAnsi="Courier"/>
          <w:sz w:val="14"/>
          <w:szCs w:val="14"/>
        </w:rPr>
        <w:t>Math.cos</w:t>
      </w:r>
      <w:proofErr w:type="spellEnd"/>
      <w:r w:rsidRPr="00173FEA">
        <w:rPr>
          <w:rFonts w:ascii="Courier" w:hAnsi="Courier"/>
          <w:sz w:val="14"/>
          <w:szCs w:val="14"/>
        </w:rPr>
        <w:t>(</w:t>
      </w:r>
      <w:proofErr w:type="gramEnd"/>
      <w:r w:rsidRPr="00173FEA">
        <w:rPr>
          <w:rFonts w:ascii="Courier" w:hAnsi="Courier"/>
          <w:sz w:val="14"/>
          <w:szCs w:val="14"/>
        </w:rPr>
        <w:t xml:space="preserve">z)- 0.95 &lt; </w:t>
      </w:r>
      <w:proofErr w:type="spellStart"/>
      <w:r w:rsidRPr="00173FEA">
        <w:rPr>
          <w:rFonts w:ascii="Courier" w:hAnsi="Courier"/>
          <w:sz w:val="14"/>
          <w:szCs w:val="14"/>
        </w:rPr>
        <w:t>Math.exp</w:t>
      </w:r>
      <w:proofErr w:type="spellEnd"/>
      <w:r w:rsidRPr="00173FEA">
        <w:rPr>
          <w:rFonts w:ascii="Courier" w:hAnsi="Courier"/>
          <w:sz w:val="14"/>
          <w:szCs w:val="14"/>
        </w:rPr>
        <w:t>(z))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w:t>
      </w:r>
      <w:proofErr w:type="gramStart"/>
      <w:r w:rsidRPr="00173FEA">
        <w:rPr>
          <w:rFonts w:ascii="Courier" w:hAnsi="Courier"/>
          <w:sz w:val="14"/>
          <w:szCs w:val="14"/>
        </w:rPr>
        <w:t>/ ...</w:t>
      </w:r>
      <w:proofErr w:type="gramEnd"/>
    </w:p>
    <w:p w:rsidR="0061635D" w:rsidRPr="00173FEA" w:rsidRDefault="0061635D" w:rsidP="00E56A13">
      <w:pPr>
        <w:spacing w:after="120"/>
        <w:rPr>
          <w:rFonts w:ascii="Courier" w:hAnsi="Courier"/>
          <w:sz w:val="14"/>
          <w:szCs w:val="14"/>
        </w:rPr>
      </w:pPr>
      <w:proofErr w:type="gramStart"/>
      <w:r w:rsidRPr="00173FEA">
        <w:rPr>
          <w:rFonts w:ascii="Courier" w:hAnsi="Courier"/>
          <w:sz w:val="14"/>
          <w:szCs w:val="14"/>
        </w:rPr>
        <w:t>9 }</w:t>
      </w:r>
      <w:proofErr w:type="gramEnd"/>
    </w:p>
    <w:p w:rsidR="0061635D" w:rsidRPr="00E7313E" w:rsidRDefault="0061635D" w:rsidP="00E56A13">
      <w:pPr>
        <w:spacing w:after="120"/>
      </w:pPr>
      <w:r w:rsidRPr="00E7313E">
        <w:t xml:space="preserve">From experience the traditional GA cannot generate test data which can cover the first condition in line 4. </w:t>
      </w:r>
    </w:p>
    <w:p w:rsidR="0061635D" w:rsidRPr="00E7313E" w:rsidRDefault="0061635D" w:rsidP="00E56A13">
      <w:pPr>
        <w:spacing w:after="120"/>
      </w:pPr>
      <w:r w:rsidRPr="00E7313E">
        <w:t xml:space="preserve">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 xml:space="preserve">This paper is organized as follows: Section 2 gives some theoretical background to understanding this research. Section 3 summarizes some related works, and Section 4 presents the </w:t>
      </w:r>
      <w:r w:rsidRPr="00E7313E">
        <w:lastRenderedPageBreak/>
        <w:t>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fldSimple w:instr=" SEQ Table \* ARABIC ">
        <w:r w:rsidR="00F4423B">
          <w:rPr>
            <w:noProof/>
          </w:rPr>
          <w:t>1</w:t>
        </w:r>
      </w:fldSimple>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lastRenderedPageBreak/>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lastRenderedPageBreak/>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String answer;</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260F16"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xml:space="preserve">)) || (a == d) </w:t>
      </w:r>
    </w:p>
    <w:p w:rsidR="005663DC" w:rsidRPr="00F40941" w:rsidRDefault="00260F16" w:rsidP="00260F16">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&amp;</w:t>
      </w:r>
      <w:proofErr w:type="gramStart"/>
      <w:r w:rsidR="005663DC" w:rsidRPr="00F40941">
        <w:rPr>
          <w:rFonts w:ascii="Courier" w:hAnsi="Courier"/>
          <w:sz w:val="14"/>
          <w:szCs w:val="14"/>
          <w:lang w:eastAsia="ja-JP"/>
        </w:rPr>
        <w:t>&amp; !</w:t>
      </w:r>
      <w:proofErr w:type="spellStart"/>
      <w:proofErr w:type="gramEnd"/>
      <w:r w:rsidR="005663DC" w:rsidRPr="00F40941">
        <w:rPr>
          <w:rFonts w:ascii="Courier" w:hAnsi="Courier"/>
          <w:sz w:val="14"/>
          <w:szCs w:val="14"/>
          <w:lang w:eastAsia="ja-JP"/>
        </w:rPr>
        <w:t>answer.equalsIgnoreCase</w:t>
      </w:r>
      <w:proofErr w:type="spellEnd"/>
      <w:r w:rsidR="005663DC" w:rsidRPr="00F40941">
        <w:rPr>
          <w:rFonts w:ascii="Courier" w:hAnsi="Courier"/>
          <w:sz w:val="14"/>
          <w:szCs w:val="14"/>
          <w:lang w:eastAsia="ja-JP"/>
        </w:rPr>
        <w:t>("YES"))</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w:t>
      </w:r>
      <w:r w:rsidRPr="00E7313E">
        <w:lastRenderedPageBreak/>
        <w:t>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9C35CF" w:rsidP="002770C6">
      <w:pPr>
        <w:pStyle w:val="BodyTextIndent"/>
        <w:spacing w:before="120" w:after="120"/>
        <w:ind w:firstLine="0"/>
        <w:rPr>
          <w:noProof/>
          <w:lang w:eastAsia="ja-JP"/>
        </w:rPr>
      </w:pPr>
      <w:r>
        <w:rPr>
          <w:noProof/>
          <w:lang w:eastAsia="ja-JP"/>
        </w:rPr>
        <w:drawing>
          <wp:inline distT="0" distB="0" distL="0" distR="0">
            <wp:extent cx="3043555" cy="2265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3555" cy="2265680"/>
                    </a:xfrm>
                    <a:prstGeom prst="rect">
                      <a:avLst/>
                    </a:prstGeom>
                    <a:noFill/>
                    <a:ln>
                      <a:noFill/>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673AAD" w:rsidRPr="00E7313E">
        <w:rPr>
          <w:b/>
          <w:szCs w:val="18"/>
        </w:rPr>
        <w:fldChar w:fldCharType="begin"/>
      </w:r>
      <w:r w:rsidRPr="00E7313E">
        <w:rPr>
          <w:b/>
          <w:szCs w:val="18"/>
        </w:rPr>
        <w:instrText xml:space="preserve"> SEQ Fig. \n </w:instrText>
      </w:r>
      <w:r w:rsidR="00673AAD" w:rsidRPr="00E7313E">
        <w:rPr>
          <w:b/>
          <w:szCs w:val="18"/>
        </w:rPr>
        <w:fldChar w:fldCharType="separate"/>
      </w:r>
      <w:r w:rsidR="00F4423B">
        <w:rPr>
          <w:b/>
          <w:noProof/>
          <w:szCs w:val="18"/>
        </w:rPr>
        <w:t>1</w:t>
      </w:r>
      <w:r w:rsidR="00673AAD"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w:t>
      </w:r>
      <w:proofErr w:type="spellStart"/>
      <w:r w:rsidRPr="00E7313E">
        <w:rPr>
          <w:rFonts w:hint="eastAsia"/>
          <w:lang w:eastAsia="ja-JP"/>
        </w:rPr>
        <w:t>của</w:t>
      </w:r>
      <w:proofErr w:type="spellEnd"/>
      <w:r w:rsidRPr="00E7313E">
        <w:rPr>
          <w:rFonts w:hint="eastAsia"/>
          <w:lang w:eastAsia="ja-JP"/>
        </w:rPr>
        <w:t xml:space="preserve">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lastRenderedPageBreak/>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index1</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i</w:t>
      </w:r>
      <w:proofErr w:type="spellEnd"/>
    </w:p>
    <w:p w:rsidR="006851D3" w:rsidRPr="006F4EC2" w:rsidRDefault="00F839D0" w:rsidP="00F839D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boolean</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bIsValue</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proofErr w:type="spellStart"/>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roofErr w:type="spellEnd"/>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xml:space="preserve">// and </w:t>
      </w:r>
      <w:proofErr w:type="spellStart"/>
      <w:r w:rsidR="006851D3" w:rsidRPr="006F4EC2">
        <w:rPr>
          <w:rFonts w:ascii="Courier" w:hAnsi="Courier" w:hint="eastAsia"/>
          <w:sz w:val="14"/>
          <w:szCs w:val="14"/>
          <w:lang w:eastAsia="ja-JP"/>
        </w:rPr>
        <w:t>param</w:t>
      </w:r>
      <w:r w:rsidRPr="006F4EC2">
        <w:rPr>
          <w:rFonts w:ascii="Courier" w:hAnsi="Courier" w:hint="eastAsia"/>
          <w:sz w:val="14"/>
          <w:szCs w:val="14"/>
          <w:vertAlign w:val="subscript"/>
          <w:lang w:eastAsia="ja-JP"/>
        </w:rPr>
        <w:t>j</w:t>
      </w:r>
      <w:proofErr w:type="spellEnd"/>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741716" w:rsidRPr="006F4EC2">
        <w:rPr>
          <w:rFonts w:ascii="Courier" w:hAnsi="Courier"/>
          <w:sz w:val="14"/>
          <w:szCs w:val="14"/>
          <w:lang w:eastAsia="ja-JP"/>
        </w:rPr>
        <w:t>public</w:t>
      </w:r>
      <w:proofErr w:type="gramEnd"/>
      <w:r w:rsidR="00741716" w:rsidRPr="006F4EC2">
        <w:rPr>
          <w:rFonts w:ascii="Courier" w:hAnsi="Courier"/>
          <w:sz w:val="14"/>
          <w:szCs w:val="14"/>
          <w:lang w:eastAsia="ja-JP"/>
        </w:rPr>
        <w:t xml:space="preserve"> </w:t>
      </w:r>
      <w:proofErr w:type="spellStart"/>
      <w:r w:rsidR="00741716"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index2</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j</w:t>
      </w:r>
      <w:proofErr w:type="spellEnd"/>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double </w:t>
      </w:r>
      <w:proofErr w:type="spellStart"/>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roofErr w:type="spellEnd"/>
      <w:r w:rsidR="00DC46B0" w:rsidRPr="006F4EC2">
        <w:rPr>
          <w:rFonts w:ascii="Courier" w:hAnsi="Courier"/>
          <w:sz w:val="14"/>
          <w:szCs w:val="14"/>
          <w:lang w:eastAsia="ja-JP"/>
        </w:rPr>
        <w:t>;</w:t>
      </w:r>
    </w:p>
    <w:p w:rsidR="00720E2D" w:rsidRPr="00676781" w:rsidRDefault="00741716" w:rsidP="00741716">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Pr="006F4EC2">
        <w:rPr>
          <w:rFonts w:ascii="Courier" w:hAnsi="Courier"/>
          <w:sz w:val="14"/>
          <w:szCs w:val="14"/>
          <w:lang w:eastAsia="ja-JP"/>
        </w:rPr>
        <w:t>public</w:t>
      </w:r>
      <w:proofErr w:type="gramEnd"/>
      <w:r w:rsidRPr="006F4EC2">
        <w:rPr>
          <w:rFonts w:ascii="Courier" w:hAnsi="Courier"/>
          <w:sz w:val="14"/>
          <w:szCs w:val="14"/>
          <w:lang w:eastAsia="ja-JP"/>
        </w:rPr>
        <w:t xml:space="preserve">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xml:space="preserve">// operator between input </w:t>
      </w:r>
      <w:proofErr w:type="spellStart"/>
      <w:r w:rsidR="00676781">
        <w:rPr>
          <w:rFonts w:ascii="Courier" w:hAnsi="Courier" w:hint="eastAsia"/>
          <w:sz w:val="14"/>
          <w:szCs w:val="14"/>
          <w:lang w:eastAsia="ja-JP"/>
        </w:rPr>
        <w:t>p</w:t>
      </w:r>
      <w:r w:rsidR="00676781">
        <w:rPr>
          <w:rFonts w:ascii="Courier New" w:hAnsi="Courier New" w:cs="Courier New" w:hint="eastAsia"/>
          <w:sz w:val="14"/>
          <w:szCs w:val="14"/>
          <w:lang w:eastAsia="ja-JP"/>
        </w:rPr>
        <w:t>arams</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proofErr w:type="spellStart"/>
      <w:r>
        <w:rPr>
          <w:rFonts w:hint="eastAsia"/>
          <w:lang w:eastAsia="ja-JP"/>
        </w:rPr>
        <w:t>của</w:t>
      </w:r>
      <w:proofErr w:type="spellEnd"/>
      <w:r>
        <w:rPr>
          <w:rFonts w:hint="eastAsia"/>
          <w:lang w:eastAsia="ja-JP"/>
        </w:rPr>
        <w:t xml:space="preserve">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w:t>
      </w:r>
      <w:proofErr w:type="spellStart"/>
      <w:r>
        <w:rPr>
          <w:rFonts w:hint="eastAsia"/>
          <w:lang w:eastAsia="ja-JP"/>
        </w:rPr>
        <w:t>trong</w:t>
      </w:r>
      <w:proofErr w:type="spellEnd"/>
      <w:r>
        <w:rPr>
          <w:rFonts w:hint="eastAsia"/>
          <w:lang w:eastAsia="ja-JP"/>
        </w:rPr>
        <w:t xml:space="preserve">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w:t>
      </w:r>
      <w:proofErr w:type="spellStart"/>
      <w:r w:rsidR="00595504">
        <w:rPr>
          <w:rFonts w:hint="eastAsia"/>
          <w:lang w:eastAsia="ja-JP"/>
        </w:rPr>
        <w:t>trong</w:t>
      </w:r>
      <w:proofErr w:type="spellEnd"/>
      <w:r w:rsidR="00595504">
        <w:rPr>
          <w:rFonts w:hint="eastAsia"/>
          <w:lang w:eastAsia="ja-JP"/>
        </w:rPr>
        <w:t xml:space="preserve">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w:t>
      </w:r>
      <w:proofErr w:type="spellStart"/>
      <w:r w:rsidR="00595504">
        <w:rPr>
          <w:rFonts w:hint="eastAsia"/>
          <w:lang w:eastAsia="ja-JP"/>
        </w:rPr>
        <w:t>trong</w:t>
      </w:r>
      <w:proofErr w:type="spellEnd"/>
      <w:r w:rsidR="00595504">
        <w:rPr>
          <w:rFonts w:hint="eastAsia"/>
          <w:lang w:eastAsia="ja-JP"/>
        </w:rPr>
        <w:t xml:space="preserve">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proofErr w:type="spellStart"/>
      <w:r w:rsidR="00C00B52" w:rsidRPr="00E7313E">
        <w:rPr>
          <w:lang w:eastAsia="ja-JP"/>
        </w:rPr>
        <w:t>điều</w:t>
      </w:r>
      <w:proofErr w:type="spellEnd"/>
      <w:r w:rsidR="00C00B52" w:rsidRPr="00E7313E">
        <w:rPr>
          <w:lang w:eastAsia="ja-JP"/>
        </w:rPr>
        <w:t xml:space="preserve"> </w:t>
      </w:r>
      <w:proofErr w:type="spellStart"/>
      <w:r w:rsidR="00C00B52" w:rsidRPr="00E7313E">
        <w:rPr>
          <w:lang w:eastAsia="ja-JP"/>
        </w:rPr>
        <w:t>kiện</w:t>
      </w:r>
      <w:proofErr w:type="spellEnd"/>
      <w:r w:rsidR="00C00B52" w:rsidRPr="00E7313E">
        <w:rPr>
          <w:lang w:eastAsia="ja-JP"/>
        </w:rPr>
        <w:t xml:space="preserve"> so </w:t>
      </w:r>
      <w:proofErr w:type="spellStart"/>
      <w:r w:rsidR="00C00B52" w:rsidRPr="00E7313E">
        <w:rPr>
          <w:lang w:eastAsia="ja-JP"/>
        </w:rPr>
        <w:t>sánh</w:t>
      </w:r>
      <w:proofErr w:type="spellEnd"/>
      <w:r w:rsidR="00C00B52" w:rsidRPr="00E7313E">
        <w:rPr>
          <w:lang w:eastAsia="ja-JP"/>
        </w:rPr>
        <w:t xml:space="preserve"> </w:t>
      </w:r>
      <w:proofErr w:type="spellStart"/>
      <w:r w:rsidR="00C00B52" w:rsidRPr="00E7313E">
        <w:rPr>
          <w:lang w:eastAsia="ja-JP"/>
        </w:rPr>
        <w:t>bằng</w:t>
      </w:r>
      <w:proofErr w:type="spellEnd"/>
      <w:r w:rsidR="00C00B52" w:rsidRPr="00E7313E">
        <w:rPr>
          <w:lang w:eastAsia="ja-JP"/>
        </w:rPr>
        <w:t xml:space="preserve"> ở line 4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Adjust.index1</w:t>
      </w:r>
      <w:proofErr w:type="spellEnd"/>
      <w:r w:rsidRPr="00BF7347">
        <w:rPr>
          <w:rFonts w:ascii="Courier" w:hAnsi="Courier"/>
          <w:sz w:val="14"/>
          <w:szCs w:val="14"/>
          <w:lang w:eastAsia="ja-JP"/>
        </w:rPr>
        <w:t xml:space="preserve"> = 1;</w:t>
      </w:r>
      <w:r w:rsidR="00305AC9" w:rsidRPr="00BF7347">
        <w:rPr>
          <w:rFonts w:ascii="Courier" w:hAnsi="Courier" w:hint="eastAsia"/>
          <w:sz w:val="14"/>
          <w:szCs w:val="14"/>
          <w:lang w:eastAsia="ja-JP"/>
        </w:rPr>
        <w:t xml:space="preserve"> // input </w:t>
      </w:r>
      <w:proofErr w:type="spellStart"/>
      <w:r w:rsidR="00305AC9" w:rsidRPr="00BF7347">
        <w:rPr>
          <w:rFonts w:ascii="Courier" w:hAnsi="Courier" w:hint="eastAsia"/>
          <w:sz w:val="14"/>
          <w:szCs w:val="14"/>
          <w:lang w:eastAsia="ja-JP"/>
        </w:rPr>
        <w:t>param</w:t>
      </w:r>
      <w:proofErr w:type="spellEnd"/>
      <w:r w:rsidR="00305AC9" w:rsidRPr="00BF7347">
        <w:rPr>
          <w:rFonts w:ascii="Courier" w:hAnsi="Courier" w:hint="eastAsia"/>
          <w:sz w:val="14"/>
          <w:szCs w:val="14"/>
          <w:lang w:eastAsia="ja-JP"/>
        </w:rPr>
        <w:t xml:space="preserve"> x</w:t>
      </w:r>
    </w:p>
    <w:p w:rsidR="00535924"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Adjust.bIsValue</w:t>
      </w:r>
      <w:proofErr w:type="spellEnd"/>
      <w:r w:rsidRPr="00BF7347">
        <w:rPr>
          <w:rFonts w:ascii="Courier" w:hAnsi="Courier"/>
          <w:sz w:val="14"/>
          <w:szCs w:val="14"/>
          <w:lang w:eastAsia="ja-JP"/>
        </w:rPr>
        <w:t xml:space="preserv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Adjust.index2</w:t>
      </w:r>
      <w:proofErr w:type="spellEnd"/>
      <w:r w:rsidRPr="00BF7347">
        <w:rPr>
          <w:rFonts w:ascii="Courier" w:hAnsi="Courier"/>
          <w:sz w:val="14"/>
          <w:szCs w:val="14"/>
          <w:lang w:eastAsia="ja-JP"/>
        </w:rPr>
        <w:t xml:space="preserve"> = 2;</w:t>
      </w:r>
      <w:r w:rsidR="005E13EB" w:rsidRPr="00BF7347">
        <w:rPr>
          <w:rFonts w:ascii="Courier" w:hAnsi="Courier" w:hint="eastAsia"/>
          <w:sz w:val="14"/>
          <w:szCs w:val="14"/>
          <w:lang w:eastAsia="ja-JP"/>
        </w:rPr>
        <w:t xml:space="preserve"> // input </w:t>
      </w:r>
      <w:proofErr w:type="spellStart"/>
      <w:r w:rsidR="005E13EB" w:rsidRPr="00BF7347">
        <w:rPr>
          <w:rFonts w:ascii="Courier" w:hAnsi="Courier" w:hint="eastAsia"/>
          <w:sz w:val="14"/>
          <w:szCs w:val="14"/>
          <w:lang w:eastAsia="ja-JP"/>
        </w:rPr>
        <w:t>param</w:t>
      </w:r>
      <w:proofErr w:type="spellEnd"/>
      <w:r w:rsidR="005E13EB" w:rsidRPr="00BF7347">
        <w:rPr>
          <w:rFonts w:ascii="Courier" w:hAnsi="Courier" w:hint="eastAsia"/>
          <w:sz w:val="14"/>
          <w:szCs w:val="14"/>
          <w:lang w:eastAsia="ja-JP"/>
        </w:rPr>
        <w:t xml:space="preserve"> y</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value</w:t>
      </w:r>
      <w:proofErr w:type="spellEnd"/>
      <w:r w:rsidR="00EC202C" w:rsidRPr="00BF7347">
        <w:rPr>
          <w:rFonts w:ascii="Courier" w:hAnsi="Courier"/>
          <w:sz w:val="14"/>
          <w:szCs w:val="14"/>
          <w:lang w:eastAsia="ja-JP"/>
        </w:rPr>
        <w:t xml:space="preserv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Adjust.op</w:t>
      </w:r>
      <w:proofErr w:type="spellEnd"/>
      <w:r w:rsidRPr="00BF7347">
        <w:rPr>
          <w:rFonts w:ascii="Courier" w:hAnsi="Courier"/>
          <w:sz w:val="14"/>
          <w:szCs w:val="14"/>
          <w:lang w:eastAsia="ja-JP"/>
        </w:rPr>
        <w:t xml:space="preserve">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E7313E">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áp</w:t>
      </w:r>
      <w:proofErr w:type="spellEnd"/>
      <w:r w:rsidRPr="00E7313E">
        <w:rPr>
          <w:rFonts w:hint="eastAsia"/>
          <w:lang w:eastAsia="ja-JP"/>
        </w:rPr>
        <w:t xml:space="preserve"> </w:t>
      </w:r>
      <w:proofErr w:type="spellStart"/>
      <w:r w:rsidRPr="00E7313E">
        <w:rPr>
          <w:rFonts w:hint="eastAsia"/>
          <w:lang w:eastAsia="ja-JP"/>
        </w:rPr>
        <w:t>dụng</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t>Korel’s</w:t>
      </w:r>
      <w:proofErr w:type="spellEnd"/>
      <w:r w:rsidRPr="00E7313E">
        <w:t xml:space="preserve"> branch distance function</w:t>
      </w:r>
      <w:r w:rsidRPr="00E7313E">
        <w:rPr>
          <w:rFonts w:hint="eastAsia"/>
          <w:lang w:eastAsia="ja-JP"/>
        </w:rPr>
        <w:t xml:space="preserve"> </w:t>
      </w:r>
      <w:proofErr w:type="spellStart"/>
      <w:r w:rsidRPr="00E7313E">
        <w:rPr>
          <w:rFonts w:hint="eastAsia"/>
          <w:lang w:eastAsia="ja-JP"/>
        </w:rPr>
        <w:t>thì</w:t>
      </w:r>
      <w:proofErr w:type="spellEnd"/>
      <w:r w:rsidRPr="00E7313E">
        <w:rPr>
          <w:rFonts w:hint="eastAsia"/>
          <w:lang w:eastAsia="ja-JP"/>
        </w:rPr>
        <w:t xml:space="preserve"> </w:t>
      </w:r>
      <w:proofErr w:type="spellStart"/>
      <w:r w:rsidRPr="00E7313E">
        <w:rPr>
          <w:rFonts w:hint="eastAsia"/>
          <w:lang w:eastAsia="ja-JP"/>
        </w:rPr>
        <w:t>cần</w:t>
      </w:r>
      <w:proofErr w:type="spellEnd"/>
      <w:r w:rsidRPr="00E7313E">
        <w:rPr>
          <w:rFonts w:hint="eastAsia"/>
          <w:lang w:eastAsia="ja-JP"/>
        </w:rPr>
        <w:t xml:space="preserve"> </w:t>
      </w:r>
      <w:proofErr w:type="spellStart"/>
      <w:r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lastRenderedPageBreak/>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w:t>
      </w:r>
      <w:proofErr w:type="spellStart"/>
      <w:r w:rsidRPr="00E7313E">
        <w:rPr>
          <w:highlight w:val="yellow"/>
        </w:rPr>
        <w:t>của</w:t>
      </w:r>
      <w:proofErr w:type="spellEnd"/>
      <w:r w:rsidRPr="00E7313E">
        <w:rPr>
          <w:highlight w:val="yellow"/>
        </w:rPr>
        <w:t xml:space="preserve">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if</w:t>
      </w:r>
      <w:proofErr w:type="gramEnd"/>
      <w:r w:rsidR="00662CE2" w:rsidRPr="00166D63">
        <w:rPr>
          <w:rFonts w:ascii="Courier" w:hAnsi="Courier"/>
          <w:sz w:val="14"/>
          <w:szCs w:val="14"/>
          <w:lang w:eastAsia="ja-JP"/>
        </w:rPr>
        <w:t xml:space="preserve">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662CE2" w:rsidRPr="00166D63">
        <w:rPr>
          <w:rFonts w:ascii="Courier" w:hAnsi="Courier"/>
          <w:sz w:val="14"/>
          <w:szCs w:val="14"/>
          <w:lang w:eastAsia="ja-JP"/>
        </w:rPr>
        <w:t>bIsValue</w:t>
      </w:r>
      <w:proofErr w:type="spellEnd"/>
      <w:r w:rsidR="00662CE2" w:rsidRPr="00166D63">
        <w:rPr>
          <w:rFonts w:ascii="Courier" w:hAnsi="Courier"/>
          <w:sz w:val="14"/>
          <w:szCs w:val="14"/>
          <w:lang w:eastAsia="ja-JP"/>
        </w:rPr>
        <w: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proofErr w:type="spellStart"/>
      <w:proofErr w:type="gramStart"/>
      <w:r w:rsidRPr="00166D63">
        <w:rPr>
          <w:rFonts w:ascii="Courier" w:hAnsi="Courier"/>
          <w:sz w:val="14"/>
          <w:szCs w:val="14"/>
          <w:lang w:eastAsia="ja-JP"/>
        </w:rPr>
        <w:t>chrom.x</w:t>
      </w:r>
      <w:proofErr w:type="spellEnd"/>
      <w:r w:rsidRPr="00166D63">
        <w:rPr>
          <w:rFonts w:ascii="Courier" w:hAnsi="Courier"/>
          <w:sz w:val="14"/>
          <w:szCs w:val="14"/>
          <w:lang w:eastAsia="ja-JP"/>
        </w:rPr>
        <w:t>[</w:t>
      </w:r>
      <w:proofErr w:type="gramEnd"/>
      <w:r w:rsidRPr="00166D63">
        <w:rPr>
          <w:rFonts w:ascii="Courier" w:hAnsi="Courier"/>
          <w:sz w:val="14"/>
          <w:szCs w:val="14"/>
          <w:lang w:eastAsia="ja-JP"/>
        </w:rPr>
        <w:t>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 =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else</w:t>
      </w:r>
      <w:proofErr w:type="gramEnd"/>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proofErr w:type="gramStart"/>
      <w:r w:rsidRPr="00166D63">
        <w:rPr>
          <w:rFonts w:ascii="Courier" w:hAnsi="Courier"/>
          <w:sz w:val="14"/>
          <w:szCs w:val="14"/>
          <w:lang w:eastAsia="ja-JP"/>
        </w:rPr>
        <w:t>switch</w:t>
      </w:r>
      <w:proofErr w:type="gramEnd"/>
      <w:r w:rsidRPr="00166D63">
        <w:rPr>
          <w:rFonts w:ascii="Courier" w:hAnsi="Courier"/>
          <w:sz w:val="14"/>
          <w:szCs w:val="14"/>
          <w:lang w:eastAsia="ja-JP"/>
        </w:rPr>
        <w:t xml:space="preserve"> case of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proofErr w:type="spellStart"/>
      <w:proofErr w:type="gramStart"/>
      <w:r w:rsidR="00711858" w:rsidRPr="00166D63">
        <w:rPr>
          <w:rFonts w:ascii="Courier" w:hAnsi="Courier"/>
          <w:sz w:val="14"/>
          <w:szCs w:val="14"/>
          <w:lang w:eastAsia="ja-JP"/>
        </w:rPr>
        <w:t>chrom.x</w:t>
      </w:r>
      <w:proofErr w:type="spellEnd"/>
      <w:r w:rsidR="00711858" w:rsidRPr="00166D63">
        <w:rPr>
          <w:rFonts w:ascii="Courier" w:hAnsi="Courier"/>
          <w:sz w:val="14"/>
          <w:szCs w:val="14"/>
          <w:lang w:eastAsia="ja-JP"/>
        </w:rPr>
        <w:t>[</w:t>
      </w:r>
      <w:proofErr w:type="gramEnd"/>
      <w:r w:rsidR="00711858" w:rsidRPr="00166D63">
        <w:rPr>
          <w:rFonts w:ascii="Courier" w:hAnsi="Courier"/>
          <w:sz w:val="14"/>
          <w:szCs w:val="14"/>
          <w:lang w:eastAsia="ja-JP"/>
        </w:rPr>
        <w:t>adjust[</w:t>
      </w:r>
      <w:proofErr w:type="spellStart"/>
      <w:r w:rsidR="00711858" w:rsidRPr="00166D63">
        <w:rPr>
          <w:rFonts w:ascii="Courier" w:hAnsi="Courier"/>
          <w:sz w:val="14"/>
          <w:szCs w:val="14"/>
          <w:lang w:eastAsia="ja-JP"/>
        </w:rPr>
        <w:t>i</w:t>
      </w:r>
      <w:proofErr w:type="spellEnd"/>
      <w:r w:rsidR="00711858" w:rsidRPr="00166D63">
        <w:rPr>
          <w:rFonts w:ascii="Courier" w:hAnsi="Courier"/>
          <w:sz w:val="14"/>
          <w:szCs w:val="14"/>
          <w:lang w:eastAsia="ja-JP"/>
        </w:rPr>
        <w:t>].</w:t>
      </w:r>
      <w:proofErr w:type="spellStart"/>
      <w:r w:rsidR="00711858" w:rsidRPr="00166D63">
        <w:rPr>
          <w:rFonts w:ascii="Courier" w:hAnsi="Courier"/>
          <w:sz w:val="14"/>
          <w:szCs w:val="14"/>
          <w:lang w:eastAsia="ja-JP"/>
        </w:rPr>
        <w:t>index1</w:t>
      </w:r>
      <w:proofErr w:type="spellEnd"/>
      <w:r w:rsidR="00711858" w:rsidRPr="00166D63">
        <w:rPr>
          <w:rFonts w:ascii="Courier" w:hAnsi="Courier"/>
          <w:sz w:val="14"/>
          <w:szCs w:val="14"/>
          <w:lang w:eastAsia="ja-JP"/>
        </w:rPr>
        <w:t>]</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00662CE2" w:rsidRPr="00166D63">
        <w:rPr>
          <w:rFonts w:ascii="Courier" w:hAnsi="Courier"/>
          <w:sz w:val="14"/>
          <w:szCs w:val="14"/>
          <w:lang w:eastAsia="ja-JP"/>
        </w:rPr>
        <w:t>adjust[</w:t>
      </w:r>
      <w:proofErr w:type="spellStart"/>
      <w:proofErr w:type="gramEnd"/>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Default="00711858" w:rsidP="00540BE2">
      <w:pPr>
        <w:pStyle w:val="BodyTextIndent"/>
        <w:spacing w:after="120"/>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662CE2" w:rsidRPr="00166D63">
        <w:rPr>
          <w:rFonts w:ascii="Courier" w:hAnsi="Courier"/>
          <w:sz w:val="14"/>
          <w:szCs w:val="14"/>
          <w:lang w:eastAsia="ja-JP"/>
        </w:rPr>
        <w:t>index2</w:t>
      </w:r>
      <w:proofErr w:type="spellEnd"/>
      <w:r w:rsidR="00662CE2" w:rsidRPr="00166D63">
        <w:rPr>
          <w:rFonts w:ascii="Courier" w:hAnsi="Courier"/>
          <w:sz w:val="14"/>
          <w:szCs w:val="14"/>
          <w:lang w:eastAsia="ja-JP"/>
        </w:rPr>
        <w:t>]</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ực</w:t>
      </w:r>
      <w:proofErr w:type="spellEnd"/>
      <w:r w:rsidR="00772EE5" w:rsidRPr="00E7313E">
        <w:rPr>
          <w:rFonts w:hint="eastAsia"/>
          <w:lang w:eastAsia="ja-JP"/>
        </w:rPr>
        <w:t xml:space="preserve"> </w:t>
      </w:r>
      <w:proofErr w:type="spellStart"/>
      <w:r w:rsidR="00772EE5" w:rsidRPr="00E7313E">
        <w:rPr>
          <w:rFonts w:hint="eastAsia"/>
          <w:lang w:eastAsia="ja-JP"/>
        </w:rPr>
        <w:t>hiện</w:t>
      </w:r>
      <w:proofErr w:type="spellEnd"/>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765148" w:rsidP="00765148">
      <w:pPr>
        <w:pStyle w:val="Heading3"/>
        <w:spacing w:before="120"/>
        <w:rPr>
          <w:lang w:eastAsia="ja-JP"/>
        </w:rPr>
      </w:pPr>
      <w:proofErr w:type="spellStart"/>
      <w:r w:rsidRPr="00E7313E">
        <w:rPr>
          <w:lang w:eastAsia="ja-JP"/>
        </w:rPr>
        <w:t>QuadraticEquation2</w:t>
      </w:r>
      <w:proofErr w:type="spellEnd"/>
      <w:r w:rsidR="00881FF2" w:rsidRPr="00E7313E">
        <w:rPr>
          <w:rFonts w:hint="eastAsia"/>
          <w:lang w:eastAsia="ja-JP"/>
        </w:rPr>
        <w:t xml:space="preserve"> 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BC58E2">
        <w:rPr>
          <w:rFonts w:hint="eastAsia"/>
          <w:lang w:eastAsia="ja-JP"/>
        </w:rPr>
        <w:t>adjust</w:t>
      </w:r>
      <w:r w:rsidR="00881FF2" w:rsidRPr="00E7313E">
        <w:rPr>
          <w:rFonts w:hint="eastAsia"/>
          <w:lang w:eastAsia="ja-JP"/>
        </w:rPr>
        <w:t xml:space="preserve">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proofErr w:type="gramStart"/>
      <w:r w:rsidRPr="00355DD8">
        <w:rPr>
          <w:rFonts w:ascii="Courier" w:hAnsi="Courier"/>
          <w:sz w:val="14"/>
          <w:szCs w:val="14"/>
          <w:lang w:eastAsia="ja-JP"/>
        </w:rPr>
        <w:t>void</w:t>
      </w:r>
      <w:proofErr w:type="gramEnd"/>
      <w:r w:rsidRPr="00355DD8">
        <w:rPr>
          <w:rFonts w:ascii="Courier" w:hAnsi="Courier"/>
          <w:sz w:val="14"/>
          <w:szCs w:val="14"/>
          <w:lang w:eastAsia="ja-JP"/>
        </w:rPr>
        <w:t xml:space="preserve"> </w:t>
      </w:r>
      <w:proofErr w:type="spellStart"/>
      <w:r w:rsidRPr="00355DD8">
        <w:rPr>
          <w:rFonts w:ascii="Courier" w:hAnsi="Courier"/>
          <w:sz w:val="14"/>
          <w:szCs w:val="14"/>
          <w:lang w:eastAsia="ja-JP"/>
        </w:rPr>
        <w:t>QuadEqua2</w:t>
      </w:r>
      <w:proofErr w:type="spellEnd"/>
      <w:r w:rsidRPr="00355DD8">
        <w:rPr>
          <w:rFonts w:ascii="Courier" w:hAnsi="Courier"/>
          <w:sz w:val="14"/>
          <w:szCs w:val="14"/>
          <w:lang w:eastAsia="ja-JP"/>
        </w:rPr>
        <w:t>(double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00355DD8">
        <w:rPr>
          <w:rFonts w:ascii="Courier" w:hAnsi="Courier"/>
          <w:sz w:val="14"/>
          <w:szCs w:val="14"/>
          <w:lang w:eastAsia="ja-JP"/>
        </w:rPr>
        <w:t>if</w:t>
      </w:r>
      <w:proofErr w:type="gramEnd"/>
      <w:r w:rsidR="00355DD8">
        <w:rPr>
          <w:rFonts w:ascii="Courier" w:hAnsi="Courier"/>
          <w:sz w:val="14"/>
          <w:szCs w:val="14"/>
          <w:lang w:eastAsia="ja-JP"/>
        </w:rPr>
        <w:t xml:space="preserve">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(-b)</w:t>
      </w:r>
      <w:proofErr w:type="gramStart"/>
      <w:r w:rsidR="008F685C" w:rsidRPr="00355DD8">
        <w:rPr>
          <w:rFonts w:ascii="Courier" w:hAnsi="Courier"/>
          <w:sz w:val="14"/>
          <w:szCs w:val="14"/>
          <w:lang w:eastAsia="ja-JP"/>
        </w:rPr>
        <w:t>/(</w:t>
      </w:r>
      <w:proofErr w:type="gramEnd"/>
      <w:r w:rsidR="008F685C" w:rsidRPr="00355DD8">
        <w:rPr>
          <w:rFonts w:ascii="Courier" w:hAnsi="Courier"/>
          <w:sz w:val="14"/>
          <w:szCs w:val="14"/>
          <w:lang w:eastAsia="ja-JP"/>
        </w:rPr>
        <w:t>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Pr="00355DD8">
        <w:rPr>
          <w:rFonts w:ascii="Courier" w:hAnsi="Courier"/>
          <w:sz w:val="14"/>
          <w:szCs w:val="14"/>
          <w:lang w:eastAsia="ja-JP"/>
        </w:rPr>
        <w:t>root1</w:t>
      </w:r>
      <w:proofErr w:type="spellEnd"/>
      <w:r w:rsidRPr="00355DD8">
        <w:rPr>
          <w:rFonts w:ascii="Courier" w:hAnsi="Courier"/>
          <w:sz w:val="14"/>
          <w:szCs w:val="14"/>
          <w:lang w:eastAsia="ja-JP"/>
        </w:rPr>
        <w:t xml:space="preserve">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w:t>
      </w:r>
      <w:proofErr w:type="spellStart"/>
      <w:proofErr w:type="gramStart"/>
      <w:r w:rsidRPr="00355DD8">
        <w:rPr>
          <w:rFonts w:ascii="Courier" w:hAnsi="Courier"/>
          <w:sz w:val="14"/>
          <w:szCs w:val="14"/>
          <w:lang w:eastAsia="ja-JP"/>
        </w:rPr>
        <w:t>Math.sqrt</w:t>
      </w:r>
      <w:proofErr w:type="spellEnd"/>
      <w:r w:rsidRPr="00355DD8">
        <w:rPr>
          <w:rFonts w:ascii="Courier" w:hAnsi="Courier"/>
          <w:sz w:val="14"/>
          <w:szCs w:val="14"/>
          <w:lang w:eastAsia="ja-JP"/>
        </w:rPr>
        <w:t>(</w:t>
      </w:r>
      <w:proofErr w:type="gramEnd"/>
      <w:r w:rsidRPr="00355DD8">
        <w:rPr>
          <w:rFonts w:ascii="Courier" w:hAnsi="Courier"/>
          <w:sz w:val="14"/>
          <w:szCs w:val="14"/>
          <w:lang w:eastAsia="ja-JP"/>
        </w:rPr>
        <w: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008F685C" w:rsidRPr="00355DD8">
        <w:rPr>
          <w:rFonts w:ascii="Courier" w:hAnsi="Courier"/>
          <w:sz w:val="14"/>
          <w:szCs w:val="14"/>
          <w:lang w:eastAsia="ja-JP"/>
        </w:rPr>
        <w:t>root2</w:t>
      </w:r>
      <w:proofErr w:type="spellEnd"/>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 xml:space="preserve">(-b - </w:t>
      </w:r>
      <w:proofErr w:type="spellStart"/>
      <w:proofErr w:type="gramStart"/>
      <w:r w:rsidR="008F685C" w:rsidRPr="00355DD8">
        <w:rPr>
          <w:rFonts w:ascii="Courier" w:hAnsi="Courier"/>
          <w:sz w:val="14"/>
          <w:szCs w:val="14"/>
          <w:lang w:eastAsia="ja-JP"/>
        </w:rPr>
        <w:t>Math</w:t>
      </w:r>
      <w:r w:rsidR="002B7B71">
        <w:rPr>
          <w:rFonts w:ascii="Courier" w:hAnsi="Courier"/>
          <w:sz w:val="14"/>
          <w:szCs w:val="14"/>
          <w:lang w:eastAsia="ja-JP"/>
        </w:rPr>
        <w:t>.sqrt</w:t>
      </w:r>
      <w:proofErr w:type="spellEnd"/>
      <w:r w:rsidR="002B7B71">
        <w:rPr>
          <w:rFonts w:ascii="Courier" w:hAnsi="Courier"/>
          <w:sz w:val="14"/>
          <w:szCs w:val="14"/>
          <w:lang w:eastAsia="ja-JP"/>
        </w:rPr>
        <w:t>(</w:t>
      </w:r>
      <w:proofErr w:type="gramEnd"/>
      <w:r w:rsidR="002B7B71">
        <w:rPr>
          <w:rFonts w:ascii="Courier" w:hAnsi="Courier"/>
          <w:sz w:val="14"/>
          <w:szCs w:val="14"/>
          <w:lang w:eastAsia="ja-JP"/>
        </w:rPr>
        <w: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lastRenderedPageBreak/>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lang w:eastAsia="ja-JP"/>
        </w:rPr>
      </w:pPr>
      <w:r>
        <w:rPr>
          <w:rFonts w:hint="eastAsia"/>
          <w:lang w:eastAsia="ja-JP"/>
        </w:rPr>
        <w:t xml:space="preserve"> </w:t>
      </w:r>
      <w:proofErr w:type="spellStart"/>
      <w:r w:rsidR="00765148" w:rsidRPr="00E7313E">
        <w:rPr>
          <w:lang w:eastAsia="ja-JP"/>
        </w:rPr>
        <w:t>Tritype</w:t>
      </w:r>
      <w:proofErr w:type="spellEnd"/>
      <w:r w:rsidR="00881FF2" w:rsidRPr="00E7313E">
        <w:rPr>
          <w:rFonts w:hint="eastAsia"/>
          <w:lang w:eastAsia="ja-JP"/>
        </w:rPr>
        <w:t xml:space="preserve"> 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proofErr w:type="gramStart"/>
      <w:r w:rsidRPr="00FD3954">
        <w:rPr>
          <w:rFonts w:ascii="Courier" w:hAnsi="Courier"/>
          <w:sz w:val="14"/>
          <w:szCs w:val="14"/>
          <w:lang w:eastAsia="ja-JP"/>
        </w:rPr>
        <w:t>void</w:t>
      </w:r>
      <w:proofErr w:type="gramEnd"/>
      <w:r w:rsidRPr="00FD3954">
        <w:rPr>
          <w:rFonts w:ascii="Courier" w:hAnsi="Courier"/>
          <w:sz w:val="14"/>
          <w:szCs w:val="14"/>
          <w:lang w:eastAsia="ja-JP"/>
        </w:rPr>
        <w:t xml:space="preserve"> </w:t>
      </w:r>
      <w:proofErr w:type="spellStart"/>
      <w:r w:rsidRPr="00FD3954">
        <w:rPr>
          <w:rFonts w:ascii="Courier" w:hAnsi="Courier"/>
          <w:sz w:val="14"/>
          <w:szCs w:val="14"/>
          <w:lang w:eastAsia="ja-JP"/>
        </w:rPr>
        <w:t>Tritype</w:t>
      </w:r>
      <w:proofErr w:type="spellEnd"/>
      <w:r w:rsidRPr="00FD3954">
        <w:rPr>
          <w:rFonts w:ascii="Courier" w:hAnsi="Courier"/>
          <w:sz w:val="14"/>
          <w:szCs w:val="14"/>
          <w:lang w:eastAsia="ja-JP"/>
        </w:rPr>
        <w:t>(double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if</w:t>
      </w:r>
      <w:proofErr w:type="gramEnd"/>
      <w:r w:rsidRPr="00FD3954">
        <w:rPr>
          <w:rFonts w:ascii="Courier" w:hAnsi="Courier"/>
          <w:sz w:val="14"/>
          <w:szCs w:val="14"/>
          <w:lang w:eastAsia="ja-JP"/>
        </w:rPr>
        <w:t xml:space="preserve">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else</w:t>
      </w:r>
      <w:proofErr w:type="gramEnd"/>
      <w:r w:rsidR="00A5020F"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type</w:t>
      </w:r>
      <w:proofErr w:type="gramEnd"/>
      <w:r w:rsidRPr="00FD3954">
        <w:rPr>
          <w:rFonts w:ascii="Courier" w:hAnsi="Courier"/>
          <w:sz w:val="14"/>
          <w:szCs w:val="14"/>
          <w:lang w:eastAsia="ja-JP"/>
        </w:rPr>
        <w:t xml:space="preserv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11B8D" w:rsidRPr="00E7313E" w:rsidTr="001F26E4">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QuadEqua2</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Tritype</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w:t>
      </w:r>
      <w:proofErr w:type="spellStart"/>
      <w:r w:rsidRPr="00E7313E">
        <w:rPr>
          <w:rFonts w:hint="eastAsia"/>
          <w:lang w:eastAsia="ja-JP"/>
        </w:rPr>
        <w:t>trong</w:t>
      </w:r>
      <w:proofErr w:type="spellEnd"/>
      <w:r w:rsidRPr="00E7313E">
        <w:rPr>
          <w:rFonts w:hint="eastAsia"/>
          <w:lang w:eastAsia="ja-JP"/>
        </w:rPr>
        <w:t xml:space="preserve">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w:t>
      </w:r>
      <w:proofErr w:type="spellStart"/>
      <w:r w:rsidR="00421D6E" w:rsidRPr="00E7313E">
        <w:rPr>
          <w:rFonts w:hint="eastAsia"/>
          <w:lang w:eastAsia="ja-JP"/>
        </w:rPr>
        <w:t>ta</w:t>
      </w:r>
      <w:proofErr w:type="spellEnd"/>
      <w:r w:rsidR="00421D6E" w:rsidRPr="00E7313E">
        <w:rPr>
          <w:rFonts w:hint="eastAsia"/>
          <w:lang w:eastAsia="ja-JP"/>
        </w:rPr>
        <w:t xml:space="preserve">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r>
    </w:tbl>
    <w:p w:rsidR="00706F01" w:rsidRPr="00E7313E" w:rsidRDefault="0076315E" w:rsidP="00706F01">
      <w:pPr>
        <w:spacing w:before="120" w:after="120"/>
        <w:rPr>
          <w:lang w:eastAsia="ja-JP"/>
        </w:rPr>
      </w:pPr>
      <w:r>
        <w:rPr>
          <w:rFonts w:hint="eastAsia"/>
          <w:lang w:eastAsia="ja-JP"/>
        </w:rPr>
        <w:lastRenderedPageBreak/>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F26E4">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szCs w:val="18"/>
                <w:lang w:eastAsia="ja-JP"/>
              </w:rPr>
            </w:pPr>
            <w:r w:rsidRPr="00E7313E">
              <w:rPr>
                <w:rFonts w:hint="eastAsia"/>
                <w:szCs w:val="18"/>
                <w:lang w:eastAsia="ja-JP"/>
              </w:rPr>
              <w:t>346</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szCs w:val="18"/>
                <w:lang w:eastAsia="ja-JP"/>
              </w:rPr>
            </w:pPr>
            <w:r>
              <w:rPr>
                <w:szCs w:val="18"/>
                <w:lang w:eastAsia="ja-JP"/>
              </w:rPr>
              <w:t>2</w:t>
            </w:r>
            <w:r w:rsidR="0085472A">
              <w:rPr>
                <w:rFonts w:hint="eastAsia"/>
                <w:szCs w:val="18"/>
                <w:lang w:eastAsia="ja-JP"/>
              </w:rPr>
              <w:t>4</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508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845316" w:rsidRPr="00E7313E">
        <w:rPr>
          <w:rFonts w:hint="eastAsia"/>
          <w:lang w:eastAsia="ja-JP"/>
        </w:rPr>
        <w:t>ít</w:t>
      </w:r>
      <w:proofErr w:type="spellEnd"/>
      <w:r w:rsidR="00845316" w:rsidRPr="00E7313E">
        <w:rPr>
          <w:rFonts w:hint="eastAsia"/>
          <w:lang w:eastAsia="ja-JP"/>
        </w:rPr>
        <w:t xml:space="preserve"> </w:t>
      </w:r>
      <w:proofErr w:type="spellStart"/>
      <w:r w:rsidR="00845316" w:rsidRPr="00E7313E">
        <w:rPr>
          <w:rFonts w:hint="eastAsia"/>
          <w:lang w:eastAsia="ja-JP"/>
        </w:rPr>
        <w:t>hơn</w:t>
      </w:r>
      <w:proofErr w:type="spellEnd"/>
      <w:r w:rsidR="00845316" w:rsidRPr="00E7313E">
        <w:rPr>
          <w:rFonts w:hint="eastAsia"/>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w:t>
      </w:r>
      <w:proofErr w:type="spellStart"/>
      <w:r w:rsidR="00D05684" w:rsidRPr="00E7313E">
        <w:rPr>
          <w:rFonts w:hint="eastAsia"/>
          <w:lang w:eastAsia="ja-JP"/>
        </w:rPr>
        <w:t>của</w:t>
      </w:r>
      <w:proofErr w:type="spellEnd"/>
      <w:r w:rsidR="00D05684" w:rsidRPr="00E7313E">
        <w:rPr>
          <w:rFonts w:hint="eastAsia"/>
          <w:lang w:eastAsia="ja-JP"/>
        </w:rPr>
        <w:t xml:space="preserve"> program under test.</w:t>
      </w:r>
    </w:p>
    <w:p w:rsidR="005804FA" w:rsidRDefault="005804FA" w:rsidP="000F0FB2">
      <w:pPr>
        <w:shd w:val="clear" w:color="auto" w:fill="FFFFFF"/>
        <w:spacing w:after="120"/>
        <w:rPr>
          <w:color w:val="222222"/>
          <w:lang w:eastAsia="ja-JP"/>
        </w:rPr>
      </w:pPr>
      <w:r>
        <w:rPr>
          <w:rFonts w:hint="eastAsia"/>
          <w:color w:val="222222"/>
          <w:lang w:eastAsia="ja-JP"/>
        </w:rPr>
        <w:t>In addition, c</w:t>
      </w:r>
      <w:r w:rsidRPr="0029136B">
        <w:rPr>
          <w:color w:val="222222"/>
        </w:rPr>
        <w:t xml:space="preserve">omparing to </w:t>
      </w:r>
      <w:r w:rsidR="009B3430" w:rsidRPr="00E7313E">
        <w:t xml:space="preserve">Chen and </w:t>
      </w:r>
      <w:proofErr w:type="spellStart"/>
      <w:r w:rsidR="009B3430" w:rsidRPr="00E7313E">
        <w:t>Zhong</w:t>
      </w:r>
      <w:proofErr w:type="spellEnd"/>
      <w:r w:rsidR="009B3430" w:rsidRPr="0029136B">
        <w:rPr>
          <w:color w:val="222222"/>
        </w:rPr>
        <w:t xml:space="preserve"> </w:t>
      </w:r>
      <w:r w:rsidRPr="0029136B">
        <w:rPr>
          <w:color w:val="222222"/>
        </w:rPr>
        <w:t xml:space="preserve">[24], </w:t>
      </w:r>
      <w:r w:rsidR="008A731B">
        <w:rPr>
          <w:rFonts w:hint="eastAsia"/>
          <w:color w:val="222222"/>
          <w:lang w:eastAsia="ja-JP"/>
        </w:rPr>
        <w:t xml:space="preserve">for program under test </w:t>
      </w:r>
      <w:proofErr w:type="spellStart"/>
      <w:r w:rsidR="008A731B">
        <w:rPr>
          <w:rFonts w:hint="eastAsia"/>
          <w:color w:val="222222"/>
          <w:lang w:eastAsia="ja-JP"/>
        </w:rPr>
        <w:t>Tritype</w:t>
      </w:r>
      <w:proofErr w:type="spellEnd"/>
      <w:r w:rsidR="008A731B">
        <w:rPr>
          <w:rFonts w:hint="eastAsia"/>
          <w:color w:val="222222"/>
          <w:lang w:eastAsia="ja-JP"/>
        </w:rPr>
        <w:t xml:space="preserv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21073 times), proving that our </w:t>
      </w:r>
      <w:r w:rsidR="006B6875">
        <w:rPr>
          <w:rFonts w:hint="eastAsia"/>
          <w:color w:val="222222"/>
          <w:lang w:eastAsia="ja-JP"/>
        </w:rPr>
        <w:t>improved</w:t>
      </w:r>
      <w:r w:rsidRPr="0029136B">
        <w:rPr>
          <w:color w:val="222222"/>
        </w:rPr>
        <w:t xml:space="preserve"> GA is more effective.</w:t>
      </w:r>
    </w:p>
    <w:p w:rsidR="00674287" w:rsidRPr="00E7313E" w:rsidRDefault="00674287" w:rsidP="00674287">
      <w:pPr>
        <w:pStyle w:val="Caption"/>
        <w:spacing w:before="120" w:after="0"/>
      </w:pPr>
      <w:proofErr w:type="gramStart"/>
      <w:r w:rsidRPr="00E7313E">
        <w:t xml:space="preserve">Table </w:t>
      </w:r>
      <w:r>
        <w:rPr>
          <w:rFonts w:hint="eastAsia"/>
          <w:lang w:eastAsia="ja-JP"/>
        </w:rPr>
        <w:t>5</w:t>
      </w:r>
      <w:r w:rsidRPr="00E7313E">
        <w:t>.</w:t>
      </w:r>
      <w:proofErr w:type="gramEnd"/>
      <w:r w:rsidRPr="00E7313E">
        <w:t xml:space="preserve"> </w:t>
      </w:r>
      <w:r w:rsidRPr="00E7313E">
        <w:rPr>
          <w:rFonts w:hint="eastAsia"/>
          <w:lang w:eastAsia="ja-JP"/>
        </w:rPr>
        <w:t>Test data generation counts</w:t>
      </w:r>
      <w:r>
        <w:rPr>
          <w:rFonts w:hint="eastAsia"/>
          <w:lang w:eastAsia="ja-JP"/>
        </w:rPr>
        <w:t xml:space="preserve"> comparing to [24]</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674287" w:rsidRPr="00E7313E" w:rsidTr="007C52B6">
        <w:trPr>
          <w:trHeight w:val="310"/>
        </w:trPr>
        <w:tc>
          <w:tcPr>
            <w:tcW w:w="1162"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674287" w:rsidRPr="00E7313E" w:rsidRDefault="009B3430" w:rsidP="007C52B6">
            <w:pPr>
              <w:pStyle w:val="BodyTextIndent"/>
              <w:ind w:firstLine="0"/>
              <w:jc w:val="center"/>
              <w:rPr>
                <w:b/>
                <w:bCs/>
                <w:szCs w:val="18"/>
                <w:lang w:eastAsia="ja-JP"/>
              </w:rPr>
            </w:pPr>
            <w:bookmarkStart w:id="0" w:name="_GoBack"/>
            <w:r w:rsidRPr="009B3430">
              <w:rPr>
                <w:b/>
              </w:rPr>
              <w:t xml:space="preserve">Chen and </w:t>
            </w:r>
            <w:proofErr w:type="spellStart"/>
            <w:r w:rsidRPr="009B3430">
              <w:rPr>
                <w:b/>
              </w:rPr>
              <w:t>Zhong</w:t>
            </w:r>
            <w:proofErr w:type="spellEnd"/>
            <w:r w:rsidRPr="009B3430">
              <w:rPr>
                <w:rFonts w:hint="eastAsia"/>
                <w:b/>
                <w:bCs/>
                <w:szCs w:val="18"/>
                <w:lang w:eastAsia="ja-JP"/>
              </w:rPr>
              <w:t xml:space="preserve"> </w:t>
            </w:r>
            <w:bookmarkEnd w:id="0"/>
            <w:r w:rsidR="003D183E">
              <w:rPr>
                <w:rFonts w:hint="eastAsia"/>
                <w:b/>
                <w:bCs/>
                <w:szCs w:val="18"/>
                <w:lang w:eastAsia="ja-JP"/>
              </w:rPr>
              <w:t>[24]</w:t>
            </w:r>
          </w:p>
        </w:tc>
        <w:tc>
          <w:tcPr>
            <w:tcW w:w="115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Improved GA</w:t>
            </w:r>
          </w:p>
        </w:tc>
      </w:tr>
      <w:tr w:rsidR="00674287" w:rsidRPr="00E7313E" w:rsidTr="007C52B6">
        <w:trPr>
          <w:trHeight w:val="341"/>
        </w:trPr>
        <w:tc>
          <w:tcPr>
            <w:tcW w:w="1162" w:type="dxa"/>
            <w:vAlign w:val="center"/>
          </w:tcPr>
          <w:p w:rsidR="00674287" w:rsidRPr="00E7313E" w:rsidRDefault="00674287" w:rsidP="007C52B6">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674287" w:rsidRPr="00E7313E" w:rsidRDefault="00674287" w:rsidP="007C52B6">
            <w:pPr>
              <w:pStyle w:val="BodyTextIndent"/>
              <w:ind w:firstLine="0"/>
              <w:jc w:val="center"/>
              <w:rPr>
                <w:szCs w:val="18"/>
              </w:rPr>
            </w:pPr>
            <w:r w:rsidRPr="00E7313E">
              <w:rPr>
                <w:rFonts w:hint="eastAsia"/>
                <w:szCs w:val="18"/>
                <w:lang w:eastAsia="ja-JP"/>
              </w:rPr>
              <w:t>4</w:t>
            </w:r>
          </w:p>
        </w:tc>
        <w:tc>
          <w:tcPr>
            <w:tcW w:w="1254" w:type="dxa"/>
            <w:vAlign w:val="center"/>
          </w:tcPr>
          <w:p w:rsidR="00674287" w:rsidRPr="00E7313E" w:rsidRDefault="00674287" w:rsidP="007C52B6">
            <w:pPr>
              <w:pStyle w:val="BodyTextIndent"/>
              <w:ind w:firstLine="0"/>
              <w:jc w:val="center"/>
              <w:rPr>
                <w:szCs w:val="18"/>
                <w:lang w:eastAsia="ja-JP"/>
              </w:rPr>
            </w:pPr>
            <w:r>
              <w:rPr>
                <w:szCs w:val="18"/>
                <w:lang w:eastAsia="ja-JP"/>
              </w:rPr>
              <w:t>2</w:t>
            </w:r>
            <w:r w:rsidR="00A006CE">
              <w:rPr>
                <w:rFonts w:hint="eastAsia"/>
                <w:szCs w:val="18"/>
                <w:lang w:eastAsia="ja-JP"/>
              </w:rPr>
              <w:t>1073</w:t>
            </w:r>
          </w:p>
        </w:tc>
        <w:tc>
          <w:tcPr>
            <w:tcW w:w="1155" w:type="dxa"/>
            <w:vAlign w:val="center"/>
          </w:tcPr>
          <w:p w:rsidR="00674287" w:rsidRPr="00E7313E" w:rsidRDefault="00674287" w:rsidP="007C52B6">
            <w:pPr>
              <w:pStyle w:val="BodyTextIndent"/>
              <w:ind w:firstLine="0"/>
              <w:jc w:val="center"/>
              <w:rPr>
                <w:szCs w:val="18"/>
                <w:lang w:eastAsia="ja-JP"/>
              </w:rPr>
            </w:pPr>
            <w:r w:rsidRPr="00E7313E">
              <w:rPr>
                <w:rFonts w:hint="eastAsia"/>
                <w:szCs w:val="18"/>
                <w:lang w:eastAsia="ja-JP"/>
              </w:rPr>
              <w:t>508</w:t>
            </w:r>
          </w:p>
        </w:tc>
      </w:tr>
    </w:tbl>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lastRenderedPageBreak/>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lastRenderedPageBreak/>
        <w:t>Srivastava P. R and Kim T, Application of Genetic Algorithm in Software Testing, International Journal of Software Engineering and Its Applications, 3(4), 87-96, 2009.</w:t>
      </w:r>
    </w:p>
    <w:p w:rsidR="004966E7" w:rsidRPr="00E7313E" w:rsidRDefault="00673AAD" w:rsidP="00EB42C6">
      <w:pPr>
        <w:pStyle w:val="references"/>
      </w:pPr>
      <w:hyperlink r:id="rId9" w:history="1">
        <w:r w:rsidR="004966E7" w:rsidRPr="00347240">
          <w:rPr>
            <w:rStyle w:val="Hyperlink"/>
          </w:rPr>
          <w:t>https://docs.oracle.com/javase/tutorial/java/nutsandbolts/if.html</w:t>
        </w:r>
      </w:hyperlink>
    </w:p>
    <w:sectPr w:rsidR="004966E7"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D10" w:rsidRDefault="00547D10">
      <w:r>
        <w:separator/>
      </w:r>
    </w:p>
  </w:endnote>
  <w:endnote w:type="continuationSeparator" w:id="0">
    <w:p w:rsidR="00547D10" w:rsidRDefault="00547D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673AAD">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D10" w:rsidRDefault="00547D10">
      <w:r>
        <w:separator/>
      </w:r>
    </w:p>
  </w:footnote>
  <w:footnote w:type="continuationSeparator" w:id="0">
    <w:p w:rsidR="00547D10" w:rsidRDefault="00547D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34B0"/>
    <w:rsid w:val="00003D0A"/>
    <w:rsid w:val="00004BFE"/>
    <w:rsid w:val="000108A6"/>
    <w:rsid w:val="000350E9"/>
    <w:rsid w:val="000355F6"/>
    <w:rsid w:val="000405A3"/>
    <w:rsid w:val="000715E7"/>
    <w:rsid w:val="0007782C"/>
    <w:rsid w:val="00093E0F"/>
    <w:rsid w:val="0009634A"/>
    <w:rsid w:val="000A0855"/>
    <w:rsid w:val="000A38D5"/>
    <w:rsid w:val="000C010C"/>
    <w:rsid w:val="000C5BE2"/>
    <w:rsid w:val="000E46B3"/>
    <w:rsid w:val="000E68BB"/>
    <w:rsid w:val="000E7AAD"/>
    <w:rsid w:val="000F0FB2"/>
    <w:rsid w:val="00132A62"/>
    <w:rsid w:val="00134731"/>
    <w:rsid w:val="0013541D"/>
    <w:rsid w:val="00140EDA"/>
    <w:rsid w:val="00143266"/>
    <w:rsid w:val="00143E7C"/>
    <w:rsid w:val="00146714"/>
    <w:rsid w:val="0015561F"/>
    <w:rsid w:val="00157700"/>
    <w:rsid w:val="00164F23"/>
    <w:rsid w:val="00166D63"/>
    <w:rsid w:val="00170835"/>
    <w:rsid w:val="0017087B"/>
    <w:rsid w:val="00172159"/>
    <w:rsid w:val="00173FEA"/>
    <w:rsid w:val="001836EB"/>
    <w:rsid w:val="00187BC7"/>
    <w:rsid w:val="00193554"/>
    <w:rsid w:val="001A311A"/>
    <w:rsid w:val="001B700F"/>
    <w:rsid w:val="001E0FBB"/>
    <w:rsid w:val="001E4A9D"/>
    <w:rsid w:val="001F26E4"/>
    <w:rsid w:val="002054A2"/>
    <w:rsid w:val="00217133"/>
    <w:rsid w:val="00221188"/>
    <w:rsid w:val="00223433"/>
    <w:rsid w:val="0022797E"/>
    <w:rsid w:val="00230844"/>
    <w:rsid w:val="00260F16"/>
    <w:rsid w:val="0027256D"/>
    <w:rsid w:val="00274881"/>
    <w:rsid w:val="002770C6"/>
    <w:rsid w:val="00277144"/>
    <w:rsid w:val="00277A33"/>
    <w:rsid w:val="0028269C"/>
    <w:rsid w:val="002A680E"/>
    <w:rsid w:val="002B70A1"/>
    <w:rsid w:val="002B7B71"/>
    <w:rsid w:val="002C038F"/>
    <w:rsid w:val="002C30E9"/>
    <w:rsid w:val="002D6A57"/>
    <w:rsid w:val="002E71C6"/>
    <w:rsid w:val="002E7480"/>
    <w:rsid w:val="002F5151"/>
    <w:rsid w:val="00303EE4"/>
    <w:rsid w:val="00305AC9"/>
    <w:rsid w:val="003110B8"/>
    <w:rsid w:val="0031450E"/>
    <w:rsid w:val="003221BD"/>
    <w:rsid w:val="00336439"/>
    <w:rsid w:val="00336CB6"/>
    <w:rsid w:val="00337D0E"/>
    <w:rsid w:val="00340D5F"/>
    <w:rsid w:val="00344DA8"/>
    <w:rsid w:val="00350430"/>
    <w:rsid w:val="00355DD8"/>
    <w:rsid w:val="00356CDF"/>
    <w:rsid w:val="00362209"/>
    <w:rsid w:val="00373D88"/>
    <w:rsid w:val="00374127"/>
    <w:rsid w:val="003803F3"/>
    <w:rsid w:val="003901E3"/>
    <w:rsid w:val="003A72C6"/>
    <w:rsid w:val="003B1083"/>
    <w:rsid w:val="003B1619"/>
    <w:rsid w:val="003B4153"/>
    <w:rsid w:val="003B721B"/>
    <w:rsid w:val="003D183E"/>
    <w:rsid w:val="003E2A5D"/>
    <w:rsid w:val="003E3258"/>
    <w:rsid w:val="003E5158"/>
    <w:rsid w:val="003F6D2A"/>
    <w:rsid w:val="003F6F92"/>
    <w:rsid w:val="00407D6B"/>
    <w:rsid w:val="00411B8D"/>
    <w:rsid w:val="004154D8"/>
    <w:rsid w:val="00421D6E"/>
    <w:rsid w:val="00421E7B"/>
    <w:rsid w:val="004309DB"/>
    <w:rsid w:val="00442C5B"/>
    <w:rsid w:val="00442F69"/>
    <w:rsid w:val="00443840"/>
    <w:rsid w:val="0044797D"/>
    <w:rsid w:val="004679C6"/>
    <w:rsid w:val="00474255"/>
    <w:rsid w:val="0048012F"/>
    <w:rsid w:val="00494995"/>
    <w:rsid w:val="004966E7"/>
    <w:rsid w:val="004A4B62"/>
    <w:rsid w:val="004A4C73"/>
    <w:rsid w:val="004B4075"/>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644C5"/>
    <w:rsid w:val="005663DC"/>
    <w:rsid w:val="00566795"/>
    <w:rsid w:val="005669B0"/>
    <w:rsid w:val="00567FE3"/>
    <w:rsid w:val="005804FA"/>
    <w:rsid w:val="0059272B"/>
    <w:rsid w:val="005951F5"/>
    <w:rsid w:val="00595504"/>
    <w:rsid w:val="005962BF"/>
    <w:rsid w:val="005A04C6"/>
    <w:rsid w:val="005A2F17"/>
    <w:rsid w:val="005A722F"/>
    <w:rsid w:val="005B008F"/>
    <w:rsid w:val="005B6A93"/>
    <w:rsid w:val="005C4AED"/>
    <w:rsid w:val="005D2723"/>
    <w:rsid w:val="005E13EB"/>
    <w:rsid w:val="005E2816"/>
    <w:rsid w:val="005E392B"/>
    <w:rsid w:val="005E42A4"/>
    <w:rsid w:val="005E7724"/>
    <w:rsid w:val="0061160E"/>
    <w:rsid w:val="0061635D"/>
    <w:rsid w:val="0061710B"/>
    <w:rsid w:val="00617C99"/>
    <w:rsid w:val="006219C5"/>
    <w:rsid w:val="00642E5B"/>
    <w:rsid w:val="00662CE2"/>
    <w:rsid w:val="00663807"/>
    <w:rsid w:val="00666145"/>
    <w:rsid w:val="00666C37"/>
    <w:rsid w:val="00673AAD"/>
    <w:rsid w:val="00674287"/>
    <w:rsid w:val="00676781"/>
    <w:rsid w:val="006851D3"/>
    <w:rsid w:val="0068547D"/>
    <w:rsid w:val="00691F78"/>
    <w:rsid w:val="0069356A"/>
    <w:rsid w:val="006A044B"/>
    <w:rsid w:val="006A1FA3"/>
    <w:rsid w:val="006B44E0"/>
    <w:rsid w:val="006B6875"/>
    <w:rsid w:val="006C02C1"/>
    <w:rsid w:val="006D451E"/>
    <w:rsid w:val="006E223A"/>
    <w:rsid w:val="006E6914"/>
    <w:rsid w:val="006E6AB2"/>
    <w:rsid w:val="006F0764"/>
    <w:rsid w:val="006F4EC2"/>
    <w:rsid w:val="00705896"/>
    <w:rsid w:val="00706F01"/>
    <w:rsid w:val="00711858"/>
    <w:rsid w:val="00720E2D"/>
    <w:rsid w:val="007337F7"/>
    <w:rsid w:val="00741716"/>
    <w:rsid w:val="0074502C"/>
    <w:rsid w:val="007503C9"/>
    <w:rsid w:val="007571D1"/>
    <w:rsid w:val="00762F57"/>
    <w:rsid w:val="0076315E"/>
    <w:rsid w:val="00765148"/>
    <w:rsid w:val="00765D52"/>
    <w:rsid w:val="00772EE5"/>
    <w:rsid w:val="007731EF"/>
    <w:rsid w:val="00776CB2"/>
    <w:rsid w:val="007770C5"/>
    <w:rsid w:val="00780F9B"/>
    <w:rsid w:val="007836C3"/>
    <w:rsid w:val="00793253"/>
    <w:rsid w:val="00793C98"/>
    <w:rsid w:val="00793DF2"/>
    <w:rsid w:val="007A6DC1"/>
    <w:rsid w:val="007C08CF"/>
    <w:rsid w:val="007C3600"/>
    <w:rsid w:val="007D6F57"/>
    <w:rsid w:val="007D72B5"/>
    <w:rsid w:val="007E09AF"/>
    <w:rsid w:val="007F3D62"/>
    <w:rsid w:val="008067E7"/>
    <w:rsid w:val="00807CC0"/>
    <w:rsid w:val="0082683F"/>
    <w:rsid w:val="00835F0A"/>
    <w:rsid w:val="00841A3E"/>
    <w:rsid w:val="008422E9"/>
    <w:rsid w:val="00845316"/>
    <w:rsid w:val="008513EF"/>
    <w:rsid w:val="008536AF"/>
    <w:rsid w:val="0085472A"/>
    <w:rsid w:val="0087467E"/>
    <w:rsid w:val="00881FF2"/>
    <w:rsid w:val="0088484F"/>
    <w:rsid w:val="00885D63"/>
    <w:rsid w:val="008A4C16"/>
    <w:rsid w:val="008A731B"/>
    <w:rsid w:val="008A76A1"/>
    <w:rsid w:val="008B0925"/>
    <w:rsid w:val="008B197E"/>
    <w:rsid w:val="008C0B49"/>
    <w:rsid w:val="008D70C6"/>
    <w:rsid w:val="008D7F7E"/>
    <w:rsid w:val="008F4134"/>
    <w:rsid w:val="008F685C"/>
    <w:rsid w:val="00907769"/>
    <w:rsid w:val="00913427"/>
    <w:rsid w:val="009375E9"/>
    <w:rsid w:val="00946529"/>
    <w:rsid w:val="00946891"/>
    <w:rsid w:val="00955A38"/>
    <w:rsid w:val="0096217A"/>
    <w:rsid w:val="00972B84"/>
    <w:rsid w:val="00973360"/>
    <w:rsid w:val="00983552"/>
    <w:rsid w:val="009A38B6"/>
    <w:rsid w:val="009B3430"/>
    <w:rsid w:val="009B4E54"/>
    <w:rsid w:val="009B701B"/>
    <w:rsid w:val="009C35CF"/>
    <w:rsid w:val="009E437D"/>
    <w:rsid w:val="009E7995"/>
    <w:rsid w:val="009F334B"/>
    <w:rsid w:val="00A006CE"/>
    <w:rsid w:val="00A07DFD"/>
    <w:rsid w:val="00A105B5"/>
    <w:rsid w:val="00A21758"/>
    <w:rsid w:val="00A21837"/>
    <w:rsid w:val="00A5020F"/>
    <w:rsid w:val="00A53119"/>
    <w:rsid w:val="00A55914"/>
    <w:rsid w:val="00A633FD"/>
    <w:rsid w:val="00A66E61"/>
    <w:rsid w:val="00AA0E17"/>
    <w:rsid w:val="00AA2D00"/>
    <w:rsid w:val="00AA721B"/>
    <w:rsid w:val="00AC500C"/>
    <w:rsid w:val="00AC57CE"/>
    <w:rsid w:val="00AC5AFF"/>
    <w:rsid w:val="00AD067A"/>
    <w:rsid w:val="00AE0701"/>
    <w:rsid w:val="00AE2664"/>
    <w:rsid w:val="00AE3112"/>
    <w:rsid w:val="00AE5D62"/>
    <w:rsid w:val="00B02C42"/>
    <w:rsid w:val="00B07DB4"/>
    <w:rsid w:val="00B10A2D"/>
    <w:rsid w:val="00B13749"/>
    <w:rsid w:val="00B139F5"/>
    <w:rsid w:val="00B25234"/>
    <w:rsid w:val="00B255FC"/>
    <w:rsid w:val="00B55DF9"/>
    <w:rsid w:val="00B737A4"/>
    <w:rsid w:val="00B91303"/>
    <w:rsid w:val="00B95BC5"/>
    <w:rsid w:val="00B97722"/>
    <w:rsid w:val="00B97CE6"/>
    <w:rsid w:val="00BA01F3"/>
    <w:rsid w:val="00BA3430"/>
    <w:rsid w:val="00BB2907"/>
    <w:rsid w:val="00BC1BE8"/>
    <w:rsid w:val="00BC3A59"/>
    <w:rsid w:val="00BC58E2"/>
    <w:rsid w:val="00BD2DD3"/>
    <w:rsid w:val="00BD4EA4"/>
    <w:rsid w:val="00BD6CE8"/>
    <w:rsid w:val="00BF3697"/>
    <w:rsid w:val="00BF7347"/>
    <w:rsid w:val="00BF738C"/>
    <w:rsid w:val="00C00B52"/>
    <w:rsid w:val="00C05389"/>
    <w:rsid w:val="00C13F59"/>
    <w:rsid w:val="00C163CE"/>
    <w:rsid w:val="00C2707F"/>
    <w:rsid w:val="00C41225"/>
    <w:rsid w:val="00C43049"/>
    <w:rsid w:val="00C53423"/>
    <w:rsid w:val="00C56F9D"/>
    <w:rsid w:val="00C62290"/>
    <w:rsid w:val="00C623D3"/>
    <w:rsid w:val="00C674E5"/>
    <w:rsid w:val="00C67F72"/>
    <w:rsid w:val="00C71491"/>
    <w:rsid w:val="00C74965"/>
    <w:rsid w:val="00C75B05"/>
    <w:rsid w:val="00C764F9"/>
    <w:rsid w:val="00C822D1"/>
    <w:rsid w:val="00C9042E"/>
    <w:rsid w:val="00C97FA3"/>
    <w:rsid w:val="00CB4646"/>
    <w:rsid w:val="00CB59DA"/>
    <w:rsid w:val="00CC0485"/>
    <w:rsid w:val="00CC3BA0"/>
    <w:rsid w:val="00CC548A"/>
    <w:rsid w:val="00CD7EC6"/>
    <w:rsid w:val="00CE4500"/>
    <w:rsid w:val="00CE5BF7"/>
    <w:rsid w:val="00CF46B7"/>
    <w:rsid w:val="00CF5F56"/>
    <w:rsid w:val="00D0446A"/>
    <w:rsid w:val="00D05684"/>
    <w:rsid w:val="00D11196"/>
    <w:rsid w:val="00D14915"/>
    <w:rsid w:val="00D219BF"/>
    <w:rsid w:val="00D3292B"/>
    <w:rsid w:val="00D34531"/>
    <w:rsid w:val="00D34FF2"/>
    <w:rsid w:val="00D36512"/>
    <w:rsid w:val="00D36F25"/>
    <w:rsid w:val="00D520C1"/>
    <w:rsid w:val="00D62855"/>
    <w:rsid w:val="00D73443"/>
    <w:rsid w:val="00D74842"/>
    <w:rsid w:val="00D81425"/>
    <w:rsid w:val="00D930BF"/>
    <w:rsid w:val="00D94D8B"/>
    <w:rsid w:val="00D964EE"/>
    <w:rsid w:val="00DA18A5"/>
    <w:rsid w:val="00DA70EA"/>
    <w:rsid w:val="00DB53E6"/>
    <w:rsid w:val="00DB667C"/>
    <w:rsid w:val="00DB74AE"/>
    <w:rsid w:val="00DC46B0"/>
    <w:rsid w:val="00E02083"/>
    <w:rsid w:val="00E15199"/>
    <w:rsid w:val="00E26518"/>
    <w:rsid w:val="00E30DC1"/>
    <w:rsid w:val="00E3178B"/>
    <w:rsid w:val="00E43E19"/>
    <w:rsid w:val="00E524CA"/>
    <w:rsid w:val="00E55F1A"/>
    <w:rsid w:val="00E56A13"/>
    <w:rsid w:val="00E605E5"/>
    <w:rsid w:val="00E61EA9"/>
    <w:rsid w:val="00E6302B"/>
    <w:rsid w:val="00E656FF"/>
    <w:rsid w:val="00E7270F"/>
    <w:rsid w:val="00E7313E"/>
    <w:rsid w:val="00E769FC"/>
    <w:rsid w:val="00E80FAD"/>
    <w:rsid w:val="00E9466C"/>
    <w:rsid w:val="00EA12A3"/>
    <w:rsid w:val="00EA7D13"/>
    <w:rsid w:val="00EB42C6"/>
    <w:rsid w:val="00EC1F6A"/>
    <w:rsid w:val="00EC202C"/>
    <w:rsid w:val="00EC629C"/>
    <w:rsid w:val="00ED3D93"/>
    <w:rsid w:val="00EE172F"/>
    <w:rsid w:val="00EE2657"/>
    <w:rsid w:val="00F06337"/>
    <w:rsid w:val="00F1066A"/>
    <w:rsid w:val="00F16EB8"/>
    <w:rsid w:val="00F2781E"/>
    <w:rsid w:val="00F30666"/>
    <w:rsid w:val="00F36206"/>
    <w:rsid w:val="00F40941"/>
    <w:rsid w:val="00F43E98"/>
    <w:rsid w:val="00F4423B"/>
    <w:rsid w:val="00F57C60"/>
    <w:rsid w:val="00F71C48"/>
    <w:rsid w:val="00F74CB4"/>
    <w:rsid w:val="00F75C50"/>
    <w:rsid w:val="00F765D1"/>
    <w:rsid w:val="00F839D0"/>
    <w:rsid w:val="00F85671"/>
    <w:rsid w:val="00F93AD8"/>
    <w:rsid w:val="00F96495"/>
    <w:rsid w:val="00FB0F0E"/>
    <w:rsid w:val="00FB0F7E"/>
    <w:rsid w:val="00FB1569"/>
    <w:rsid w:val="00FB4855"/>
    <w:rsid w:val="00FC3D70"/>
    <w:rsid w:val="00FC4AA4"/>
    <w:rsid w:val="00FD3954"/>
    <w:rsid w:val="00FE1137"/>
    <w:rsid w:val="00FE37BB"/>
    <w:rsid w:val="00FE5869"/>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4393</Words>
  <Characters>25041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29376</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154</cp:revision>
  <cp:lastPrinted>2016-08-11T00:49:00Z</cp:lastPrinted>
  <dcterms:created xsi:type="dcterms:W3CDTF">2016-08-11T08:57:00Z</dcterms:created>
  <dcterms:modified xsi:type="dcterms:W3CDTF">2016-08-19T15:59:00Z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