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366" w:rsidRPr="006D1670" w:rsidRDefault="009354D2">
      <w:pPr>
        <w:rPr>
          <w:rFonts w:cstheme="minorHAnsi"/>
          <w:b/>
          <w:sz w:val="32"/>
          <w:szCs w:val="24"/>
        </w:rPr>
      </w:pPr>
      <w:r w:rsidRPr="006D1670">
        <w:rPr>
          <w:rFonts w:cstheme="minorHAnsi"/>
          <w:b/>
          <w:sz w:val="32"/>
          <w:szCs w:val="24"/>
        </w:rPr>
        <w:t>Cookies</w:t>
      </w:r>
    </w:p>
    <w:p w:rsidR="009354D2" w:rsidRPr="0079400A" w:rsidRDefault="009354D2" w:rsidP="009354D2">
      <w:pPr>
        <w:rPr>
          <w:rFonts w:cstheme="minorHAnsi"/>
          <w:sz w:val="24"/>
          <w:szCs w:val="24"/>
        </w:rPr>
      </w:pPr>
      <w:r w:rsidRPr="0079400A">
        <w:rPr>
          <w:rFonts w:cstheme="minorHAnsi"/>
          <w:sz w:val="24"/>
          <w:szCs w:val="24"/>
        </w:rPr>
        <w:t xml:space="preserve">An HTTP cookie (web cookie, browser cookie) is a small piece of data that a server sends to the user's web browser. The browser may store it and send it back with later requests to the same server. Typically, it's used to tell if two requests came from the same browser — keeping a user logged-in, for example. It remembers </w:t>
      </w:r>
      <w:proofErr w:type="spellStart"/>
      <w:r w:rsidRPr="0079400A">
        <w:rPr>
          <w:rFonts w:cstheme="minorHAnsi"/>
          <w:sz w:val="24"/>
          <w:szCs w:val="24"/>
        </w:rPr>
        <w:t>stateful</w:t>
      </w:r>
      <w:proofErr w:type="spellEnd"/>
      <w:r w:rsidRPr="0079400A">
        <w:rPr>
          <w:rFonts w:cstheme="minorHAnsi"/>
          <w:sz w:val="24"/>
          <w:szCs w:val="24"/>
        </w:rPr>
        <w:t xml:space="preserve"> information for the stateless HTTP protocol.</w:t>
      </w:r>
    </w:p>
    <w:p w:rsidR="009354D2" w:rsidRPr="0079400A" w:rsidRDefault="00AA38F7">
      <w:pPr>
        <w:rPr>
          <w:rFonts w:cstheme="minorHAnsi"/>
          <w:sz w:val="24"/>
          <w:szCs w:val="24"/>
        </w:rPr>
      </w:pPr>
      <w:hyperlink r:id="rId4" w:history="1">
        <w:r w:rsidR="009354D2" w:rsidRPr="0079400A">
          <w:rPr>
            <w:rStyle w:val="Hyperlink"/>
            <w:rFonts w:cstheme="minorHAnsi"/>
            <w:sz w:val="24"/>
            <w:szCs w:val="24"/>
          </w:rPr>
          <w:t>Using HTTP cookies - HTTP | MDN (mozilla.org)</w:t>
        </w:r>
      </w:hyperlink>
    </w:p>
    <w:p w:rsidR="009354D2" w:rsidRPr="0079400A" w:rsidRDefault="009354D2">
      <w:pPr>
        <w:rPr>
          <w:rFonts w:cstheme="minorHAnsi"/>
          <w:sz w:val="24"/>
          <w:szCs w:val="24"/>
        </w:rPr>
      </w:pPr>
    </w:p>
    <w:p w:rsidR="009354D2" w:rsidRPr="006D1670" w:rsidRDefault="006D1670">
      <w:pPr>
        <w:rPr>
          <w:rFonts w:cstheme="minorHAnsi"/>
          <w:b/>
          <w:sz w:val="32"/>
          <w:szCs w:val="24"/>
        </w:rPr>
      </w:pPr>
      <w:r w:rsidRPr="006D1670">
        <w:rPr>
          <w:rFonts w:cstheme="minorHAnsi"/>
          <w:b/>
          <w:sz w:val="32"/>
          <w:szCs w:val="24"/>
        </w:rPr>
        <w:t>Stateless</w:t>
      </w:r>
    </w:p>
    <w:p w:rsidR="009354D2" w:rsidRPr="0079400A" w:rsidRDefault="009354D2">
      <w:pPr>
        <w:rPr>
          <w:rFonts w:cstheme="minorHAnsi"/>
          <w:sz w:val="24"/>
          <w:szCs w:val="24"/>
        </w:rPr>
      </w:pPr>
      <w:r w:rsidRPr="0079400A">
        <w:rPr>
          <w:rFonts w:cstheme="minorHAnsi"/>
          <w:sz w:val="24"/>
          <w:szCs w:val="24"/>
        </w:rPr>
        <w:t xml:space="preserve">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w:t>
      </w:r>
      <w:proofErr w:type="spellStart"/>
      <w:r w:rsidRPr="0079400A">
        <w:rPr>
          <w:rFonts w:cstheme="minorHAnsi"/>
          <w:sz w:val="24"/>
          <w:szCs w:val="24"/>
        </w:rPr>
        <w:t>stateful</w:t>
      </w:r>
      <w:proofErr w:type="spellEnd"/>
      <w:r w:rsidRPr="0079400A">
        <w:rPr>
          <w:rFonts w:cstheme="minorHAnsi"/>
          <w:sz w:val="24"/>
          <w:szCs w:val="24"/>
        </w:rPr>
        <w:t xml:space="preserve"> sessions. Using header extensibility, HTTP Cookies are added to the workflow, allowing session creation on each HTTP request to share the same context, or the same state.</w:t>
      </w:r>
    </w:p>
    <w:p w:rsidR="009354D2" w:rsidRDefault="00AA38F7">
      <w:pPr>
        <w:rPr>
          <w:rStyle w:val="Hyperlink"/>
          <w:rFonts w:cstheme="minorHAnsi"/>
          <w:sz w:val="24"/>
          <w:szCs w:val="24"/>
        </w:rPr>
      </w:pPr>
      <w:hyperlink r:id="rId5" w:anchor="http_is_stateless_but_not_sessionless" w:history="1">
        <w:r w:rsidR="009354D2" w:rsidRPr="0079400A">
          <w:rPr>
            <w:rStyle w:val="Hyperlink"/>
            <w:rFonts w:cstheme="minorHAnsi"/>
            <w:sz w:val="24"/>
            <w:szCs w:val="24"/>
          </w:rPr>
          <w:t>An overview of HTTP - HTTP | MDN (mozilla.org)</w:t>
        </w:r>
      </w:hyperlink>
    </w:p>
    <w:p w:rsidR="00CE0133" w:rsidRDefault="00CE0133">
      <w:pPr>
        <w:rPr>
          <w:rStyle w:val="Hyperlink"/>
          <w:rFonts w:cstheme="minorHAnsi"/>
          <w:sz w:val="24"/>
          <w:szCs w:val="24"/>
          <w:u w:val="none"/>
        </w:rPr>
      </w:pPr>
    </w:p>
    <w:p w:rsidR="00CE0133" w:rsidRDefault="00CE0133">
      <w:pPr>
        <w:rPr>
          <w:b/>
          <w:sz w:val="32"/>
        </w:rPr>
      </w:pPr>
      <w:proofErr w:type="spellStart"/>
      <w:r w:rsidRPr="00CE0133">
        <w:rPr>
          <w:b/>
          <w:sz w:val="32"/>
        </w:rPr>
        <w:t>GridFS</w:t>
      </w:r>
      <w:proofErr w:type="spellEnd"/>
    </w:p>
    <w:p w:rsidR="00CE0133" w:rsidRDefault="00CE0133">
      <w:pPr>
        <w:rPr>
          <w:rFonts w:cstheme="minorHAnsi"/>
          <w:sz w:val="24"/>
          <w:szCs w:val="24"/>
        </w:rPr>
      </w:pPr>
      <w:proofErr w:type="spellStart"/>
      <w:r w:rsidRPr="00CE0133">
        <w:rPr>
          <w:rFonts w:cstheme="minorHAnsi"/>
          <w:sz w:val="24"/>
          <w:szCs w:val="24"/>
        </w:rPr>
        <w:t>GridFS</w:t>
      </w:r>
      <w:proofErr w:type="spellEnd"/>
      <w:r w:rsidRPr="00CE0133">
        <w:rPr>
          <w:rFonts w:cstheme="minorHAnsi"/>
          <w:sz w:val="24"/>
          <w:szCs w:val="24"/>
        </w:rPr>
        <w:t xml:space="preserve"> is a specification for storing and retrieving files that exceed the BSON-document size limit of 16 MB.</w:t>
      </w:r>
    </w:p>
    <w:p w:rsidR="00FD690E" w:rsidRDefault="00FD690E">
      <w:pPr>
        <w:rPr>
          <w:rFonts w:cstheme="minorHAnsi"/>
          <w:sz w:val="24"/>
          <w:szCs w:val="24"/>
        </w:rPr>
      </w:pPr>
      <w:r>
        <w:rPr>
          <w:rFonts w:cstheme="minorHAnsi"/>
          <w:sz w:val="24"/>
          <w:szCs w:val="24"/>
        </w:rPr>
        <w:t xml:space="preserve">To install: </w:t>
      </w:r>
      <w:r w:rsidR="00C40C79">
        <w:rPr>
          <w:rFonts w:cstheme="minorHAnsi"/>
          <w:sz w:val="24"/>
          <w:szCs w:val="24"/>
        </w:rPr>
        <w:t xml:space="preserve">$ </w:t>
      </w:r>
      <w:proofErr w:type="spellStart"/>
      <w:r w:rsidR="00C40C79">
        <w:rPr>
          <w:rFonts w:cstheme="minorHAnsi"/>
          <w:sz w:val="24"/>
          <w:szCs w:val="24"/>
        </w:rPr>
        <w:t>npm</w:t>
      </w:r>
      <w:proofErr w:type="spellEnd"/>
      <w:r w:rsidR="00C40C79">
        <w:rPr>
          <w:rFonts w:cstheme="minorHAnsi"/>
          <w:sz w:val="24"/>
          <w:szCs w:val="24"/>
        </w:rPr>
        <w:t xml:space="preserve"> </w:t>
      </w:r>
      <w:proofErr w:type="spellStart"/>
      <w:r w:rsidR="00C40C79">
        <w:rPr>
          <w:rFonts w:cstheme="minorHAnsi"/>
          <w:sz w:val="24"/>
          <w:szCs w:val="24"/>
        </w:rPr>
        <w:t>i</w:t>
      </w:r>
      <w:proofErr w:type="spellEnd"/>
      <w:r w:rsidR="00C40C79">
        <w:rPr>
          <w:rFonts w:cstheme="minorHAnsi"/>
          <w:sz w:val="24"/>
          <w:szCs w:val="24"/>
        </w:rPr>
        <w:t xml:space="preserve"> </w:t>
      </w:r>
      <w:proofErr w:type="spellStart"/>
      <w:r w:rsidR="00C40C79">
        <w:rPr>
          <w:rFonts w:cstheme="minorHAnsi"/>
          <w:sz w:val="24"/>
          <w:szCs w:val="24"/>
        </w:rPr>
        <w:t>multer</w:t>
      </w:r>
      <w:proofErr w:type="spellEnd"/>
      <w:r w:rsidR="00C40C79">
        <w:rPr>
          <w:rFonts w:cstheme="minorHAnsi"/>
          <w:sz w:val="24"/>
          <w:szCs w:val="24"/>
        </w:rPr>
        <w:t xml:space="preserve"> </w:t>
      </w:r>
      <w:proofErr w:type="spellStart"/>
      <w:r w:rsidR="00C40C79">
        <w:rPr>
          <w:rFonts w:cstheme="minorHAnsi"/>
          <w:sz w:val="24"/>
          <w:szCs w:val="24"/>
        </w:rPr>
        <w:t>multer</w:t>
      </w:r>
      <w:proofErr w:type="spellEnd"/>
      <w:r w:rsidR="00C40C79">
        <w:rPr>
          <w:rFonts w:cstheme="minorHAnsi"/>
          <w:sz w:val="24"/>
          <w:szCs w:val="24"/>
        </w:rPr>
        <w:t>-</w:t>
      </w:r>
      <w:proofErr w:type="spellStart"/>
      <w:r w:rsidR="00C40C79">
        <w:rPr>
          <w:rFonts w:cstheme="minorHAnsi"/>
          <w:sz w:val="24"/>
          <w:szCs w:val="24"/>
        </w:rPr>
        <w:t>gridjs</w:t>
      </w:r>
      <w:proofErr w:type="spellEnd"/>
      <w:r w:rsidR="00C40C79">
        <w:rPr>
          <w:rFonts w:cstheme="minorHAnsi"/>
          <w:sz w:val="24"/>
          <w:szCs w:val="24"/>
        </w:rPr>
        <w:t>-storage</w:t>
      </w:r>
      <w:r w:rsidR="00E0233E">
        <w:rPr>
          <w:rFonts w:cstheme="minorHAnsi"/>
          <w:sz w:val="24"/>
          <w:szCs w:val="24"/>
        </w:rPr>
        <w:t xml:space="preserve"> </w:t>
      </w:r>
      <w:proofErr w:type="spellStart"/>
      <w:r w:rsidR="00E0233E">
        <w:rPr>
          <w:rFonts w:cstheme="minorHAnsi"/>
          <w:sz w:val="24"/>
          <w:szCs w:val="24"/>
        </w:rPr>
        <w:t>gridfs</w:t>
      </w:r>
      <w:proofErr w:type="spellEnd"/>
      <w:r w:rsidR="00E0233E">
        <w:rPr>
          <w:rFonts w:cstheme="minorHAnsi"/>
          <w:sz w:val="24"/>
          <w:szCs w:val="24"/>
        </w:rPr>
        <w:t>-stream method-override</w:t>
      </w:r>
    </w:p>
    <w:p w:rsidR="00E0233E" w:rsidRDefault="00E0233E">
      <w:pPr>
        <w:rPr>
          <w:rFonts w:cstheme="minorHAnsi"/>
          <w:sz w:val="24"/>
          <w:szCs w:val="24"/>
        </w:rPr>
      </w:pPr>
      <w:r>
        <w:rPr>
          <w:rFonts w:cstheme="minorHAnsi"/>
          <w:sz w:val="24"/>
          <w:szCs w:val="24"/>
        </w:rPr>
        <w:t>(“method-override” enable</w:t>
      </w:r>
      <w:r w:rsidR="00AA38F7">
        <w:rPr>
          <w:rFonts w:cstheme="minorHAnsi"/>
          <w:sz w:val="24"/>
          <w:szCs w:val="24"/>
        </w:rPr>
        <w:t>s</w:t>
      </w:r>
      <w:bookmarkStart w:id="0" w:name="_GoBack"/>
      <w:bookmarkEnd w:id="0"/>
      <w:r>
        <w:rPr>
          <w:rFonts w:cstheme="minorHAnsi"/>
          <w:sz w:val="24"/>
          <w:szCs w:val="24"/>
        </w:rPr>
        <w:t xml:space="preserve"> delete function of files)</w:t>
      </w:r>
    </w:p>
    <w:p w:rsidR="00CE0133" w:rsidRDefault="00CE0133">
      <w:hyperlink r:id="rId6" w:history="1">
        <w:proofErr w:type="spellStart"/>
        <w:r>
          <w:rPr>
            <w:rStyle w:val="Hyperlink"/>
          </w:rPr>
          <w:t>GridFS</w:t>
        </w:r>
        <w:proofErr w:type="spellEnd"/>
        <w:r>
          <w:rPr>
            <w:rStyle w:val="Hyperlink"/>
          </w:rPr>
          <w:t xml:space="preserve"> — MongoDB Manual</w:t>
        </w:r>
      </w:hyperlink>
    </w:p>
    <w:p w:rsidR="00CE0133" w:rsidRPr="00CE0133" w:rsidRDefault="00CE0133">
      <w:pPr>
        <w:rPr>
          <w:rFonts w:cstheme="minorHAnsi"/>
          <w:sz w:val="24"/>
          <w:szCs w:val="24"/>
        </w:rPr>
      </w:pPr>
    </w:p>
    <w:sectPr w:rsidR="00CE0133" w:rsidRPr="00CE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4D2"/>
    <w:rsid w:val="002B0A15"/>
    <w:rsid w:val="006D1670"/>
    <w:rsid w:val="0079400A"/>
    <w:rsid w:val="00857AFA"/>
    <w:rsid w:val="009354D2"/>
    <w:rsid w:val="00AA38F7"/>
    <w:rsid w:val="00AC4366"/>
    <w:rsid w:val="00C40C79"/>
    <w:rsid w:val="00CE0133"/>
    <w:rsid w:val="00E0233E"/>
    <w:rsid w:val="00F11135"/>
    <w:rsid w:val="00FD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956D"/>
  <w15:chartTrackingRefBased/>
  <w15:docId w15:val="{53629B84-7C07-4CA9-AB2C-C08F9AC7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5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ongodb.com/manual/core/gridfs/" TargetMode="External"/><Relationship Id="rId5" Type="http://schemas.openxmlformats.org/officeDocument/2006/relationships/hyperlink" Target="https://developer.mozilla.org/en-US/docs/Web/HTTP/Overview" TargetMode="External"/><Relationship Id="rId4" Type="http://schemas.openxmlformats.org/officeDocument/2006/relationships/hyperlink" Target="https://developer.mozilla.org/en-US/docs/Web/HTTP/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2021-02-18T06:19:00Z</dcterms:created>
  <dcterms:modified xsi:type="dcterms:W3CDTF">2021-02-21T07:28:00Z</dcterms:modified>
</cp:coreProperties>
</file>