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5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Em có thể làm gì với máy tính?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Tìm kiếm thông tin trên website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Tìm kiếm thông tin trong giải quyết vấn đề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Cây thư mục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Bản quyền nội dung thông tin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Định dạng kí tự và bố trí hình ảnh trong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Thực hành soạn thảo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Sản phẩm đồ họa / Sản phẩm thủ công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8A: Làm quen phần mềm đồ họa (Paint), sử dụng công cụ tạo sản phẩm.  - Bài 8B: Làm sản phẩm thủ công đơn giản theo video hướng dẫn.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tạo sản phẩm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Cấu trúc tuần tự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cụ thể mô tả cấu trúc tuần tự.  - Sử dụng cấu trúc tuần tự trong chương trình Scratch đơn giản.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Cấu trúc lặp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Thực hành sử dụng lệnh lặp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thuần thục lệnh lặp trong chương trình đơn giản, chạy thử chương trình.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Cấu trúc rẽ nhánh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Sử dụng biến trong chương trình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khái niệm biến nhớ, sử dụng biến trả lời và biến tự tạo trong Scratch.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DF70D73" w14:textId="3DEA6954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5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772A68B7" w14:textId="10120393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540B00B3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8F0CB9" w14:paraId="2A7C2F7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6607CDE7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54730E34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Tìm kiếm thông tin trên website chuyên ngành (thieunien.vn), biết sao chép và chia sẻ tệp qua USB an toàn. </w:t>
            </w:r>
          </w:p>
          <w:p w14:paraId="5CF4C15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Hiểu tầm quan trọng của việc thu thập thông tin trong giải quyết vấn đề và tinh thần hợp tác nhóm. </w:t>
            </w:r>
          </w:p>
          <w:p w14:paraId="2081A1C8" w14:textId="34A95E3A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28283B6B" w14:textId="27338B19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8F0CB9" w14:paraId="17DDDC6F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E35BDFC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4EC663E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ký tự nâng cao và thay đổi cách bố trí hình ảnh trong văn bản (Layout Options). </w:t>
            </w:r>
          </w:p>
          <w:p w14:paraId="2BF3A2A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hành thành thạo chỉnh sửa văn bản tiếng Việt trong MS Word. </w:t>
            </w:r>
          </w:p>
          <w:p w14:paraId="2152C6A8" w14:textId="3CB4E08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7F9BD240" w14:textId="2FF111E8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tạo sản phẩm số trên máy tính </w:t>
            </w:r>
          </w:p>
        </w:tc>
      </w:tr>
      <w:tr w:rsidR="008F0CB9" w14:paraId="10C86C1E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877653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video hướng dẫn tạo đồ dùng/sản phẩm thủ công đơn giản. </w:t>
            </w:r>
          </w:p>
          <w:p w14:paraId="5772EBC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Ứng dụng lập trình Scratch nâng cao:</w:t>
            </w:r>
          </w:p>
          <w:p w14:paraId="6ECD5590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. </w:t>
            </w:r>
          </w:p>
          <w:p w14:paraId="56586EB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lặp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(lặp số lần biết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trước, lặp liên tục, lặp có điều kiện). </w:t>
            </w:r>
          </w:p>
          <w:p w14:paraId="6E96ACC0" w14:textId="199B8665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256E3A89" w14:textId="016224BB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lập trình trên máy tính </w:t>
            </w:r>
          </w:p>
        </w:tc>
      </w:tr>
      <w:tr w:rsidR="008F0CB9" w14:paraId="7C92533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9B25FE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Biến số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(biến trả lời và biến tự đặt). </w:t>
            </w:r>
          </w:p>
          <w:p w14:paraId="2B1541C3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Biểu thức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trong chương trình. </w:t>
            </w:r>
          </w:p>
          <w:p w14:paraId="452D3407" w14:textId="69889574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Chạy thử &amp; Sửa lỗi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7231D3AC" w14:textId="50672CC2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tạo dự án/trò chơi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