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3640A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4841B317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1B8062EF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26F36891" w14:textId="77777777" w:rsidTr="00BC11DE">
        <w:tc>
          <w:tcPr>
            <w:tcW w:w="3828" w:type="dxa"/>
          </w:tcPr>
          <w:p w14:paraId="27601BAE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2D12A62C" w14:textId="77777777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3F7DB628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54C2040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22094A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52205FED" w14:textId="77777777" w:rsidTr="00BC11DE">
        <w:trPr>
          <w:trHeight w:val="77"/>
        </w:trPr>
        <w:tc>
          <w:tcPr>
            <w:tcW w:w="3828" w:type="dxa"/>
          </w:tcPr>
          <w:p w14:paraId="62FF485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7687C869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F0CE3A2" w14:textId="77777777" w:rsidR="00D93565" w:rsidRDefault="00D93565">
      <w:pPr>
        <w:jc w:val="center"/>
      </w:pPr>
    </w:p>
    <w:p w14:paraId="6C85A434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5DF93D60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HỌC/HOẠT ĐỘNG GIÁO DỤ</w:t>
      </w:r>
      <w:r w:rsidR="00726C45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C TIN HỌC</w:t>
      </w:r>
    </w:p>
    <w:p w14:paraId="3DB467AA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4CF9ABC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214045B8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39BF5572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7C3DD9B1" w14:textId="77777777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6BD54EFD" w14:textId="7777777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71442B21" w14:textId="7777777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5F378E7E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18C0E3C9" w14:textId="77777777">
        <w:trPr>
          <w:trHeight w:val="452"/>
        </w:trPr>
        <w:tc>
          <w:tcPr>
            <w:tcW w:w="733" w:type="dxa"/>
          </w:tcPr>
          <w:p w14:paraId="71625B3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6551B52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0A9F7C4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2370555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27879DE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0D4FB79B" w14:textId="77777777">
        <w:trPr>
          <w:trHeight w:val="333"/>
        </w:trPr>
        <w:tc>
          <w:tcPr>
            <w:tcW w:w="733" w:type="dxa"/>
          </w:tcPr>
          <w:p w14:paraId="3AEF5316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0A534E42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38EDF698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1C19FD0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2C0D179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503A3CF" w14:textId="77777777">
        <w:trPr>
          <w:trHeight w:val="316"/>
        </w:trPr>
        <w:tc>
          <w:tcPr>
            <w:tcW w:w="733" w:type="dxa"/>
          </w:tcPr>
          <w:p w14:paraId="4643796B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2595DBFC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01250B6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0533DC8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31A07DB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1CF75A0C" w14:textId="77777777">
        <w:trPr>
          <w:trHeight w:val="316"/>
        </w:trPr>
        <w:tc>
          <w:tcPr>
            <w:tcW w:w="733" w:type="dxa"/>
          </w:tcPr>
          <w:p w14:paraId="27B0444F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30394F8F" w14:textId="77777777" w:rsidR="00D93565" w:rsidRDefault="00D93565"/>
        </w:tc>
        <w:tc>
          <w:tcPr>
            <w:tcW w:w="1320" w:type="dxa"/>
          </w:tcPr>
          <w:p w14:paraId="21ADF805" w14:textId="77777777" w:rsidR="00D93565" w:rsidRDefault="00D93565"/>
        </w:tc>
        <w:tc>
          <w:tcPr>
            <w:tcW w:w="3598" w:type="dxa"/>
          </w:tcPr>
          <w:p w14:paraId="2A108DD7" w14:textId="77777777" w:rsidR="00D93565" w:rsidRDefault="00D93565"/>
        </w:tc>
        <w:tc>
          <w:tcPr>
            <w:tcW w:w="1925" w:type="dxa"/>
          </w:tcPr>
          <w:p w14:paraId="581E4985" w14:textId="77777777" w:rsidR="00D93565" w:rsidRDefault="00D93565"/>
        </w:tc>
      </w:tr>
    </w:tbl>
    <w:p w14:paraId="584632F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75910875" w14:textId="77777777">
        <w:trPr>
          <w:trHeight w:val="452"/>
        </w:trPr>
        <w:tc>
          <w:tcPr>
            <w:tcW w:w="733" w:type="dxa"/>
          </w:tcPr>
          <w:p w14:paraId="181DCE7A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4A86E04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335617D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8DCB6F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16632BB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608AED10" w14:textId="77777777">
        <w:trPr>
          <w:trHeight w:val="333"/>
        </w:trPr>
        <w:tc>
          <w:tcPr>
            <w:tcW w:w="733" w:type="dxa"/>
          </w:tcPr>
          <w:p w14:paraId="57FE6FC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5714230D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3A91952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E147E9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3495D3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3A4089E" w14:textId="77777777">
        <w:trPr>
          <w:trHeight w:val="316"/>
        </w:trPr>
        <w:tc>
          <w:tcPr>
            <w:tcW w:w="733" w:type="dxa"/>
          </w:tcPr>
          <w:p w14:paraId="4CB55B0C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6472CC33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310AF8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5229755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B87CBD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F8AC2A3" w14:textId="77777777">
        <w:trPr>
          <w:trHeight w:val="316"/>
        </w:trPr>
        <w:tc>
          <w:tcPr>
            <w:tcW w:w="733" w:type="dxa"/>
          </w:tcPr>
          <w:p w14:paraId="06EB6580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0FA199A6" w14:textId="77777777" w:rsidR="00D93565" w:rsidRDefault="00D93565"/>
        </w:tc>
        <w:tc>
          <w:tcPr>
            <w:tcW w:w="1320" w:type="dxa"/>
          </w:tcPr>
          <w:p w14:paraId="459026FB" w14:textId="77777777" w:rsidR="00D93565" w:rsidRDefault="00D93565"/>
        </w:tc>
        <w:tc>
          <w:tcPr>
            <w:tcW w:w="3598" w:type="dxa"/>
          </w:tcPr>
          <w:p w14:paraId="4634556F" w14:textId="77777777" w:rsidR="00D93565" w:rsidRDefault="00D93565"/>
        </w:tc>
        <w:tc>
          <w:tcPr>
            <w:tcW w:w="1925" w:type="dxa"/>
          </w:tcPr>
          <w:p w14:paraId="60BE4C87" w14:textId="77777777" w:rsidR="00D93565" w:rsidRDefault="00D93565"/>
        </w:tc>
      </w:tr>
    </w:tbl>
    <w:p w14:paraId="0959E120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581E50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1E025FF1" w14:textId="7777777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B59360D" w14:textId="77777777" w:rsidTr="005357C4">
        <w:tc>
          <w:tcPr>
            <w:tcW w:w="846" w:type="dxa"/>
          </w:tcPr>
          <w:p w14:paraId="5C27718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703BEF4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Bài học</w:t>
            </w:r>
          </w:p>
          <w:p w14:paraId="4656AA4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(1)</w:t>
            </w:r>
          </w:p>
        </w:tc>
        <w:tc>
          <w:tcPr>
            <w:tcW w:w="1134" w:type="dxa"/>
          </w:tcPr>
          <w:p w14:paraId="05CFC7B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Số tiết</w:t>
            </w:r>
          </w:p>
          <w:p w14:paraId="0F2D10A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(2)</w:t>
            </w:r>
          </w:p>
        </w:tc>
        <w:tc>
          <w:tcPr>
            <w:tcW w:w="4536" w:type="dxa"/>
          </w:tcPr>
          <w:p w14:paraId="4EE5468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Yêu cầu cần đạt</w:t>
            </w:r>
          </w:p>
          <w:p w14:paraId="4CCEF9FD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(3)</w:t>
            </w:r>
          </w:p>
        </w:tc>
      </w:tr>
      <w:tr w:rsidR="00BC11DE" w14:paraId="78C1161F" w14:textId="77777777" w:rsidTr="005357C4">
        <w:tc>
          <w:tcPr>
            <w:tcW w:w="846" w:type="dxa"/>
          </w:tcPr>
          <w:p w14:paraId="687B741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 w14:paraId="6320F78F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02C6100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3629A2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7B4B7B0D" w14:textId="77777777" w:rsidTr="005357C4">
        <w:tc>
          <w:tcPr>
            <w:tcW w:w="846" w:type="dxa"/>
          </w:tcPr>
          <w:p w14:paraId="227AA46E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5602E05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765FF7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2F05599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1BFCFC07" w14:textId="77777777" w:rsidTr="005357C4">
        <w:tc>
          <w:tcPr>
            <w:tcW w:w="846" w:type="dxa"/>
          </w:tcPr>
          <w:p w14:paraId="19BCA99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75C205A6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F5FB9AD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662EBC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535D693D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Làm quen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Các bộ phận chính của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Bật và tắt máy tính an toàn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đúng quy trình các bước bật và tắt máy tính.   - Ghi nhớ quy tắc an toàn về điện và bảo vệ thiết bị.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Tìm hiểu Bàn phím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Quan sát, nhận biết cấu trúc tổng thể bàn phím.   - Xác định khu vực phím chữ, khu vực phím số và phím mũi tên.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Các phím chức năng cơ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vị trí và công dụng của các phím: Enter, Spacebar, Caps Lock, Backspace.   - Tập đặt ngón tay đúng tư thế chuẩn bị gõ phím.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Luyện gõ phím với phần mềm RapidTyping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Chuột máy tính và cách cầm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Các thao tác cơ bản với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thành thạo 4 thao tác: Di chuyển chuột, Nhấp chuột, Nhấp đôi chuột, Kéo thả chuột.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Luyện thao tác chuột với ứng dụng tương tác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sự khéo léo và phản xạ sử dụng chuột qua các trò chơi giáo dục / phần mềm Kid Pix.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Soạn thảo văn bản đơn giản với Word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phối hợp Chuột và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18: Làm quen với phần mềm Tập vẽ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thoát phần mềm Paint.   - Nhận biết Vùng vẽ (Drawing Area) và Bảng công cụ (Ribbon).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Sử dụng công cụ Bút vẽ và Tẩy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công cụ Bút vẽ (Pencil) để vẽ nét tự do.   - Dùng công cụ Tẩy (Eraser) để xóa chi tiết nét vẽ chưa ưng ý.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Vẽ hình dạng cơ bản và Tô màu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Thực hành vẽ tranh tự do và Lưu bài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vẽ một bức tranh đơn giản (ngôi nhà, cây cối, mặt trời...).   - Thực hành thao tác Lưu bài (Save) vào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sáng tạo tranh vẽ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Phối hợp các công cụ hình khối và tô màu để tạo nên sản phẩm hoàn chỉnh.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Làm quen với giao diện Scratch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Scratch, nhận biết nhân vật (Chú mèo) và vùng sân khấu hiển thị.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26: Thêm nhân vật và Phông nền sân khấu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chọn nhân vật mới từ thư viện Scratch.   - Thay đổi phông nền (Background) phù hợp cho sân khấu.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27: Điều khiển nhân vật di chuyển (Motion)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lắp ghép các khối lệnh Chuyển động (Motion) để nhân vật di chuyển.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28: Thêm âm thanh và thoại cho nhân vật (Looks &amp; Sound)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29: Xây dựng kịch bản đơn giản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30: Dự án học tập 1: Thiệp chúc mừng hoạt hình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thiết kế một kịch bản phim ngắn hoặc thiệp tương tác nhẹ nhàng bằng Scratch.</w:t>
            </w:r>
          </w:p>
        </w:tc>
      </w:tr>
    </w:tbl>
    <w:p w14:paraId="744BC720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Thiết bị Vào - Ra và Lưu trữ của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Làm quen với Hệ điều hành Windows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Các ứng dụng của máy tính trong đời sống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Nâng cao kỹ năng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và sử dụng nhóm phím Ký hiệu (Symbol keys) và phím Chức năng (Function keys).    - Sử dụng thành thạo phím Shift (gõ chữ hoa/ký hiệu trên) và phím Tab.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Nâng cao kỹ năng Chuột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Luyện tập tổng hợp Chuột và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bài tập phối hợp điều khiển chuột và gõ phím nhanh, chính xác qua các bài luyện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Sáng tạo với ứng dụng Kid Pix /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phối hợp công cụ chuột và phím để hoàn thành sản phẩm sáng tạo đơn giản.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Báo cáo &amp; Trưng bày sản phẩm Học kỳ I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xét, tổng kết đánh giá kết quả thực hành học kỳ 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Vui học cùng phần mềm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Paint, nhận biết các vùng làm việc và dải công cụ.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Các công cụ vẽ nét và Tô màu trong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Bút vẽ (Pencil), Tẩy (Eraser), Tô màu (Fill with color), Kính phóng đại (Magnifier) và Cọ vẽ (Brushes).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Vẽ hình khối và Quản lý tệp vẽ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Làm quen với Soạn thảo văn bản MS Word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ứng dụng của MS Word; biết cách khởi động và nhận biết giao diện màn hình.    - Nhận biết các thanh công cụ: Title bar, Quick Access, Ribbon, Ruler, Cursor, Status bar.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Tạo, Lưu và Mở tệp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tạo tệp mới, đặt tên, lưu tệp Word và mở lại tệp đã lưu.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Quy tắc và Luyện tập gõ tiếng Việt có dấu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Soạn thảo và Chỉnh sửa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kỹ năng gõ và chỉnh sửa lỗi chính tả/văn bản trong Word.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23: Khám phá Lập trình Scratch - Tạo nhân vật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phần mềm Scratch, làm quen với giao diện.    - Thực hành chọn, thiết kế nhân vật và phông nền sân khấu.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24: Lập trình kịch bản hoạt hình đơn giản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kết hợp các nhóm lệnh Chuyển động (Motion), Hiển thị (Looks), Âm thanh (Sound).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Dự án học tập: Trò chơi / Hoạt hình Scratch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làm việc nhóm xây dựng một kịch bản hoạt hình hoặc trò chơi nhỏ.</w:t>
            </w:r>
          </w:p>
        </w:tc>
      </w:tr>
    </w:tbl>
    <w:p w14:paraId="4E3D4F53" w14:textId="77777777" w:rsidR="00BC11DE" w:rsidRDefault="00BC11DE">
      <w:pPr>
        <w:rPr>
          <w:b/>
          <w:bCs/>
        </w:rPr>
      </w:pPr>
    </w:p>
    <w:p w14:paraId="21190550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572B814A" w14:textId="77777777" w:rsidR="00BC11DE" w:rsidRDefault="00BC11DE" w:rsidP="00BC11DE">
      <w:pPr>
        <w:rPr>
          <w:b/>
          <w:bCs/>
        </w:rPr>
      </w:pPr>
    </w:p>
    <w:p w14:paraId="3B0BDA9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EDDA073" w14:textId="77777777" w:rsidR="00BC11DE" w:rsidRDefault="00BC11DE" w:rsidP="00BC11DE">
      <w:pPr>
        <w:rPr>
          <w:b/>
          <w:bCs/>
        </w:rPr>
      </w:pPr>
    </w:p>
    <w:p w14:paraId="076127F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88DF200" w14:textId="77777777" w:rsidR="00BC11DE" w:rsidRDefault="00BC11DE" w:rsidP="00BC11DE">
      <w:pPr>
        <w:rPr>
          <w:b/>
          <w:bCs/>
        </w:rPr>
      </w:pPr>
    </w:p>
    <w:p w14:paraId="6889A3D8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khái niệm mạng máy tính và lợi ích của nó trong cuộc sống.  - Kể tên các thành phần chính của một mạng máy tính.  - Nêu ví dụ về trường hợp mạng không dây tiện dụng hơn mạng có dây.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B564C15" w14:textId="77777777" w:rsidR="00BC11DE" w:rsidRDefault="00BC11DE" w:rsidP="00BC11DE">
      <w:pPr>
        <w:rPr>
          <w:b/>
          <w:bCs/>
        </w:rPr>
      </w:pPr>
    </w:p>
    <w:p w14:paraId="28B17BED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mạng xã hội; nhận biết các website mạng xã hội và sử dụng chức năng giao lưu, chia sẻ.  - Nêu tên kênh trao đổi thông tin thông dụng; nêu hậu quả việc dùng thông tin sai trái.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dữ liệu số và trình bày bảng tính.  - Áp dụng các hàm (MAX, MIN, SUM, AVERAGE, COUNT) vào dự án Trường học xanh.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26FC044" w14:textId="77777777" w:rsidR="00BC11DE" w:rsidRDefault="00BC11DE" w:rsidP="00BC11DE">
      <w:pPr>
        <w:rPr>
          <w:b/>
          <w:bCs/>
        </w:rPr>
      </w:pPr>
    </w:p>
    <w:p w14:paraId="442FF627" w14:textId="77777777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bản mẫu (template); nhúng đường dẫn đến video/tài liệu khác vào trang chiếu.  - Tạo sản phẩm văn bản/trình chiếu có tính thẩm mỹ phục vụ nhu cầu thực tế.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3A4EA6CE" w14:textId="77777777" w:rsidR="00BC11DE" w:rsidRPr="00BC11DE" w:rsidRDefault="00BC11DE">
      <w:pPr>
        <w:rPr>
          <w:b/>
          <w:bCs/>
        </w:rPr>
      </w:pPr>
    </w:p>
    <w:p w14:paraId="7661F091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2656F2AC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70A87E08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0AF7F90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6619991F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7E8D644A" w14:textId="77777777" w:rsidTr="00650DC6">
        <w:trPr>
          <w:trHeight w:val="596"/>
        </w:trPr>
        <w:tc>
          <w:tcPr>
            <w:tcW w:w="1696" w:type="dxa"/>
          </w:tcPr>
          <w:p w14:paraId="7F1425B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42F77CB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B78BBA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C46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77FB4B8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3F1E549" w14:textId="77777777" w:rsidTr="00650DC6">
        <w:trPr>
          <w:trHeight w:val="306"/>
        </w:trPr>
        <w:tc>
          <w:tcPr>
            <w:tcW w:w="1696" w:type="dxa"/>
          </w:tcPr>
          <w:p w14:paraId="114D5A9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5F99993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296BF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C2D005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3571D0A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6A5F9852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70637E51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22919138" w14:textId="77777777" w:rsidTr="00650DC6">
        <w:trPr>
          <w:trHeight w:val="290"/>
        </w:trPr>
        <w:tc>
          <w:tcPr>
            <w:tcW w:w="1696" w:type="dxa"/>
          </w:tcPr>
          <w:p w14:paraId="61F5DEB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306EBB7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31BD1E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7D4F56F0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67C729D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E9D62FD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6EB7919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435E5E62" w14:textId="77777777" w:rsidTr="00650DC6">
        <w:trPr>
          <w:trHeight w:val="306"/>
        </w:trPr>
        <w:tc>
          <w:tcPr>
            <w:tcW w:w="1696" w:type="dxa"/>
          </w:tcPr>
          <w:p w14:paraId="457CE2B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63126A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54872A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6068249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16512860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4286AB1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0332DF72" w14:textId="77777777" w:rsidTr="00650DC6">
        <w:trPr>
          <w:trHeight w:val="290"/>
        </w:trPr>
        <w:tc>
          <w:tcPr>
            <w:tcW w:w="1696" w:type="dxa"/>
          </w:tcPr>
          <w:p w14:paraId="1657A4F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3B5FE5D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6900D0E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F5B146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442B394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4941C5B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B4AE4A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(Vẽ tranh Paint hoặc Kéo </w:t>
            </w: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thả kịch bản Scratch đơn giản) </w:t>
            </w:r>
          </w:p>
        </w:tc>
      </w:tr>
    </w:tbl>
    <w:p w14:paraId="51B2C6CB" w14:textId="77777777" w:rsidR="00451BE1" w:rsidRDefault="00451BE1">
      <w:pPr>
        <w:rPr>
          <w:b/>
          <w:bCs/>
        </w:rPr>
      </w:pPr>
    </w:p>
    <w:p w14:paraId="5281444C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6F8B648B" w14:textId="77777777" w:rsidTr="00650DC6">
        <w:trPr>
          <w:trHeight w:val="596"/>
        </w:trPr>
        <w:tc>
          <w:tcPr>
            <w:tcW w:w="1696" w:type="dxa"/>
          </w:tcPr>
          <w:p w14:paraId="4425ED5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E0E81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0D8D472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7FF08FD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4ACB2D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5B172E1E" w14:textId="77777777" w:rsidTr="00650DC6">
        <w:trPr>
          <w:trHeight w:val="306"/>
        </w:trPr>
        <w:tc>
          <w:tcPr>
            <w:tcW w:w="1696" w:type="dxa"/>
          </w:tcPr>
          <w:p w14:paraId="519D24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147FD4B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7112CD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38F19682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2727DCBC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3F4BD42A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2E6BD595" w14:textId="77777777" w:rsidTr="00650DC6">
        <w:trPr>
          <w:trHeight w:val="290"/>
        </w:trPr>
        <w:tc>
          <w:tcPr>
            <w:tcW w:w="1696" w:type="dxa"/>
          </w:tcPr>
          <w:p w14:paraId="23510D1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76FFD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E508EA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137E48E9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6EBFBFC0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D2C0FED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20053C" w14:paraId="0AAF19B3" w14:textId="77777777" w:rsidTr="00650DC6">
        <w:trPr>
          <w:trHeight w:val="306"/>
        </w:trPr>
        <w:tc>
          <w:tcPr>
            <w:tcW w:w="1696" w:type="dxa"/>
          </w:tcPr>
          <w:p w14:paraId="79ED90D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9DA6E8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3BCF3CE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18617B6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6EC74148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6D20497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092C8AB8" w14:textId="77777777" w:rsidTr="00650DC6">
        <w:trPr>
          <w:trHeight w:val="290"/>
        </w:trPr>
        <w:tc>
          <w:tcPr>
            <w:tcW w:w="1696" w:type="dxa"/>
          </w:tcPr>
          <w:p w14:paraId="7A7995C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2574FF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47572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8BAFD7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389A0DC1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090E6B0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(Soạn thảo văn </w:t>
            </w: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bản / Kéo thả kịch bản Scratch) </w:t>
            </w:r>
          </w:p>
        </w:tc>
      </w:tr>
    </w:tbl>
    <w:p w14:paraId="0CD2578A" w14:textId="77777777" w:rsidR="00451BE1" w:rsidRDefault="00451BE1">
      <w:pPr>
        <w:rPr>
          <w:b/>
          <w:bCs/>
        </w:rPr>
      </w:pPr>
    </w:p>
    <w:p w14:paraId="7C75006D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794D92B9" w14:textId="77777777" w:rsidTr="005357C4">
        <w:trPr>
          <w:trHeight w:val="596"/>
        </w:trPr>
        <w:tc>
          <w:tcPr>
            <w:tcW w:w="1696" w:type="dxa"/>
          </w:tcPr>
          <w:p w14:paraId="2F9E57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689927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569AE4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F4A9FC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3CE005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1B973F11" w14:textId="77777777" w:rsidTr="005357C4">
        <w:trPr>
          <w:trHeight w:val="306"/>
        </w:trPr>
        <w:tc>
          <w:tcPr>
            <w:tcW w:w="1696" w:type="dxa"/>
          </w:tcPr>
          <w:p w14:paraId="3002C03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7493CA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64C7B60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C9E9C1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4BD6A94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0529900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2686C74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7DDA8D7D" w14:textId="77777777" w:rsidTr="005357C4">
        <w:trPr>
          <w:trHeight w:val="290"/>
        </w:trPr>
        <w:tc>
          <w:tcPr>
            <w:tcW w:w="1696" w:type="dxa"/>
          </w:tcPr>
          <w:p w14:paraId="145B2DF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08FF3ED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43198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4AFAF7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22EBD2C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4C01247B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2E171E0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5B3635E8" w14:textId="77777777" w:rsidTr="005357C4">
        <w:trPr>
          <w:trHeight w:val="306"/>
        </w:trPr>
        <w:tc>
          <w:tcPr>
            <w:tcW w:w="1696" w:type="dxa"/>
          </w:tcPr>
          <w:p w14:paraId="447302E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0B4404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4B60460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76A55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55527DC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Có ý thức bảo vệ thông tin cá nhân/gia đình khi giao tiếp qua máy tính. </w:t>
            </w:r>
          </w:p>
          <w:p w14:paraId="58AF5038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58A55EE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hành trên máy tính </w:t>
            </w:r>
          </w:p>
        </w:tc>
      </w:tr>
      <w:tr w:rsidR="00CA7750" w14:paraId="50006783" w14:textId="77777777" w:rsidTr="005357C4">
        <w:trPr>
          <w:trHeight w:val="290"/>
        </w:trPr>
        <w:tc>
          <w:tcPr>
            <w:tcW w:w="1696" w:type="dxa"/>
          </w:tcPr>
          <w:p w14:paraId="49BEE06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Đánh giá định kỳ 4</w:t>
            </w:r>
          </w:p>
        </w:tc>
        <w:tc>
          <w:tcPr>
            <w:tcW w:w="1418" w:type="dxa"/>
          </w:tcPr>
          <w:p w14:paraId="3AB357B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D39A7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7D622A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FC3D4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3C7BA1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403BC4F9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3A8FEB60" w14:textId="77777777" w:rsidR="00451BE1" w:rsidRDefault="00451BE1">
      <w:pPr>
        <w:rPr>
          <w:b/>
          <w:bCs/>
        </w:rPr>
      </w:pPr>
    </w:p>
    <w:p w14:paraId="3E459319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EE49B6E" w14:textId="77777777" w:rsidTr="005357C4">
        <w:trPr>
          <w:trHeight w:val="596"/>
        </w:trPr>
        <w:tc>
          <w:tcPr>
            <w:tcW w:w="1696" w:type="dxa"/>
          </w:tcPr>
          <w:p w14:paraId="0E28FC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555959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5FBD36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78EE50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999732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5837D58" w14:textId="77777777" w:rsidTr="005357C4">
        <w:trPr>
          <w:trHeight w:val="306"/>
        </w:trPr>
        <w:tc>
          <w:tcPr>
            <w:tcW w:w="1696" w:type="dxa"/>
          </w:tcPr>
          <w:p w14:paraId="632B9E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1B5E49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B3C7A9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A36B98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079753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1E92D01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0146E28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176CD712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Trắc nghiệm + Thực hành thao tác máy tính </w:t>
            </w:r>
          </w:p>
        </w:tc>
      </w:tr>
      <w:tr w:rsidR="00CA7750" w14:paraId="3B85E5EB" w14:textId="77777777" w:rsidTr="005357C4">
        <w:trPr>
          <w:trHeight w:val="290"/>
        </w:trPr>
        <w:tc>
          <w:tcPr>
            <w:tcW w:w="1696" w:type="dxa"/>
          </w:tcPr>
          <w:p w14:paraId="606C79F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3C8FC4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727474E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78B551F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5F15D2A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634063B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383DF251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47E6DFB" w14:textId="77777777" w:rsidTr="005357C4">
        <w:trPr>
          <w:trHeight w:val="306"/>
        </w:trPr>
        <w:tc>
          <w:tcPr>
            <w:tcW w:w="1696" w:type="dxa"/>
          </w:tcPr>
          <w:p w14:paraId="1AD22F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0C7CE33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E263C4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BE3549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2B304AA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chép, di chuyển đoạn văn bản và chèn hình ảnh minh họa. </w:t>
            </w:r>
          </w:p>
          <w:p w14:paraId="76AC5B1A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4D2FF95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513E7747" w14:textId="77777777" w:rsidTr="005357C4">
        <w:trPr>
          <w:trHeight w:val="290"/>
        </w:trPr>
        <w:tc>
          <w:tcPr>
            <w:tcW w:w="1696" w:type="dxa"/>
          </w:tcPr>
          <w:p w14:paraId="414E00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865436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FD774E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7AB808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96E9BF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363877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2C5197EF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sản phẩm Scratch </w:t>
            </w:r>
          </w:p>
        </w:tc>
      </w:tr>
    </w:tbl>
    <w:p w14:paraId="6472B542" w14:textId="77777777" w:rsidR="00451BE1" w:rsidRDefault="00451BE1" w:rsidP="00451BE1">
      <w:pPr>
        <w:rPr>
          <w:b/>
          <w:bCs/>
        </w:rPr>
      </w:pPr>
    </w:p>
    <w:p w14:paraId="1FA09658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12DE3B5D" w14:textId="77777777" w:rsidTr="005357C4">
        <w:trPr>
          <w:trHeight w:val="596"/>
        </w:trPr>
        <w:tc>
          <w:tcPr>
            <w:tcW w:w="1696" w:type="dxa"/>
          </w:tcPr>
          <w:p w14:paraId="6EB480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1DC54D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35405D6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14CF8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00D5530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7496BFC1" w14:textId="77777777" w:rsidTr="005357C4">
        <w:trPr>
          <w:trHeight w:val="306"/>
        </w:trPr>
        <w:tc>
          <w:tcPr>
            <w:tcW w:w="1696" w:type="dxa"/>
          </w:tcPr>
          <w:p w14:paraId="7298104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4EB5226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5F6EC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3CCFF4E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10F351B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6192560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tầm quan trọng của việc thu thập thông tin trong giải quyết vấn đề và tinh thần hợp tác nhóm. </w:t>
            </w:r>
          </w:p>
          <w:p w14:paraId="45FB6379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5823E86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8F0CB9" w14:paraId="6D378A80" w14:textId="77777777" w:rsidTr="005357C4">
        <w:trPr>
          <w:trHeight w:val="290"/>
        </w:trPr>
        <w:tc>
          <w:tcPr>
            <w:tcW w:w="1696" w:type="dxa"/>
          </w:tcPr>
          <w:p w14:paraId="56474C3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0844CD8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528E6A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CA00BA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62EBC91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0A8ED69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Thực hành thành thạo chỉnh sửa văn bản tiếng Việt trong MS Word. </w:t>
            </w:r>
          </w:p>
          <w:p w14:paraId="24CA56A3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016A7C84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tạo sản phẩm số trên máy tính </w:t>
            </w:r>
          </w:p>
        </w:tc>
      </w:tr>
      <w:tr w:rsidR="008F0CB9" w14:paraId="7E01539A" w14:textId="77777777" w:rsidTr="005357C4">
        <w:trPr>
          <w:trHeight w:val="306"/>
        </w:trPr>
        <w:tc>
          <w:tcPr>
            <w:tcW w:w="1696" w:type="dxa"/>
          </w:tcPr>
          <w:p w14:paraId="06C9335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6FC3195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AB1350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6B4BBC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392646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3223CEA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22BC2F8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trước, lặp liên tục, lặp có điều kiện). </w:t>
            </w:r>
          </w:p>
          <w:p w14:paraId="2877BA0A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1428D85E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trên máy tính </w:t>
            </w:r>
          </w:p>
        </w:tc>
      </w:tr>
      <w:tr w:rsidR="008F0CB9" w14:paraId="3D614A0A" w14:textId="77777777" w:rsidTr="005357C4">
        <w:trPr>
          <w:trHeight w:val="290"/>
        </w:trPr>
        <w:tc>
          <w:tcPr>
            <w:tcW w:w="1696" w:type="dxa"/>
          </w:tcPr>
          <w:p w14:paraId="13F149C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2AA7796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75E974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818FEA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11EE902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081D248D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lastRenderedPageBreak/>
              <w:t>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610FFCC7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tạo dự án/trò chơi Scratch </w:t>
            </w:r>
          </w:p>
        </w:tc>
      </w:tr>
    </w:tbl>
    <w:p w14:paraId="5862431D" w14:textId="77777777" w:rsidR="00451BE1" w:rsidRDefault="00451BE1" w:rsidP="00451BE1">
      <w:pPr>
        <w:rPr>
          <w:b/>
          <w:bCs/>
        </w:rPr>
      </w:pPr>
    </w:p>
    <w:p w14:paraId="4CB59570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3767F313" w14:textId="77777777" w:rsidR="00451BE1" w:rsidRDefault="00451BE1" w:rsidP="00451BE1">
      <w:pPr>
        <w:rPr>
          <w:b/>
          <w:bCs/>
        </w:rPr>
      </w:pPr>
    </w:p>
    <w:p w14:paraId="29E4FBC4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05B435AA" w14:textId="77777777" w:rsidR="00451BE1" w:rsidRDefault="00451BE1" w:rsidP="00451BE1">
      <w:pPr>
        <w:rPr>
          <w:b/>
          <w:bCs/>
        </w:rPr>
      </w:pPr>
    </w:p>
    <w:p w14:paraId="6D7B62FE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4ED4B63E" w14:textId="77777777" w:rsidR="00545BE2" w:rsidRDefault="00545BE2">
      <w:pPr>
        <w:rPr>
          <w:b/>
          <w:bCs/>
        </w:rPr>
      </w:pPr>
    </w:p>
    <w:p w14:paraId="516035A0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72F61171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6507FF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7EE0ED05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Hình thức bài kiểm tra đánh giá: Viết (trên giấy hoặc máy tính); bài thực hành; dự án học tập</w:t>
      </w:r>
    </w:p>
    <w:p w14:paraId="15F1C2C5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067B16B4" w14:textId="77777777">
        <w:tc>
          <w:tcPr>
            <w:tcW w:w="4650" w:type="dxa"/>
          </w:tcPr>
          <w:p w14:paraId="76C9AD0B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3200890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59952868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4A3C025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7B326DF0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8B0821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  <w:p w14:paraId="3B22BE46" w14:textId="77777777" w:rsidR="00D93565" w:rsidRDefault="00D93565">
      <w:pPr>
        <w:rPr>
          <w:b/>
          <w:bCs/>
        </w:rPr>
      </w:pPr>
    </w:p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EF699" w14:textId="77777777" w:rsidR="00B20955" w:rsidRDefault="00B20955">
      <w:pPr>
        <w:spacing w:after="0" w:line="240" w:lineRule="auto"/>
      </w:pPr>
      <w:r>
        <w:separator/>
      </w:r>
    </w:p>
  </w:endnote>
  <w:endnote w:type="continuationSeparator" w:id="0">
    <w:p w14:paraId="7657FCD3" w14:textId="77777777" w:rsidR="00B20955" w:rsidRDefault="00B209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766C17E-8AFF-4801-B9FF-0DF283033B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4C8B29C4-4345-4C64-8B4D-438E9B140A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D428C63-2E73-48B5-87C7-4EB567B262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10F1DEF-24E0-42A6-9CA4-E471913C5B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D4C09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C2A35" w14:textId="77777777" w:rsidR="00B20955" w:rsidRDefault="00B20955">
      <w:pPr>
        <w:spacing w:after="0" w:line="240" w:lineRule="auto"/>
      </w:pPr>
      <w:r>
        <w:separator/>
      </w:r>
    </w:p>
  </w:footnote>
  <w:footnote w:type="continuationSeparator" w:id="0">
    <w:p w14:paraId="0B063D51" w14:textId="77777777" w:rsidR="00B20955" w:rsidRDefault="00B209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267B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7E33B6"/>
    <w:rsid w:val="00872668"/>
    <w:rsid w:val="008C2829"/>
    <w:rsid w:val="008F0CB9"/>
    <w:rsid w:val="009E4895"/>
    <w:rsid w:val="00A11E69"/>
    <w:rsid w:val="00A22E59"/>
    <w:rsid w:val="00B20955"/>
    <w:rsid w:val="00BC11DE"/>
    <w:rsid w:val="00CA7750"/>
    <w:rsid w:val="00D116B7"/>
    <w:rsid w:val="00D76205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2C35D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32</Pages>
  <Words>6106</Words>
  <Characters>34805</Characters>
  <Application>Microsoft Office Word</Application>
  <DocSecurity>0</DocSecurity>
  <Lines>290</Lines>
  <Paragraphs>81</Paragraphs>
  <ScaleCrop>false</ScaleCrop>
  <Company/>
  <LinksUpToDate>false</LinksUpToDate>
  <CharactersWithSpaces>40830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25</cp:revision>
  <dcterms:created xsi:type="dcterms:W3CDTF">2026-07-27T00:25:00Z</dcterms:created>
  <dcterms:modified xsi:type="dcterms:W3CDTF">2026-07-27T16:46:00Z</dcterms:modified>
</cp:coreProperties>
</file>