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24. CHOO CHOO! TÀU HỎA</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Mô tả yêu cầu trọng tâm: Tìm hiểu năng lượng đường sắt; lắp robot tàu hỏa chạy trạm.</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24. Choo Choo! Tàu hỏa,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24. Choo Choo! Tàu hỏa,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24. Choo Choo! Tàu hỏa.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24. Choo Choo! Tàu hỏa.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24. Choo Choo! Tàu hỏa.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24. Choo Choo! Tàu hỏa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24. Choo Choo! Tàu hỏa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24. Choo Choo! Tàu hỏa.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