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02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2. ROBOT CỐ ĐỊNH VẬT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3)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dụng cụ cố định đồ vật; thiết kế robot xe gắp và di chuyển vật thể.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2. Robot cố định vật,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2. Robot cố định vật,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2. Robot cố định vật.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2. Robot cố định vật.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2. Robot cố định vật.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2. Robot cố định vật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2. Robot cố định vật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2. Robot cố định vật.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