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05</w:t>
        <w:tab/>
        <w:tab/>
        <w:tab/>
        <w:tab/>
        <w:t>Ngày soạn: 01/09/2026</w:t>
        <w:br/>
        <w:tab/>
        <w:tab/>
        <w:tab/>
        <w:tab/>
        <w:tab/>
        <w:t>Ngày dạy: 05/09/2026</w:t>
      </w:r>
    </w:p>
    <w:p>
      <w:pPr>
        <w:jc w:val="center"/>
      </w:pPr>
      <w:r>
        <w:rPr>
          <w:rFonts w:ascii="Times New Roman" w:hAnsi="Times New Roman"/>
          <w:b/>
          <w:i w:val="0"/>
          <w:sz w:val="28"/>
        </w:rPr>
        <w:t>KẾ HOẠCH DẠY HỌC MÔN ROBOTICS - LỚP 5</w:t>
        <w:br/>
      </w:r>
      <w:r>
        <w:rPr>
          <w:rFonts w:ascii="Times New Roman" w:hAnsi="Times New Roman"/>
          <w:b/>
          <w:i w:val="0"/>
          <w:sz w:val="26"/>
        </w:rPr>
        <w:t>BỘ THIẾT BỊ: OLLO EXCEL 1</w:t>
        <w:br/>
      </w:r>
      <w:r>
        <w:rPr>
          <w:rFonts w:ascii="Times New Roman" w:hAnsi="Times New Roman"/>
          <w:b/>
          <w:i w:val="0"/>
          <w:sz w:val="28"/>
        </w:rPr>
        <w:t>BÀI 6. PHƯƠNG TIỆN GIAO THÔNG QUA CÁC THỜI ĐẠI</w:t>
        <w:br/>
      </w:r>
      <w:r>
        <w:rPr>
          <w:rFonts w:ascii="Times New Roman" w:hAnsi="Times New Roman"/>
          <w:b w:val="0"/>
          <w:i/>
          <w:sz w:val="24"/>
        </w:rPr>
        <w:t>(Thời lượng: 1 tiết | Tiết PPCT: 9)</w:t>
      </w:r>
    </w:p>
    <w:p>
      <w:r>
        <w:rPr>
          <w:rFonts w:ascii="Times New Roman" w:hAnsi="Times New Roman"/>
          <w:b/>
          <w:i w:val="0"/>
          <w:sz w:val="26"/>
        </w:rPr>
        <w:t>I. YÊU CẦU CẦN ĐẠT</w:t>
      </w:r>
    </w:p>
    <w:p>
      <w:r>
        <w:rPr>
          <w:rFonts w:ascii="Times New Roman" w:hAnsi="Times New Roman"/>
          <w:b w:val="0"/>
          <w:i/>
          <w:sz w:val="26"/>
        </w:rPr>
        <w:t>Mô tả yêu cầu trọng tâm: Tìm hiểu cơ cấu chuyển động lặp; chế tạo robot đua ngựa thi đấu.</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Excel 1.</w:t>
        <w:br/>
        <w:t xml:space="preserve">  + Kĩ năng lắp ráp &amp; vận hành: Thực hiện lắp ráp đúng quy trình mô hình Bài 6. Phương tiện giao thông qua các thời đại,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Excel 1 mẫu, máy tính giáo viên, máy chiếu, bài trình chiếu slide hướng dẫn từng bước lắp ráp Bài 6. Phương tiện giao thông qua các thời đại, phiếu hướng dẫn thực hành.</w:t>
        <w:br/>
        <w:t>2. Học sinh: Bộ Kit Robotics OLLO Excel 1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6. Phương tiện giao thông qua các thời đại.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6. Phương tiện giao thông qua các thời đại.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6. Phương tiện giao thông qua các thời đại.</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6. Phương tiện giao thông qua các thời đại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6. Phương tiện giao thông qua các thời đại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6. Phương tiện giao thông qua các thời đại.</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