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05</w:t>
        <w:tab/>
        <w:tab/>
        <w:tab/>
        <w:tab/>
        <w:t>Ngày soạn: 01/09/2026</w:t>
        <w:br/>
        <w:tab/>
        <w:tab/>
        <w:tab/>
        <w:tab/>
        <w:tab/>
        <w:t>Ngày dạy: 05/09/2026</w:t>
      </w:r>
    </w:p>
    <w:p>
      <w:pPr>
        <w:jc w:val="center"/>
      </w:pPr>
      <w:r>
        <w:rPr>
          <w:rFonts w:ascii="Times New Roman" w:hAnsi="Times New Roman"/>
          <w:b/>
          <w:i w:val="0"/>
          <w:sz w:val="28"/>
        </w:rPr>
        <w:t>KẾ HOẠCH DẠY HỌC MÔN ROBOTICS - LỚP 5</w:t>
        <w:br/>
      </w:r>
      <w:r>
        <w:rPr>
          <w:rFonts w:ascii="Times New Roman" w:hAnsi="Times New Roman"/>
          <w:b/>
          <w:i w:val="0"/>
          <w:sz w:val="26"/>
        </w:rPr>
        <w:t>BỘ THIẾT BỊ: OLLO EXCEL 1</w:t>
        <w:br/>
      </w:r>
      <w:r>
        <w:rPr>
          <w:rFonts w:ascii="Times New Roman" w:hAnsi="Times New Roman"/>
          <w:b/>
          <w:i w:val="0"/>
          <w:sz w:val="28"/>
        </w:rPr>
        <w:t>BÀI 7. CƠ CHẾ TĂNG GIẢM CHIỀU DÀI TỰ ĐỘNG</w:t>
        <w:br/>
      </w:r>
      <w:r>
        <w:rPr>
          <w:rFonts w:ascii="Times New Roman" w:hAnsi="Times New Roman"/>
          <w:b w:val="0"/>
          <w:i/>
          <w:sz w:val="24"/>
        </w:rPr>
        <w:t>(Thời lượng: 1 tiết | Tiết PPCT: 10)</w:t>
      </w:r>
    </w:p>
    <w:p>
      <w:r>
        <w:rPr>
          <w:rFonts w:ascii="Times New Roman" w:hAnsi="Times New Roman"/>
          <w:b/>
          <w:i w:val="0"/>
          <w:sz w:val="26"/>
        </w:rPr>
        <w:t>I. YÊU CẦU CẦN ĐẠT</w:t>
      </w:r>
    </w:p>
    <w:p>
      <w:r>
        <w:rPr>
          <w:rFonts w:ascii="Times New Roman" w:hAnsi="Times New Roman"/>
          <w:b w:val="0"/>
          <w:i/>
          <w:sz w:val="26"/>
        </w:rPr>
        <w:t>Mô tả yêu cầu trọng tâm: Tìm hiểu cơ cấu kẹp linh hoạt và cánh tay robot; lắp robot gỡ bom/gắp vật xa.</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Excel 1.</w:t>
        <w:br/>
        <w:t xml:space="preserve">  + Kĩ năng lắp ráp &amp; vận hành: Thực hiện lắp ráp đúng quy trình mô hình Bài 7. Cơ chế tăng giảm chiều dài tự động,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Excel 1 mẫu, máy tính giáo viên, máy chiếu, bài trình chiếu slide hướng dẫn từng bước lắp ráp Bài 7. Cơ chế tăng giảm chiều dài tự động, phiếu hướng dẫn thực hành.</w:t>
        <w:br/>
        <w:t>2. Học sinh: Bộ Kit Robotics OLLO Excel 1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7. Cơ chế tăng giảm chiều dài tự động.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7. Cơ chế tăng giảm chiều dài tự động.</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7. Cơ chế tăng giảm chiều dài tự động.</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7. Cơ chế tăng giảm chiều dài tự động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7. Cơ chế tăng giảm chiều dài tự động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7. Cơ chế tăng giảm chiều dài tự động.</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