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20/02/2027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25/02/2027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3 (Tiết: 29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 thực hành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Đánh giá định kỳ 3 mô phỏng sự vật/hiện tượng thực tế và hiểu nguyên lý hoạt động cơ bản.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Đánh giá định kỳ 3 từ bộ kit OLLO Initiate, vận hành chạy thử và kiểm tra hoạt động.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Đánh giá định kỳ 3,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Đánh giá định kỳ 3.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