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12. BẢO VỆ THÔNG TIN KHI DÙNG MÁY TÍNH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Biết thông tin cá nhân/gia đình được lưu trữ và trao đổi qua máy tính.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Có ý thức bảo vệ thông tin cá nhân/gia đình khi giao tiếp qua máy tính.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Bài 12: Bảo vệ thông tin khi dùng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12: Bảo vệ thông tin khi dùng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12: Bảo vệ thông tin khi dùng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12: Bảo vệ thông tin khi dùng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