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1. THIẾT BỊ VÀO - RA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Củng cố, phát triển kiến thức xử lý thông tin.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Nhận biết thiết bị vào.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Ra có nhiều loại/hình dạng; hiểu chức năng trong thu nhận, lưu trữ, xử lý, truyền thông tin.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Nêu ví dụ về thao tác không đúng cách gây lỗi thiết bị.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1. Thiết bị vào - ra.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1. Thiết bị vào - ra.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1. Thiết bị vào - ra.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1. Thiết bị vào - 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1. Thiết bị vào - ra.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1. Thiết bị vào - ra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1. Thiết bị vào - ra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