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i/>
          <w:sz w:val="26"/>
        </w:rPr>
        <w:t xml:space="preserve">Thứ …… ngày </w:t>
      </w:r>
      <w:r>
        <w:rPr>
          <w:rFonts w:ascii="Times New Roman" w:hAnsi="Times New Roman" w:cs="Times New Roman" w:eastAsia="Times New Roman"/>
          <w:i/>
          <w:sz w:val="26"/>
        </w:rPr>
        <w:t xml:space="preserve">   /   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KẾ HOẠCH DẠY HỌC MÔN TIN HỌC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CHỦ ĐIỂM: </w:t>
      </w:r>
      <w:r>
        <w:rPr>
          <w:rFonts w:ascii="Times New Roman" w:hAnsi="Times New Roman" w:cs="Times New Roman" w:eastAsia="Times New Roman"/>
          <w:b/>
          <w:sz w:val="26"/>
        </w:rPr>
        <w:t>Thông tin quanh ta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/>
          <w:sz w:val="26"/>
        </w:rPr>
        <w:t xml:space="preserve">BÀI: BÀI 1. THÔNG TIN VÀ QUYẾT ĐỊNH  </w:t>
      </w:r>
      <w:r>
        <w:rPr>
          <w:rFonts w:ascii="Times New Roman" w:hAnsi="Times New Roman" w:cs="Times New Roman" w:eastAsia="Times New Roman"/>
          <w:sz w:val="26"/>
        </w:rPr>
        <w:t xml:space="preserve">(Tiết: </w:t>
      </w:r>
      <w:r>
        <w:rPr>
          <w:rFonts w:ascii="Times New Roman" w:hAnsi="Times New Roman" w:cs="Times New Roman" w:eastAsia="Times New Roman"/>
          <w:i/>
          <w:sz w:val="26"/>
        </w:rPr>
        <w:t>1</w:t>
      </w:r>
      <w:r>
        <w:rPr>
          <w:rFonts w:ascii="Times New Roman" w:hAnsi="Times New Roman" w:cs="Times New Roman" w:eastAsia="Times New Roman"/>
          <w:sz w:val="26"/>
        </w:rPr>
        <w:t>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tiết học, học sinh sẽ: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Chủ động tìm hiểu thông tin trong cuộc sống hằng ngày.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Nhận biết và không lan truyền thông tin sai lệch.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Biết kiểm tra thông tin trước khi ra quyết định.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2.1. Năng lực môn học: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 (Sử dụng và quản lí phương tiện kĩ thuật số): Hiểu được vai trò của thông tin trong cuộc sống.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 (Giải quyết vấn đề với sự hỗ trợ của công nghệ thông tin): Biết thu thập và sử dụng thông tin để đưa ra quyết định đơn giản.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Biết thông tin có nhiều dạng khác nhau (hình ảnh, âm thanh, văn bản).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Thu thập thông tin từ nhiều nguồn khác nhau.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Chia sẻ thông tin và thảo luận quyết định cùng nhóm.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Giải quyết vấn đề và sáng tạo: Vận dụng thông tin để giải quyết tình huống thực tế.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tranh ảnh minh họa thông tin, phiếu bài tập tình huống.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3, bút, vở bài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thảo luận nhóm, giải quyết vấn đề, trò chơi học tập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động não, chia sẻ nhóm đôi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4677"/>
          </w:tcPr>
          <w:p>
            <w:pPr>
              <w:spacing w:line="360" w:lineRule="auto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1. Hoạt động MỞ ĐẦU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kể tình huống: "Sáng nay, trước khi ra khỏi nhà, em xem dự báo thời tiết thấy trời sẽ mưa. Em quyết định mang ô theo. Tại sao em làm vậy?"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"Dự báo thời tiết là loại thông tin gì? Nó giúp em quyết định điều gì?"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tình huống.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phát biểu suy nghĩ.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thảo luận cặp đôi, chia sẻ đáp án.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 HOẠT ĐỘNG HÌNH THÀNH KIẾN THỨC MỚI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2.1. Thông tin là gì?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nêu được khái niệm thông tin và các dạng thông tin.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chiếu hình ảnh: biển báo giao thông, tiếng chuông, sách vở, video.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hỏi: "Mỗi hình ảnh truyền đến em điều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Kết luận: Thông tin là những gì cho chúng ta biết về sự vật, hiện tượng. Thông tin có 3 dạng: văn bản, hình ảnh, âm thanh.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quan sát từng hình ảnh.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trả lời câu hỏi theo suy nghĩ.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ghi nhớ 3 dạng thông tin.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2.2. Thông tin giúp ta quyết định (7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hiểu mối liên hệ giữa thông tin và quyết định.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nêu ví dụ: "Nhìn đèn giao thông đỏ → quyết định dừng lại."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phiếu tình huống: HS viết thông tin → quyết định.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chốt: Thông tin đúng giúp ta quyết định đúng.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ví dụ.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bài tập tình huống.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chia sẻ đáp án.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3.1. Trò chơi "Thông tin – Quyết định" (8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Củng cố hiểu biết về mối quan hệ thông tin-quyết định.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phát thẻ: mỗi nhóm nhận thẻ thông tin và thẻ quyết định, ghép đôi cho đúng.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* GV chữa bài, tuyên dương nhóm làm đúng và nhanh.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 4, ghép thẻ.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nhóm giải thích lý do ghép.</w:t>
            </w:r>
          </w:p>
        </w:tc>
      </w:tr>
      <w:tr>
        <w:tc>
          <w:tcPr>
            <w:tcW w:type="dxa" w:w="4677"/>
            <w:gridSpan w:val="2"/>
          </w:tcPr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3.2. Viết tình huống của em (2 phút)</w:t>
            </w:r>
          </w:p>
          <w:p>
            <w:pPr>
              <w:spacing w:line="360" w:lineRule="auto"/>
            </w:pPr>
            <w:r>
              <w:rPr>
                <w:b/>
                <w:rFonts w:ascii="Times New Roman" w:hAnsi="Times New Roman" w:cs="Times New Roman" w:eastAsia="Times New Roman"/>
                <w:sz w:val="26"/>
                <w:szCs w:val="26"/>
              </w:rPr>
              <w:t xml:space="preserve">*Mục tiêu: HS vận dụng kiến thức vào tình huống thực tế.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 yêu cầu HS tự viết 1 ví dụ thông tin → quyết định trong cuộc sống em.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viết vào vở.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- 2-3 HS đọc ví dụ của mình.</w:t>
            </w:r>
          </w:p>
        </w:tc>
      </w:tr>
      <w:tr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4. HOẠT ĐỘNG VẬN DỤNG, TRẢI NGHIỆM (5 phút)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"Hôm nay em đã dùng thông tin nào để quyết định điều gì?"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Dặn dò: Quan sát và ghi lại 3 tình huống dùng thông tin để quyết định trong ngày mai.</w:t>
            </w:r>
          </w:p>
        </w:tc>
        <w:tc>
          <w:tcPr>
            <w:tcW w:type="dxa" w:w="4677"/>
          </w:tcPr>
          <w:p>
            <w:pPr>
              <w:spacing w:line="36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suy nghĩ và chia sẻ.</w:t>
            </w:r>
          </w:p>
          <w:p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lắng nghe dặn dò.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………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……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