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THIẾT BỊ VÀO - RA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7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1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Thiết bị vào - ra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khái niệm thiết bị vào (Input devices) và thiết bị ra (Output devices).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phân loại và liệt kê các thiết bị vào/ra phổ biến của máy tính.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chức năng cơ bản của từng loại thiết bị vào-ra.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Tự tìm hiểu thêm về các thiết bị vào-ra mới trên thị trường. (Đạt được thông qua HĐ 2, 4)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nhóm phân loại thiết bị và trình bày kết quả. (Đạt được thông qua HĐ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Phân loại chính xác các thiết bị vào-ra của máy tính. (Đạt được thông qua HĐ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NLb (Kết nối và cộng tác): Mô tả chức năng của từng thiết bị trong hệ thống máy tính. (Đạt được thông qua HĐ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1.2 (Hiểu biết về thiết bị): Nhận biết và sử dụng đúng cách các thiết bị vào-ra phổ biến. (Đạt được thông qua HĐ 3)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tham gia thảo luận nhóm và hoàn thành phiếu học tập. (Thông qua HĐ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Sử dụng và bảo quản thiết bị vào-ra đúng cách. (Thông qua HĐ 4)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chiếu, máy tính, bàn phím, chuột, loa ngoài, tai nghe, webcam (nếu có).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7 (trang 6-10), phiếu học tập phân loại thiết bị.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(Xác định vấn đề/nhiệm vụ học tập/Mở đầu)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Kích hoạt hiểu biết về các thiết bị máy tính và tạo nhu cầu học.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đặt câu hỏi: "Kể tên tất cả thiết bị em thấy xung quanh máy tính trong phòng học này." HS quan sát và kể.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Danh sách 5-10 thiết bị xung quanh máy tính được HS liệt kê.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Hoạt động cá nhân nhanh (2 phút) sau đó chia sẻ với lớp.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yêu cầu HS quan sát phòng máy và liệt kê nhanh các thiết bị nhìn thấy.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quan sát xung quanh và ghi nhanh vào giấy nháp.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HS xung phong đọc danh sách. GV ghi lên bảng.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đặt câu hỏi: "Chúng ta sẽ phân loại những thiết bị này như thế nào?" → Dẫn vào bài.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mới/giải quyết vấn đề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phân biệt và định nghĩa được thiết bị vào và thiết bị ra.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giảng khái niệm: thiết bị vào (đưa thông tin vào máy), thiết bị ra (đưa thông tin ra); HS làm việc nhóm phân loại.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ghi được định nghĩa và ví dụ 5 thiết bị vào, 5 thiết bị ra vào vở.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giảng kết hợp hỏi đáp; sau đó nhóm 4 làm bài tập phân loại.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chiếu slide: Thiết bị vào = đưa thông tin/lệnh vào máy (bàn phím, chuột, micro, camera). Thiết bị ra = đưa thông tin ra ngoài (màn hình, máy in, loa).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đọc SGK tr.6-8, gạch chân ví dụ. GV hỏi từng thiết bị: "Thiết bị này vào hay ra?"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Nhóm 4 người thảo luận phân loại danh sách 10 thiết bị trên phiếu học tập. Đại diện trình bày.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nhận xét, giải thích các trường hợp đặc biệt (màn hình cảm ứng = vừa vào vừa ra). HS ghi vở.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Củng cố kĩ năng phân loại thiết bị vào-ra; liên hệ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thực hành phân loại thiết bị và kết hợp thực hành sử dụng bàn phím, chuột.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bài tập hoàn chỉnh; HS gõ đúng đoạn văn mẫu bằng bàn phím.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Kết hợp bài tập lý thuyết và thực hành máy tính.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phát phiếu: 10 câu hỏi phân loại thiết bị + 2 câu tình huống. HS mở máy, thực hành gõ đoạn văn.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làm bài tập lý thuyết (5 phút) và thực hành gõ bàn phím (5 phút).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HS đổi phiếu kiểm tra chéo. GV chiếu đáp án. HS báo cáo kết quả gõ bàn phím.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Đánh giá kết quả thực hiện nhiệm vụ</w:t>
      </w:r>
      <w:r>
        <w:rPr>
          <w:rFonts w:ascii="Times New Roman" w:hAnsi="Times New Roman" w:cs="Times New Roman" w:eastAsia="Times New Roman"/>
          <w:sz w:val="26"/>
        </w:rPr>
        <w:br/>
        <w:t>GV nhận xét kết quả thực hành. Nhấn mạnh tư thế ngồi và cách đặt tay đúng.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tìm hiểu thêm về các thiết bị vào-ra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tìm hiểu 2 thiết bị vào-ra hiện đại (VR headset, bút stylus, máy in 3D...) và mô tả chức năng.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Đoạn văn ngắn (5-7 câu) mô tả 2 thiết bị vào-ra hiện đại em tìm được.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1. Chuyển giao nhiệm vụ học tập</w:t>
      </w:r>
      <w:r>
        <w:rPr>
          <w:rFonts w:ascii="Times New Roman" w:hAnsi="Times New Roman" w:cs="Times New Roman" w:eastAsia="Times New Roman"/>
          <w:sz w:val="26"/>
        </w:rPr>
        <w:br/>
        <w:t>GV giao nhiệm vụ: Tìm hiểu 2 thiết bị vào-ra hiện đại chưa học, viết mô tả ngắn.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2. Học sinh tiếp nhận nhiệm vụ học tập</w:t>
      </w:r>
      <w:r>
        <w:rPr>
          <w:rFonts w:ascii="Times New Roman" w:hAnsi="Times New Roman" w:cs="Times New Roman" w:eastAsia="Times New Roman"/>
          <w:sz w:val="26"/>
        </w:rPr>
        <w:br/>
        <w:t>HS ghi nhiệm vụ vào sổ tay.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3. Báo cáo kết quả hoạt động</w:t>
      </w:r>
      <w:r>
        <w:rPr>
          <w:rFonts w:ascii="Times New Roman" w:hAnsi="Times New Roman" w:cs="Times New Roman" w:eastAsia="Times New Roman"/>
          <w:sz w:val="26"/>
        </w:rPr>
        <w:br/>
        <w:t>Nộp bài đầu tiết học sau, sẽ được chia sẻ với lớp.</w:t>
      </w:r>
    </w:p>
    <w:p>
      <w:pPr>
        <w:spacing w:after="0" w:line="276" w:lineRule="auto"/>
        <w:ind w:firstLine="567"/>
      </w:pPr>
      <w:r>
        <w:rPr>
          <w:rFonts w:ascii="Times New Roman" w:hAnsi="Times New Roman" w:cs="Times New Roman" w:eastAsia="Times New Roman"/>
          <w:i/>
          <w:sz w:val="26"/>
        </w:rPr>
        <w:t>Bước 4. Giáo viên nhắc nhở nhiệm vụ về nhà</w:t>
      </w:r>
      <w:r>
        <w:rPr>
          <w:rFonts w:ascii="Times New Roman" w:hAnsi="Times New Roman" w:cs="Times New Roman" w:eastAsia="Times New Roman"/>
          <w:sz w:val="26"/>
        </w:rPr>
        <w:br/>
        <w:t>GV gợi ý: Tìm kiếm trên Internet với từ khóa "thiết bị đầu vào máy tính mới nhất".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