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96"/>
        <w:gridCol w:w="4796"/>
      </w:tblGrid>
      <w:tr>
        <w:tc>
          <w:tcPr>
            <w:tcW w:type="dxa" w:w="460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TRƯỜNG TIỂU HỌC &amp; THCS UNIGO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TỔ CHUYÊN MÔN TIỂU HỌC</w:t>
            </w:r>
          </w:p>
        </w:tc>
        <w:tc>
          <w:tcPr>
            <w:tcW w:type="dxa" w:w="547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ĐỀ KIỂM TRA ĐÁNH GIÁ ĐỊNH KỲ 1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NĂM HỌC: 2026 - 2027 | MÔN: TIN HỌC 4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/>
              </w:rPr>
              <w:t>(Thời gian làm bài: 45 phút)</w:t>
            </w:r>
          </w:p>
        </w:tc>
      </w:tr>
    </w:tbl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646464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Họ và tên: .........................................................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Lớp: 4A1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Điểm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Nhận xét của giáo viên</w:t>
            </w:r>
          </w:p>
        </w:tc>
      </w:tr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Ngày kiểm tra: ......./......./2026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STT: 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br/>
              <w:t>............................................................</w:t>
              <w:br/>
              <w:t>............................................................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I. TRẮC NGHIỆM KHÁCH QUAN (20 câu – 5,0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/>
        </w:rPr>
        <w:t>Khoanh tròn vào chữ cái (A, B, C hoặc D) đứng trước câu trả lời đúng nhất: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1. Phần cứng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Chương trình máy tính         B. Các bộ phận vật lí có thể nhìn thấy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Hệ điều hành         D. Trang web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2. Phần mềm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Thiết bị ngoại vi         B. Dây cáp kết nối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Chương trình giúp máy tính hoạt động         D. Ổ cứng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3. Bàn phím thuộc loại thiết bị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Thiết bị xuất         B. Thiết bị nhập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Thiết bị lưu trữ         D. Thiết bị xử lí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4. Máy in thuộc loại thiết bị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Thiết bị nhập         B. Thiết bị xuất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Thiết bị xử lí         D. Thiết bị lưu trữ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5. CPU đóng vai trò gì trong máy tính?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Hiển thị hình ảnh         B. Xử lí dữ liệu (bộ não máy tính)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Phát âm thanh         D. Kết nối Internet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6. Ngón trỏ tay trái đặt ở phím nào khi gõ 10 ngón?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Phím A         B. Phím D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Phím F         D. Phím S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7. Ngón trỏ tay phải đặt ở phím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Phím H         B. Phím J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Phím K         D. Phím L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8. Phím Space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Xóa chữ         B. Xuống dòng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Tạo khoảng trắng         D. Viết chữ hoa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9. Trang web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Sách in trên giấy         B. Trang thông tin hiển thị trên trình duyệt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Phần mềm cài đặt         D. Ổ cứng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10. Trình duyệt web phổ biến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Word         B. Excel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Chrome         D. Paint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11. Thanh địa chỉ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Gõ văn bản         B. Nhập địa chỉ trang web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Tính toán         D. Vẽ tranh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12. Hyperlink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Loại phần cứng         B. Liên kết dẫn đến trang web khác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Loại virus         D. Phần mềm diệt virus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13. Công cụ tìm kiếm phổ biến nhất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Yahoo         B. Google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Bing         D. DuckDuckGo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14. Từ khóa tìm kiếm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Mật khẩu đăng nhập         B. Từ hoặc cụm từ liên quan đến nội dung cần tìm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Tên đăng nhập         D. Số điện thoại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15. Phím Backspace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Xuống dòng         B. Xóa kí tự phía trước con trỏ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In đậm         D. Tắt máy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16. RAM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Lưu vĩnh viễn         B. Lưu tạm thời khi máy hoạt động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Hiển thị hình         D. Kết nối mạng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17. Ổ cứng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Xử lí dữ liệu         B. Hiển thị hình ảnh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Lưu trữ dữ liệu lâu dài         D. Phát âm thanh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18. Để tìm chính xác cụm từ, em đặt trong dấu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Ngoặc đơn ( )         B. Ngoặc kép " "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Ngoặc vuông [ ]         D. Gạch chéo / /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19. Nguồn thông tin nào đáng tin cậy nhất?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Trang web lạ         B. Tin đồn trên mạng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Trang .edu, .gov, báo chính thống         D. Bài đăng ẩn danh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20. Hệ điều hành Windows là loại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Phần cứng         B. Phần mềm hệ thống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Thiết bị ngoại vi         D. Thiết bị lưu trữ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II. THỰC HÀNH (2 câu – 5,0 điểm)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 – Thực hành gõ bàn phím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thực hiện các yêu cầu sau:</w:t>
        <w:br/>
        <w:t>a) Mở phần mềm soạn thảo văn bản (Word hoặc Notepad) (0,5 điểm)</w:t>
        <w:br/>
        <w:t>b) Gõ đoạn văn sau bằng cách đặt tay đúng vị trí hàng phím cơ sở:</w:t>
        <w:br/>
        <w:t xml:space="preserve">   "Em yêu trường Tiểu học và THCS UNIGO. Em sẽ cố gắng học tập thật tốt." (1,0 điểm)</w:t>
        <w:br/>
        <w:t>c) Lưu tệp với tên 'BaiTap_HoTen.docx' (0,5 điểm)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(3,0 điểm) – Thực hành tìm kiếm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thực hiện các bước sau:</w:t>
        <w:br/>
        <w:t>a) Mở trình duyệt web Google Chrome (0,5 điểm)</w:t>
        <w:br/>
        <w:t>b) Tìm kiếm trên Google với từ khóa: "Các danh lam thắng cảnh nổi tiếng ở Việt Nam" (1,0 điểm)</w:t>
        <w:br/>
        <w:t>c) Chọn một kết quả từ nguồn đáng tin cậy và ghi lại tiêu đề trang web cùng với ba danh lam thắng cảnh tìm được (1,5 điểm)</w:t>
      </w:r>
    </w:p>
    <w:p>
      <w:pPr>
        <w:spacing w:before="160" w:after="80" w:line="276" w:lineRule="auto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─── Hết ───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/>
          <w:sz w:val="22"/>
          <w:rFonts w:ascii="Times New Roman" w:hAnsi="Times New Roman" w:cs="Times New Roman"/>
        </w:rPr>
        <w:t>Giám thị không giải thích gì thêm.</w:t>
      </w:r>
    </w:p>
    <w:p>
      <w:r>
        <w:br w:type="page"/>
      </w:r>
    </w:p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ĐÁP ÁN VÀ HƯỚNG DẪN CHẤM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I. TRẮC NGHIỆM (20 câu – 5,0 điểm. Mỗi câu trả lời đúng được 0,25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II. THỰC HÀNH (2 câu – 5,0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 – Thực hành gõ bàn phím: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a) Mở đúng phần mềm soạn thảo (0,5 điểm)</w:t>
        <w:br/>
        <w:t>b) Gõ đúng nội dung, đúng tư thế (1,0 điểm)</w:t>
        <w:br/>
        <w:t>c) Lưu tệp đúng tên (0,5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(3,0 điểm) – Thực hành tìm kiếm: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a) Mở đúng trình duyệt Google Chrome (0,5 điểm)</w:t>
        <w:br/>
        <w:t>b) Nhập đúng từ khóa tìm kiếm và nhấn phím Enter (1,0 điểm)</w:t>
        <w:br/>
        <w:t>c) Chọn nguồn thông tin uy tín, ghi đúng ba thắng cảnh (1,5 điểm)</w:t>
      </w:r>
    </w:p>
    <w:p>
      <w:pPr>
        <w:spacing w:before="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BAN GIÁM HIỆU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TỔ CHUYÊN MÔN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GIÁO VIÊN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