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8A: Làm quen với phần mềm đồ họa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