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19/09/2026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ROBOTICS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CHỦ ĐIỂM: BỘ THIẾT BỊ: OLLO KINDER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6. KHÁM PHÁ XE CỨU HOẢ (Tiết: 7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Tìm hiểu bộ phận xe cứu hỏa và nhiệm vụ lính cứu hỏa.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Lắp xe cứu hỏa.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biết tên gọi, hình dạng, chức năng các chi tiết bộ kit OLLO Kinder.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Thực hiện lắp ráp đúng quy trình mô hình Bài 6. Khám phá xe cứu hoả.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Bộ Kit Robotics OLLO Kinder mẫu, máy chiếu, slide hướng dẫn lắp ráp Bài 6. Khám phá xe cứu hoả, phiếu hướng dẫn thực hành.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Bộ Kit Robotics OLLO Kinder theo nhóm, dụng cụ tháo chốt,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video/hình ảnh liên quan đến Bài 6. Khám phá xe cứu hoả.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Mời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Chốt kiến thức, dẫn dắt vào bài.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 màn chiếu, suy nghĩ.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Hăng hái giơ tay trả lời.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Tìm hiểu linh kiện và nguyên lý lắp ráp mô hình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Giới thiệu linh kiện, trình chiếu sơ đồ lắp ráp.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cách nhặt đúng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khay linh kiện từng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slide hướng dẫn.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Nhặt đúng số lượng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nhớ thứ tự các bước ghép.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biết tên gọi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Thực hành lắp ráp và vận hành chạy thử robot Bài 6. Khám phá xe cứu hoả.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nhiệm vụ lắp ráp theo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nhóm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Cho các nhóm bật nguồn chạy thử.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Phân công nhiệm vụ trong nhóm.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Lắp ráp cẩn thận theo sơ đồ.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Bật robot chạy thử, quan sát.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cải tiến tính năng robot.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tháo dỡ và kiểm kê linh kiện.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Nhận xét tiết học, dặn dò bài sau.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nâng cấp.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Tháo robot, xếp linh kiện vào hộp.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Đóng hộp Kit, cất gọn gàng.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