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04/03/2027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23. CHÚ RÙA THÔNG MINH (Tiết: 30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vòng đời loài rùa.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rùa bò.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Kinder.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23. Chú rùa thông minh.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Bài 23. Chú rùa thông minh,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23. Chú rùa thông minh.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23. Chú rùa thông minh.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23. Chú rùa thông minh.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23. Chú rùa thông minh.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