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HỒ BƠI MÙA HÈ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an toàn bơi lội.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người bơi lội.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9. Hồ bơi mùa hè.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9. Hồ bơi mùa hè,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9. Hồ bơi mùa hè.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