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16. KHÁM PHÁ VŨ TRỤ RỘNG LỚN (Tiết: 21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nguyên lý tàu vũ trụ.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mô hình tàu vũ trụ.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16. Khám phá vũ trụ rộng lớn.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16. Khám phá vũ trụ rộng lớn,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16. Khám phá vũ trụ rộng lớn.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16. Khám phá vũ trụ rộng lớn.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16. Khám phá vũ trụ rộng lớn.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16. Khám phá vũ trụ rộng lớn.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