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ĐỘNG VẬT THÂN MỀM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chuyển động động vật thân mềm.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ốc/mực.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6. Động vật thân mềm.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6. Động vật thân mềm,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6. Động vật thân mềm.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6. Động vật thân mềm.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6. Động vật thân mềm.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6. Động vật thân mềm.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