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NGƯỜI HIỆP SĨ DŨNG CẢM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trang phục hiệp sĩ.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hiệp sĩ cưỡi ngựa.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12. Người hiệp sĩ dũng cảm.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12. Người hiệp sĩ dũng cảm,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12. Người hiệp sĩ dũng cảm.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12. Người hiệp sĩ dũng cảm.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12. Người hiệp sĩ dũng cảm.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12. Người hiệp sĩ dũng cảm.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