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25. CÓ SÁU CHÂN THẬT TUYỆT!!! (Tiết: 32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di chuyển 6 chân của côn trùng.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bọ sừng 6 chân.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25. Có sáu chân thật tuyệt!!!.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25. Có sáu chân thật tuyệt!!!,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25. Có sáu chân thật tuyệt!!!.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25. Có sáu chân thật tuyệt!!!.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25. Có sáu chân thật tuyệt!!!.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25. Có sáu chân thật tuyệt!!!.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