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12. NGƯỜI HIỆP SĨ DŨNG CẢM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trang phục hiệp sĩ.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hiệp sĩ cưỡi ngựa.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12. Người hiệp sĩ dũng cảm.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12. Người hiệp sĩ dũng cảm,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12. Người hiệp sĩ dũng cảm.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12. Người hiệp sĩ dũng cảm.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12. Người hiệp sĩ dũng cảm.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12. Người hiệp sĩ dũng cảm.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