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26. BẦU KHÔNG KHÍ TRONG LÀNH (Tiết: 33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bảo vệ sinh thái.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bắt sâu bảo vệ cây.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26. Bầu không khí trong lành.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Bài 26. Bầu không khí trong lành,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26. Bầu không khí trong lành.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26. Bầu không khí trong lành.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26. Bầu không khí trong lành.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26. Bầu không khí trong lành.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