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ROBOT CỐ ĐỊNH VẬT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dụng cụ cố định đồ vật; thiết kế robot xe gắp và di chuyển vật thể.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2. Robot cố định vật.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2. Robot cố định vật.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2. Robot cố định vật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2. Robot cố định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2. Robot cố định vật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2. Robot cố định vật.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2. Robot cố định vật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