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12. BẢO VỆ THÔNG TIN KHI DÙNG MÁY TÍNH (Tiết: 14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thông tin cá nhân/gia đình được lưu trữ và trao đổi qua máy tính.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Có ý thức bảo vệ thông tin cá nhân/gia đình khi giao tiếp qua máy tính.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12: Bảo vệ thông tin khi dùng máy tính.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12: Bảo vệ thông tin khi dùng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12: Bảo vệ thông tin khi dùng máy tính.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12: Bảo vệ thông tin khi dùng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