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NHÂN VẬT BIẾT CHUYỂN ĐỘNG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Mô tả chuyển động trước/sau.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Nhân vật biết chuyển động.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Nhân vật biết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Nhân vật biết chuyển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Nhân vật biết chuyển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