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CON NGƯỜI VÀ MÁY THÔNG MINH (Tiết: 34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máy có thể hỗ trợ và có thể sai.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Con người và máy thông minh.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Con người và máy thông minh.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Con người và máy thông minh.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Con người và máy thông minh.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