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80DB" w14:textId="77777777" w:rsidR="00573896" w:rsidRPr="00573896" w:rsidRDefault="00573896" w:rsidP="0057389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73896">
        <w:rPr>
          <w:rFonts w:ascii="Times New Roman" w:hAnsi="Times New Roman" w:cs="Times New Roman"/>
          <w:b/>
          <w:bCs/>
          <w:sz w:val="26"/>
          <w:szCs w:val="26"/>
        </w:rPr>
        <w:t>Môn Tin lớp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3440"/>
        <w:gridCol w:w="801"/>
        <w:gridCol w:w="4400"/>
      </w:tblGrid>
      <w:tr w:rsidR="00573896" w:rsidRPr="00573896" w14:paraId="1235EB9E" w14:textId="77777777" w:rsidTr="00573896">
        <w:tc>
          <w:tcPr>
            <w:tcW w:w="0" w:type="auto"/>
            <w:hideMark/>
          </w:tcPr>
          <w:p w14:paraId="7CE92CBE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18667767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học (1)</w:t>
            </w:r>
          </w:p>
        </w:tc>
        <w:tc>
          <w:tcPr>
            <w:tcW w:w="0" w:type="auto"/>
            <w:hideMark/>
          </w:tcPr>
          <w:p w14:paraId="2DFF5FFE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tiết (2)</w:t>
            </w:r>
          </w:p>
        </w:tc>
        <w:tc>
          <w:tcPr>
            <w:tcW w:w="0" w:type="auto"/>
            <w:hideMark/>
          </w:tcPr>
          <w:p w14:paraId="3912683E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</w:tr>
      <w:tr w:rsidR="00573896" w:rsidRPr="00573896" w14:paraId="213082CE" w14:textId="77777777" w:rsidTr="00573896">
        <w:tc>
          <w:tcPr>
            <w:tcW w:w="0" w:type="auto"/>
            <w:hideMark/>
          </w:tcPr>
          <w:p w14:paraId="399CBEC0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D4EA7FC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1: Giới thiệu môn học và Nội quy phòng máy</w:t>
            </w:r>
          </w:p>
        </w:tc>
        <w:tc>
          <w:tcPr>
            <w:tcW w:w="0" w:type="auto"/>
            <w:hideMark/>
          </w:tcPr>
          <w:p w14:paraId="5D8F5F63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04B47E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Làm quen với môn học Tin học và quy định phòng máy tính.</w:t>
            </w:r>
          </w:p>
          <w:p w14:paraId="4313760A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5CA42BC8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Thực hành tư thế ngồi đúng và giữ khoảng cách an toàn mắt khi dùng máy.</w:t>
            </w:r>
          </w:p>
        </w:tc>
      </w:tr>
      <w:tr w:rsidR="00573896" w:rsidRPr="00573896" w14:paraId="5794B70F" w14:textId="77777777" w:rsidTr="00573896">
        <w:tc>
          <w:tcPr>
            <w:tcW w:w="0" w:type="auto"/>
            <w:hideMark/>
          </w:tcPr>
          <w:p w14:paraId="5D16E8E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2F2F955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2: Làm quen với máy tính</w:t>
            </w:r>
          </w:p>
        </w:tc>
        <w:tc>
          <w:tcPr>
            <w:tcW w:w="0" w:type="auto"/>
            <w:hideMark/>
          </w:tcPr>
          <w:p w14:paraId="4E5409EB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90D66A0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Nhận biết máy tính là công cụ thông minh phục vụ học tập, giải trí.</w:t>
            </w:r>
          </w:p>
          <w:p w14:paraId="6226AAF7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0079B155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Phân biệt máy tính với các đồ dùng, máy móc quen thuộc trong đời sống.</w:t>
            </w:r>
          </w:p>
        </w:tc>
      </w:tr>
      <w:tr w:rsidR="00573896" w:rsidRPr="00573896" w14:paraId="64C0310C" w14:textId="77777777" w:rsidTr="00573896">
        <w:tc>
          <w:tcPr>
            <w:tcW w:w="0" w:type="auto"/>
            <w:hideMark/>
          </w:tcPr>
          <w:p w14:paraId="7F3FA897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833B4F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3: Các bộ phận chính của máy tính</w:t>
            </w:r>
          </w:p>
        </w:tc>
        <w:tc>
          <w:tcPr>
            <w:tcW w:w="0" w:type="auto"/>
            <w:hideMark/>
          </w:tcPr>
          <w:p w14:paraId="02B281B6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526E103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Nhận biết và gọi tên 4 bộ phận chính: Màn hình, Thân máy, Bàn phím, Chuột.</w:t>
            </w:r>
          </w:p>
          <w:p w14:paraId="0F92E4EB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1164D807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Nêu được vai trò cơ bản của từng bộ phận.</w:t>
            </w:r>
          </w:p>
        </w:tc>
      </w:tr>
      <w:tr w:rsidR="00573896" w:rsidRPr="00573896" w14:paraId="79CC7EF7" w14:textId="77777777" w:rsidTr="00573896">
        <w:tc>
          <w:tcPr>
            <w:tcW w:w="0" w:type="auto"/>
            <w:hideMark/>
          </w:tcPr>
          <w:p w14:paraId="3C269584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2F42C1F8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4: Bật và tắt máy tính an toàn</w:t>
            </w:r>
          </w:p>
        </w:tc>
        <w:tc>
          <w:tcPr>
            <w:tcW w:w="0" w:type="auto"/>
            <w:hideMark/>
          </w:tcPr>
          <w:p w14:paraId="2F1818D8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A7DD077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Thực hành đúng quy trình các bước bật và tắt máy tính.</w:t>
            </w:r>
          </w:p>
          <w:p w14:paraId="57B32F55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102BC25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Ghi nhớ quy tắc an toàn về điện và bảo vệ thiết bị.</w:t>
            </w:r>
          </w:p>
        </w:tc>
      </w:tr>
      <w:tr w:rsidR="00573896" w:rsidRPr="00573896" w14:paraId="19DB9A72" w14:textId="77777777" w:rsidTr="00573896">
        <w:tc>
          <w:tcPr>
            <w:tcW w:w="0" w:type="auto"/>
            <w:hideMark/>
          </w:tcPr>
          <w:p w14:paraId="352FBC5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035A5F0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5: Tìm hiểu Bàn phím máy tính</w:t>
            </w:r>
          </w:p>
        </w:tc>
        <w:tc>
          <w:tcPr>
            <w:tcW w:w="0" w:type="auto"/>
            <w:hideMark/>
          </w:tcPr>
          <w:p w14:paraId="3CFD6E0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174045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Quan sát, nhận biết cấu trúc tổng thể bàn phím.</w:t>
            </w:r>
          </w:p>
          <w:p w14:paraId="3AD7AE70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br/>
            </w:r>
          </w:p>
          <w:p w14:paraId="7F4BCBE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Xác định khu vực phím chữ, khu vực phím số và phím mũi tên.</w:t>
            </w:r>
          </w:p>
        </w:tc>
      </w:tr>
      <w:tr w:rsidR="00573896" w:rsidRPr="00573896" w14:paraId="14918B9A" w14:textId="77777777" w:rsidTr="00573896">
        <w:tc>
          <w:tcPr>
            <w:tcW w:w="0" w:type="auto"/>
            <w:hideMark/>
          </w:tcPr>
          <w:p w14:paraId="18C0BC64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35080BEA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6: Các phím chức năng cơ bản</w:t>
            </w:r>
          </w:p>
        </w:tc>
        <w:tc>
          <w:tcPr>
            <w:tcW w:w="0" w:type="auto"/>
            <w:hideMark/>
          </w:tcPr>
          <w:p w14:paraId="10BDE3B5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5FD5461B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Nhận biết vị trí và công dụng của các phím: Enter, Spacebar, Caps Lock, Backspace.</w:t>
            </w:r>
          </w:p>
          <w:p w14:paraId="13EF723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63FDA436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Tập đặt ngón tay đúng tư thế chuẩn bị gõ phím.</w:t>
            </w:r>
          </w:p>
        </w:tc>
      </w:tr>
      <w:tr w:rsidR="00573896" w:rsidRPr="00573896" w14:paraId="62DDE875" w14:textId="77777777" w:rsidTr="00573896">
        <w:tc>
          <w:tcPr>
            <w:tcW w:w="0" w:type="auto"/>
            <w:hideMark/>
          </w:tcPr>
          <w:p w14:paraId="2EA56093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1976A1C6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7: Luyện gõ phím với phần mềm RapidTyping</w:t>
            </w:r>
          </w:p>
        </w:tc>
        <w:tc>
          <w:tcPr>
            <w:tcW w:w="0" w:type="auto"/>
            <w:hideMark/>
          </w:tcPr>
          <w:p w14:paraId="7728EF82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7879527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Mở và thao tác trên giao diện phần mềm RapidTyping.</w:t>
            </w:r>
          </w:p>
          <w:p w14:paraId="615DDCB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68E98D48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Luyện tập gõ các phím cơ bản và phím số qua các bài tập tương tác.</w:t>
            </w:r>
          </w:p>
        </w:tc>
      </w:tr>
      <w:tr w:rsidR="00573896" w:rsidRPr="00573896" w14:paraId="6909A18B" w14:textId="77777777" w:rsidTr="00573896">
        <w:tc>
          <w:tcPr>
            <w:tcW w:w="0" w:type="auto"/>
            <w:hideMark/>
          </w:tcPr>
          <w:p w14:paraId="762BC085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07859D5D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8: Ôn tập Giữa kỳ I</w:t>
            </w:r>
          </w:p>
        </w:tc>
        <w:tc>
          <w:tcPr>
            <w:tcW w:w="0" w:type="auto"/>
            <w:hideMark/>
          </w:tcPr>
          <w:p w14:paraId="2BF2B3C1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18E6CB15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Củng cố kiến thức về bộ phận máy tính, quy trình bật/tắt máy và nhận diện bàn phím.</w:t>
            </w:r>
          </w:p>
        </w:tc>
      </w:tr>
      <w:tr w:rsidR="00573896" w:rsidRPr="00573896" w14:paraId="06A08837" w14:textId="77777777" w:rsidTr="00573896">
        <w:tc>
          <w:tcPr>
            <w:tcW w:w="0" w:type="auto"/>
            <w:hideMark/>
          </w:tcPr>
          <w:p w14:paraId="31874530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2D76074C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9: Kiểm tra Giữa kỳ I</w:t>
            </w:r>
          </w:p>
        </w:tc>
        <w:tc>
          <w:tcPr>
            <w:tcW w:w="0" w:type="auto"/>
            <w:hideMark/>
          </w:tcPr>
          <w:p w14:paraId="2402C5AE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19665A3D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Đánh giá mức độ nhận thức và khả năng phân biệt các thiết bị, phím bấm của học sinh.</w:t>
            </w:r>
          </w:p>
        </w:tc>
      </w:tr>
      <w:tr w:rsidR="00573896" w:rsidRPr="00573896" w14:paraId="49EDCF2F" w14:textId="77777777" w:rsidTr="00573896">
        <w:tc>
          <w:tcPr>
            <w:tcW w:w="0" w:type="auto"/>
            <w:hideMark/>
          </w:tcPr>
          <w:p w14:paraId="57966658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3FE118E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10: Chuột máy tính và cách cầm chuột</w:t>
            </w:r>
          </w:p>
        </w:tc>
        <w:tc>
          <w:tcPr>
            <w:tcW w:w="0" w:type="auto"/>
            <w:hideMark/>
          </w:tcPr>
          <w:p w14:paraId="39864FE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70B545C2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Nhận biết các bộ phận của chuột: Nút trái, nút phải, con lăn.</w:t>
            </w:r>
          </w:p>
          <w:p w14:paraId="75421DA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0479A64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Thực hành thói quen cầm chuột đúng cách bằng tay phải.</w:t>
            </w:r>
          </w:p>
        </w:tc>
      </w:tr>
      <w:tr w:rsidR="00573896" w:rsidRPr="00573896" w14:paraId="64F4C5E4" w14:textId="77777777" w:rsidTr="00573896">
        <w:tc>
          <w:tcPr>
            <w:tcW w:w="0" w:type="auto"/>
            <w:hideMark/>
          </w:tcPr>
          <w:p w14:paraId="4332178A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73BDDE53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11: Các thao tác cơ bản với Chuột</w:t>
            </w:r>
          </w:p>
        </w:tc>
        <w:tc>
          <w:tcPr>
            <w:tcW w:w="0" w:type="auto"/>
            <w:hideMark/>
          </w:tcPr>
          <w:p w14:paraId="56070425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6636F228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Thực hành thành thạo 4 thao tác: Di chuyển chuột, Nhấp chuột, Nhấp đôi chuột, Kéo thả chuột.</w:t>
            </w:r>
          </w:p>
        </w:tc>
      </w:tr>
      <w:tr w:rsidR="00573896" w:rsidRPr="00573896" w14:paraId="190CD36E" w14:textId="77777777" w:rsidTr="00573896">
        <w:tc>
          <w:tcPr>
            <w:tcW w:w="0" w:type="auto"/>
            <w:hideMark/>
          </w:tcPr>
          <w:p w14:paraId="1D58A21C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6C4FBD53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12: Luyện thao tác chuột với ứng dụng tương tác</w:t>
            </w:r>
          </w:p>
        </w:tc>
        <w:tc>
          <w:tcPr>
            <w:tcW w:w="0" w:type="auto"/>
            <w:hideMark/>
          </w:tcPr>
          <w:p w14:paraId="4A1EF8FC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2142C1AD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Rèn luyện sự khéo léo và phản xạ sử dụng chuột qua các trò chơi giáo dục / phần mềm Kid Pix.</w:t>
            </w:r>
          </w:p>
        </w:tc>
      </w:tr>
      <w:tr w:rsidR="00573896" w:rsidRPr="00573896" w14:paraId="49FB7666" w14:textId="77777777" w:rsidTr="00573896">
        <w:tc>
          <w:tcPr>
            <w:tcW w:w="0" w:type="auto"/>
            <w:hideMark/>
          </w:tcPr>
          <w:p w14:paraId="1C17E4AD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5BAC7FC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13: Soạn thảo văn bản đơn giản với Word</w:t>
            </w:r>
          </w:p>
        </w:tc>
        <w:tc>
          <w:tcPr>
            <w:tcW w:w="0" w:type="auto"/>
            <w:hideMark/>
          </w:tcPr>
          <w:p w14:paraId="03AF320B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731F724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Mở phần mềm Word, nhận biết vùng làm việc soạn thảo.</w:t>
            </w:r>
          </w:p>
          <w:p w14:paraId="1871483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4CED62FE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Thực hành gõ các từ tiếng Anh hoặc từ tiếng Việt không dấu ngắn.</w:t>
            </w:r>
          </w:p>
        </w:tc>
      </w:tr>
      <w:tr w:rsidR="00573896" w:rsidRPr="00573896" w14:paraId="17EEAA23" w14:textId="77777777" w:rsidTr="00573896">
        <w:tc>
          <w:tcPr>
            <w:tcW w:w="0" w:type="auto"/>
            <w:hideMark/>
          </w:tcPr>
          <w:p w14:paraId="4EFA15D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6B25FEA6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14: Luyện tập phối hợp Chuột và Bàn phím</w:t>
            </w:r>
          </w:p>
        </w:tc>
        <w:tc>
          <w:tcPr>
            <w:tcW w:w="0" w:type="auto"/>
            <w:hideMark/>
          </w:tcPr>
          <w:p w14:paraId="2BA72310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14, 15</w:t>
            </w:r>
          </w:p>
        </w:tc>
        <w:tc>
          <w:tcPr>
            <w:tcW w:w="0" w:type="auto"/>
            <w:hideMark/>
          </w:tcPr>
          <w:p w14:paraId="45F8E0EC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Kết hợp thao tác di chuyển chuột để chọn mục và gõ phím nhập dữ liệu đơn giản.</w:t>
            </w:r>
          </w:p>
          <w:p w14:paraId="77D99BD7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723C8CB3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Hoàn thiện các bài tập thực hành tổng hợp phản xạ phím và chuột.</w:t>
            </w:r>
          </w:p>
        </w:tc>
      </w:tr>
      <w:tr w:rsidR="00573896" w:rsidRPr="00573896" w14:paraId="2E97743B" w14:textId="77777777" w:rsidTr="00573896">
        <w:tc>
          <w:tcPr>
            <w:tcW w:w="0" w:type="auto"/>
            <w:hideMark/>
          </w:tcPr>
          <w:p w14:paraId="3A01C4FA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70EE7080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15: Ôn tập Học kỳ I</w:t>
            </w:r>
          </w:p>
        </w:tc>
        <w:tc>
          <w:tcPr>
            <w:tcW w:w="0" w:type="auto"/>
            <w:hideMark/>
          </w:tcPr>
          <w:p w14:paraId="065EDBDC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0025360E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Tổng hợp, hệ thống lại toàn bộ kiến thức và kỹ năng thực hành Học kỳ I.</w:t>
            </w:r>
          </w:p>
        </w:tc>
      </w:tr>
      <w:tr w:rsidR="00573896" w:rsidRPr="00573896" w14:paraId="27E1B27A" w14:textId="77777777" w:rsidTr="00573896">
        <w:tc>
          <w:tcPr>
            <w:tcW w:w="0" w:type="auto"/>
            <w:hideMark/>
          </w:tcPr>
          <w:p w14:paraId="0352B74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174EF23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16: Kiểm tra Cuối kỳ I</w:t>
            </w:r>
          </w:p>
        </w:tc>
        <w:tc>
          <w:tcPr>
            <w:tcW w:w="0" w:type="auto"/>
            <w:hideMark/>
          </w:tcPr>
          <w:p w14:paraId="4AAF21BE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3BAE46D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Kiểm tra đánh giá kỹ năng nhận biết thiết bị và thao tác với phím, chuột.</w:t>
            </w:r>
          </w:p>
        </w:tc>
      </w:tr>
      <w:tr w:rsidR="00573896" w:rsidRPr="00573896" w14:paraId="08D3524C" w14:textId="77777777" w:rsidTr="00573896">
        <w:tc>
          <w:tcPr>
            <w:tcW w:w="0" w:type="auto"/>
            <w:hideMark/>
          </w:tcPr>
          <w:p w14:paraId="1888C784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525ADA95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17: Tổng kết Học kỳ I và Trưng bày sản phẩm</w:t>
            </w:r>
          </w:p>
        </w:tc>
        <w:tc>
          <w:tcPr>
            <w:tcW w:w="0" w:type="auto"/>
            <w:hideMark/>
          </w:tcPr>
          <w:p w14:paraId="028078D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15A8D3D5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Nhận xét, tuyên dương các bài thực hành tốt; sửa các lỗi thao tác phổ biến.</w:t>
            </w:r>
          </w:p>
        </w:tc>
      </w:tr>
      <w:tr w:rsidR="00573896" w:rsidRPr="00573896" w14:paraId="0C600E07" w14:textId="77777777" w:rsidTr="00573896">
        <w:tc>
          <w:tcPr>
            <w:tcW w:w="0" w:type="auto"/>
            <w:hideMark/>
          </w:tcPr>
          <w:p w14:paraId="2E08F5C4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28C936F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18: Làm quen với phần mềm Tập vẽ Paint</w:t>
            </w:r>
          </w:p>
        </w:tc>
        <w:tc>
          <w:tcPr>
            <w:tcW w:w="0" w:type="auto"/>
            <w:hideMark/>
          </w:tcPr>
          <w:p w14:paraId="4A4EAEF8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479B48FE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Mở và thoát phần mềm Paint.</w:t>
            </w:r>
          </w:p>
          <w:p w14:paraId="2B4C1D81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2214A08D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Nhận biết Vùng vẽ (Drawing Area) và Bảng công cụ (Ribbon).</w:t>
            </w:r>
          </w:p>
        </w:tc>
      </w:tr>
      <w:tr w:rsidR="00573896" w:rsidRPr="00573896" w14:paraId="07CB36FE" w14:textId="77777777" w:rsidTr="00573896">
        <w:tc>
          <w:tcPr>
            <w:tcW w:w="0" w:type="auto"/>
            <w:hideMark/>
          </w:tcPr>
          <w:p w14:paraId="5C06DCFC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19</w:t>
            </w:r>
          </w:p>
        </w:tc>
        <w:tc>
          <w:tcPr>
            <w:tcW w:w="0" w:type="auto"/>
            <w:hideMark/>
          </w:tcPr>
          <w:p w14:paraId="0E58A377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19: Sử dụng công cụ Bút vẽ và Tẩy</w:t>
            </w:r>
          </w:p>
        </w:tc>
        <w:tc>
          <w:tcPr>
            <w:tcW w:w="0" w:type="auto"/>
            <w:hideMark/>
          </w:tcPr>
          <w:p w14:paraId="7983BFA1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4E5B748E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Dùng công cụ Bút vẽ (Pencil) để vẽ nét tự do.</w:t>
            </w:r>
          </w:p>
          <w:p w14:paraId="2593492C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1E6AF1CE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Dùng công cụ Tẩy (Eraser) để xóa chi tiết nét vẽ chưa ưng ý.</w:t>
            </w:r>
          </w:p>
        </w:tc>
      </w:tr>
      <w:tr w:rsidR="00573896" w:rsidRPr="00573896" w14:paraId="4BA2A269" w14:textId="77777777" w:rsidTr="00573896">
        <w:tc>
          <w:tcPr>
            <w:tcW w:w="0" w:type="auto"/>
            <w:hideMark/>
          </w:tcPr>
          <w:p w14:paraId="1A0968D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7608E822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20: Vẽ hình dạng cơ bản và Tô màu</w:t>
            </w:r>
          </w:p>
        </w:tc>
        <w:tc>
          <w:tcPr>
            <w:tcW w:w="0" w:type="auto"/>
            <w:hideMark/>
          </w:tcPr>
          <w:p w14:paraId="4EBE583C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774BE79C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Sử dụng công cụ vẽ đường thẳng (Line), hình tròn (Oval), hình chữ nhật (Rectangle).</w:t>
            </w:r>
          </w:p>
          <w:p w14:paraId="36014881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6A474804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Dùng công cụ Tô màu (Fill with color) để hoàn thiện bức tranh.</w:t>
            </w:r>
          </w:p>
        </w:tc>
      </w:tr>
      <w:tr w:rsidR="00573896" w:rsidRPr="00573896" w14:paraId="3F843B41" w14:textId="77777777" w:rsidTr="00573896">
        <w:tc>
          <w:tcPr>
            <w:tcW w:w="0" w:type="auto"/>
            <w:hideMark/>
          </w:tcPr>
          <w:p w14:paraId="393D71A2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053D2561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21: Thực hành vẽ tranh tự do và Lưu bài</w:t>
            </w:r>
          </w:p>
        </w:tc>
        <w:tc>
          <w:tcPr>
            <w:tcW w:w="0" w:type="auto"/>
            <w:hideMark/>
          </w:tcPr>
          <w:p w14:paraId="15CF9F55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0" w:type="auto"/>
            <w:hideMark/>
          </w:tcPr>
          <w:p w14:paraId="59202FFB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Tự vẽ một bức tranh đơn giản (ngôi nhà, cây cối, mặt trời...).</w:t>
            </w:r>
          </w:p>
          <w:p w14:paraId="42DDA18D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4B8B713E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Thực hành thao tác Lưu bài (Save) vào máy tính.</w:t>
            </w:r>
          </w:p>
        </w:tc>
      </w:tr>
      <w:tr w:rsidR="00573896" w:rsidRPr="00573896" w14:paraId="3DEE73C1" w14:textId="77777777" w:rsidTr="00573896">
        <w:tc>
          <w:tcPr>
            <w:tcW w:w="0" w:type="auto"/>
            <w:hideMark/>
          </w:tcPr>
          <w:p w14:paraId="4EE1FD63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0" w:type="auto"/>
            <w:hideMark/>
          </w:tcPr>
          <w:p w14:paraId="4EC29176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22: Luyện tập sáng tạo tranh vẽ</w:t>
            </w:r>
          </w:p>
        </w:tc>
        <w:tc>
          <w:tcPr>
            <w:tcW w:w="0" w:type="auto"/>
            <w:hideMark/>
          </w:tcPr>
          <w:p w14:paraId="1953352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282C1355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Phối hợp các công cụ hình khối và tô màu để tạo nên sản phẩm hoàn chỉnh.</w:t>
            </w:r>
          </w:p>
        </w:tc>
      </w:tr>
      <w:tr w:rsidR="00573896" w:rsidRPr="00573896" w14:paraId="6568B5CA" w14:textId="77777777" w:rsidTr="00573896">
        <w:tc>
          <w:tcPr>
            <w:tcW w:w="0" w:type="auto"/>
            <w:hideMark/>
          </w:tcPr>
          <w:p w14:paraId="7FDB7EB6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229916E3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23: Ôn tập Giữa kỳ II</w:t>
            </w:r>
          </w:p>
        </w:tc>
        <w:tc>
          <w:tcPr>
            <w:tcW w:w="0" w:type="auto"/>
            <w:hideMark/>
          </w:tcPr>
          <w:p w14:paraId="660FC53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0" w:type="auto"/>
            <w:hideMark/>
          </w:tcPr>
          <w:p w14:paraId="060E15D8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Ôn luyện kỹ năng bật/tắt máy, thao tác chuột và các công cụ vẽ trên Paint.</w:t>
            </w:r>
          </w:p>
        </w:tc>
      </w:tr>
      <w:tr w:rsidR="00573896" w:rsidRPr="00573896" w14:paraId="62A3AF87" w14:textId="77777777" w:rsidTr="00573896">
        <w:tc>
          <w:tcPr>
            <w:tcW w:w="0" w:type="auto"/>
            <w:hideMark/>
          </w:tcPr>
          <w:p w14:paraId="7D12FAAB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</w:t>
            </w:r>
          </w:p>
        </w:tc>
        <w:tc>
          <w:tcPr>
            <w:tcW w:w="0" w:type="auto"/>
            <w:hideMark/>
          </w:tcPr>
          <w:p w14:paraId="5C276EBA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24: Kiểm tra Giữa kỳ II</w:t>
            </w:r>
          </w:p>
        </w:tc>
        <w:tc>
          <w:tcPr>
            <w:tcW w:w="0" w:type="auto"/>
            <w:hideMark/>
          </w:tcPr>
          <w:p w14:paraId="6FCFB21B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0DF09C2A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Thực hành bài kiểm tra: Vẽ và tô màu một bức tranh theo chủ đề cho trước.</w:t>
            </w:r>
          </w:p>
        </w:tc>
      </w:tr>
      <w:tr w:rsidR="00573896" w:rsidRPr="00573896" w14:paraId="419BCF24" w14:textId="77777777" w:rsidTr="00573896">
        <w:tc>
          <w:tcPr>
            <w:tcW w:w="0" w:type="auto"/>
            <w:hideMark/>
          </w:tcPr>
          <w:p w14:paraId="3C91B7B1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3D40DF7C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25: Làm quen với giao diện Scratch</w:t>
            </w:r>
          </w:p>
        </w:tc>
        <w:tc>
          <w:tcPr>
            <w:tcW w:w="0" w:type="auto"/>
            <w:hideMark/>
          </w:tcPr>
          <w:p w14:paraId="7CCA7E3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0" w:type="auto"/>
            <w:hideMark/>
          </w:tcPr>
          <w:p w14:paraId="7F5A2DCB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Khởi động Scratch, nhận biết nhân vật (Chú mèo) và vùng sân khấu hiển thị.</w:t>
            </w:r>
          </w:p>
        </w:tc>
      </w:tr>
      <w:tr w:rsidR="00573896" w:rsidRPr="00573896" w14:paraId="0D66F00A" w14:textId="77777777" w:rsidTr="00573896">
        <w:tc>
          <w:tcPr>
            <w:tcW w:w="0" w:type="auto"/>
            <w:hideMark/>
          </w:tcPr>
          <w:p w14:paraId="11665E70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26</w:t>
            </w:r>
          </w:p>
        </w:tc>
        <w:tc>
          <w:tcPr>
            <w:tcW w:w="0" w:type="auto"/>
            <w:hideMark/>
          </w:tcPr>
          <w:p w14:paraId="1F41B7AC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26: Thêm nhân vật và Phông nền sân khấu</w:t>
            </w:r>
          </w:p>
        </w:tc>
        <w:tc>
          <w:tcPr>
            <w:tcW w:w="0" w:type="auto"/>
            <w:hideMark/>
          </w:tcPr>
          <w:p w14:paraId="372FF1D0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0" w:type="auto"/>
            <w:hideMark/>
          </w:tcPr>
          <w:p w14:paraId="455C987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Thực hành chọn nhân vật mới từ thư viện Scratch.</w:t>
            </w:r>
          </w:p>
          <w:p w14:paraId="0C52209E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br/>
            </w:r>
          </w:p>
          <w:p w14:paraId="45BA0BE3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Thay đổi phông nền (Background) phù hợp cho sân khấu.</w:t>
            </w:r>
          </w:p>
        </w:tc>
      </w:tr>
      <w:tr w:rsidR="00573896" w:rsidRPr="00573896" w14:paraId="3CFD74D4" w14:textId="77777777" w:rsidTr="00573896">
        <w:tc>
          <w:tcPr>
            <w:tcW w:w="0" w:type="auto"/>
            <w:hideMark/>
          </w:tcPr>
          <w:p w14:paraId="41136AAD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27</w:t>
            </w:r>
          </w:p>
        </w:tc>
        <w:tc>
          <w:tcPr>
            <w:tcW w:w="0" w:type="auto"/>
            <w:hideMark/>
          </w:tcPr>
          <w:p w14:paraId="20F04DC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27: Điều khiển nhân vật di chuyển (Motion)</w:t>
            </w:r>
          </w:p>
        </w:tc>
        <w:tc>
          <w:tcPr>
            <w:tcW w:w="0" w:type="auto"/>
            <w:hideMark/>
          </w:tcPr>
          <w:p w14:paraId="3DE4D0D1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0" w:type="auto"/>
            <w:hideMark/>
          </w:tcPr>
          <w:p w14:paraId="0E2BAFA1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Kéo thả và lắp ghép các khối lệnh Chuyển động (Motion) để nhân vật di chuyển.</w:t>
            </w:r>
          </w:p>
        </w:tc>
      </w:tr>
      <w:tr w:rsidR="00573896" w:rsidRPr="00573896" w14:paraId="5653CF97" w14:textId="77777777" w:rsidTr="00573896">
        <w:tc>
          <w:tcPr>
            <w:tcW w:w="0" w:type="auto"/>
            <w:hideMark/>
          </w:tcPr>
          <w:p w14:paraId="6277AB7A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28</w:t>
            </w:r>
          </w:p>
        </w:tc>
        <w:tc>
          <w:tcPr>
            <w:tcW w:w="0" w:type="auto"/>
            <w:hideMark/>
          </w:tcPr>
          <w:p w14:paraId="23FA4595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28: Thêm âm thanh và thoại cho nhân vật (Looks &amp; Sound)</w:t>
            </w:r>
          </w:p>
        </w:tc>
        <w:tc>
          <w:tcPr>
            <w:tcW w:w="0" w:type="auto"/>
            <w:hideMark/>
          </w:tcPr>
          <w:p w14:paraId="534C2BE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0" w:type="auto"/>
            <w:hideMark/>
          </w:tcPr>
          <w:p w14:paraId="2C3E629E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Dùng nhóm lệnh Hiển thị (Looks) để nhân vật phát câu thoại "Xin chào".</w:t>
            </w:r>
          </w:p>
          <w:p w14:paraId="705A055D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488CA2F1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Thêm âm thanh (Sound) sinh động cho chuyển động.</w:t>
            </w:r>
          </w:p>
        </w:tc>
      </w:tr>
      <w:tr w:rsidR="00573896" w:rsidRPr="00573896" w14:paraId="673F4A37" w14:textId="77777777" w:rsidTr="00573896">
        <w:tc>
          <w:tcPr>
            <w:tcW w:w="0" w:type="auto"/>
            <w:hideMark/>
          </w:tcPr>
          <w:p w14:paraId="684FBE1A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29</w:t>
            </w:r>
          </w:p>
        </w:tc>
        <w:tc>
          <w:tcPr>
            <w:tcW w:w="0" w:type="auto"/>
            <w:hideMark/>
          </w:tcPr>
          <w:p w14:paraId="563CDB03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29: Xây dựng kịch bản đơn giản</w:t>
            </w:r>
          </w:p>
        </w:tc>
        <w:tc>
          <w:tcPr>
            <w:tcW w:w="0" w:type="auto"/>
            <w:hideMark/>
          </w:tcPr>
          <w:p w14:paraId="77AAEDA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0" w:type="auto"/>
            <w:hideMark/>
          </w:tcPr>
          <w:p w14:paraId="736D4C7B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Kết hợp các khối lệnh đã học để tạo chuỗi hành động nối tiếp cho nhân vật.</w:t>
            </w:r>
          </w:p>
          <w:p w14:paraId="431BF8E7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23289740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Chạy thử chương trình, chỉnh sửa góc quay/bước đi của nhân vật.</w:t>
            </w:r>
          </w:p>
        </w:tc>
      </w:tr>
      <w:tr w:rsidR="00573896" w:rsidRPr="00573896" w14:paraId="6EEE39EE" w14:textId="77777777" w:rsidTr="00573896">
        <w:tc>
          <w:tcPr>
            <w:tcW w:w="0" w:type="auto"/>
            <w:hideMark/>
          </w:tcPr>
          <w:p w14:paraId="020F0344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30</w:t>
            </w:r>
          </w:p>
        </w:tc>
        <w:tc>
          <w:tcPr>
            <w:tcW w:w="0" w:type="auto"/>
            <w:hideMark/>
          </w:tcPr>
          <w:p w14:paraId="14FCEEAB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30: Dự án học tập 1: Thiệp chúc mừng hoạt hình</w:t>
            </w:r>
          </w:p>
        </w:tc>
        <w:tc>
          <w:tcPr>
            <w:tcW w:w="0" w:type="auto"/>
            <w:hideMark/>
          </w:tcPr>
          <w:p w14:paraId="465CDAFC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0" w:type="auto"/>
            <w:hideMark/>
          </w:tcPr>
          <w:p w14:paraId="7349BD40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Tự thiết kế một kịch bản phim ngắn hoặc thiệp tương tác nhẹ nhàng bằng Scratch.</w:t>
            </w:r>
          </w:p>
        </w:tc>
      </w:tr>
      <w:tr w:rsidR="00573896" w:rsidRPr="00573896" w14:paraId="32A663BD" w14:textId="77777777" w:rsidTr="00573896">
        <w:tc>
          <w:tcPr>
            <w:tcW w:w="0" w:type="auto"/>
            <w:hideMark/>
          </w:tcPr>
          <w:p w14:paraId="44315F10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31</w:t>
            </w:r>
          </w:p>
        </w:tc>
        <w:tc>
          <w:tcPr>
            <w:tcW w:w="0" w:type="auto"/>
            <w:hideMark/>
          </w:tcPr>
          <w:p w14:paraId="3518CF8A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31: Ôn tập Học kỳ II</w:t>
            </w:r>
          </w:p>
        </w:tc>
        <w:tc>
          <w:tcPr>
            <w:tcW w:w="0" w:type="auto"/>
            <w:hideMark/>
          </w:tcPr>
          <w:p w14:paraId="13DEBC1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0" w:type="auto"/>
            <w:hideMark/>
          </w:tcPr>
          <w:p w14:paraId="62E2D230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Củng cố toàn bộ kỹ năng vẽ Paint và kéo thả khối lệnh lập trình Scratch.</w:t>
            </w:r>
          </w:p>
        </w:tc>
      </w:tr>
      <w:tr w:rsidR="00573896" w:rsidRPr="00573896" w14:paraId="7A537CAD" w14:textId="77777777" w:rsidTr="00573896">
        <w:tc>
          <w:tcPr>
            <w:tcW w:w="0" w:type="auto"/>
            <w:hideMark/>
          </w:tcPr>
          <w:p w14:paraId="344D1D82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32</w:t>
            </w:r>
          </w:p>
        </w:tc>
        <w:tc>
          <w:tcPr>
            <w:tcW w:w="0" w:type="auto"/>
            <w:hideMark/>
          </w:tcPr>
          <w:p w14:paraId="0D71C185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32: Kiểm tra Cuối kỳ II</w:t>
            </w:r>
          </w:p>
        </w:tc>
        <w:tc>
          <w:tcPr>
            <w:tcW w:w="0" w:type="auto"/>
            <w:hideMark/>
          </w:tcPr>
          <w:p w14:paraId="6019D51F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hideMark/>
          </w:tcPr>
          <w:p w14:paraId="5A11DCE1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Bài kiểm tra thực hành tổng hợp trên phần mềm Paint hoặc Scratch.</w:t>
            </w:r>
          </w:p>
        </w:tc>
      </w:tr>
      <w:tr w:rsidR="00573896" w:rsidRPr="00573896" w14:paraId="6B8EAE4F" w14:textId="77777777" w:rsidTr="00573896">
        <w:tc>
          <w:tcPr>
            <w:tcW w:w="0" w:type="auto"/>
            <w:hideMark/>
          </w:tcPr>
          <w:p w14:paraId="6FE2E9FD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33</w:t>
            </w:r>
          </w:p>
        </w:tc>
        <w:tc>
          <w:tcPr>
            <w:tcW w:w="0" w:type="auto"/>
            <w:hideMark/>
          </w:tcPr>
          <w:p w14:paraId="6F377389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33: Dự án học tập 2 &amp; Tổng kết năm học</w:t>
            </w:r>
          </w:p>
        </w:tc>
        <w:tc>
          <w:tcPr>
            <w:tcW w:w="0" w:type="auto"/>
            <w:hideMark/>
          </w:tcPr>
          <w:p w14:paraId="3D584CE0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  <w:hideMark/>
          </w:tcPr>
          <w:p w14:paraId="7F89FBD2" w14:textId="77777777" w:rsidR="00573896" w:rsidRPr="00573896" w:rsidRDefault="00573896" w:rsidP="0057389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3896">
              <w:rPr>
                <w:rFonts w:ascii="Times New Roman" w:hAnsi="Times New Roman" w:cs="Times New Roman"/>
                <w:sz w:val="26"/>
                <w:szCs w:val="26"/>
              </w:rPr>
              <w:t>- Báo cáo, trình chiếu các sản phẩm tiêu biểu và tổng kết môn học.</w:t>
            </w:r>
          </w:p>
        </w:tc>
      </w:tr>
    </w:tbl>
    <w:p w14:paraId="0635B280" w14:textId="77777777" w:rsidR="00D23F15" w:rsidRDefault="00D23F15" w:rsidP="00573896">
      <w:pPr>
        <w:rPr>
          <w:rFonts w:ascii="Times New Roman" w:hAnsi="Times New Roman" w:cs="Times New Roman"/>
          <w:sz w:val="26"/>
          <w:szCs w:val="26"/>
        </w:rPr>
      </w:pPr>
    </w:p>
    <w:p w14:paraId="220A8D0F" w14:textId="77777777" w:rsidR="00FB54E2" w:rsidRPr="00FB54E2" w:rsidRDefault="00FB54E2" w:rsidP="00FB54E2">
      <w:pPr>
        <w:rPr>
          <w:rFonts w:ascii="Times New Roman" w:hAnsi="Times New Roman" w:cs="Times New Roman"/>
          <w:sz w:val="26"/>
          <w:szCs w:val="26"/>
        </w:rPr>
      </w:pPr>
      <w:r w:rsidRPr="00FB54E2">
        <w:rPr>
          <w:rFonts w:ascii="Times New Roman" w:hAnsi="Times New Roman" w:cs="Times New Roman"/>
          <w:sz w:val="26"/>
          <w:szCs w:val="26"/>
        </w:rPr>
        <w:lastRenderedPageBreak/>
        <w:t xml:space="preserve">Dưới đây là phần bảng </w:t>
      </w:r>
      <w:r w:rsidRPr="00FB54E2">
        <w:rPr>
          <w:rFonts w:ascii="Times New Roman" w:hAnsi="Times New Roman" w:cs="Times New Roman"/>
          <w:b/>
          <w:bCs/>
          <w:sz w:val="26"/>
          <w:szCs w:val="26"/>
        </w:rPr>
        <w:t>Kiểm tra, đánh giá Môn Tin lớp 1</w:t>
      </w:r>
      <w:r w:rsidRPr="00FB54E2">
        <w:rPr>
          <w:rFonts w:ascii="Times New Roman" w:hAnsi="Times New Roman" w:cs="Times New Roman"/>
          <w:sz w:val="26"/>
          <w:szCs w:val="26"/>
        </w:rPr>
        <w:t xml:space="preserve"> được thiết kế đúng theo định dạng mẫu và đồng bộ hoàn toàn với khung chương trình 35 tiết của Lớp 1:</w:t>
      </w:r>
    </w:p>
    <w:p w14:paraId="09D23020" w14:textId="77777777" w:rsidR="00FB54E2" w:rsidRPr="00FB54E2" w:rsidRDefault="00FB54E2" w:rsidP="00FB54E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54E2">
        <w:rPr>
          <w:rFonts w:ascii="Times New Roman" w:hAnsi="Times New Roman" w:cs="Times New Roman"/>
          <w:b/>
          <w:bCs/>
          <w:sz w:val="26"/>
          <w:szCs w:val="26"/>
        </w:rPr>
        <w:t>Đánh giá định kỳ Môn Tin lớp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4"/>
        <w:gridCol w:w="905"/>
        <w:gridCol w:w="929"/>
        <w:gridCol w:w="3969"/>
        <w:gridCol w:w="2443"/>
      </w:tblGrid>
      <w:tr w:rsidR="00FB54E2" w:rsidRPr="00FB54E2" w14:paraId="7FB4EB09" w14:textId="77777777" w:rsidTr="00FB54E2">
        <w:tc>
          <w:tcPr>
            <w:tcW w:w="0" w:type="auto"/>
            <w:hideMark/>
          </w:tcPr>
          <w:p w14:paraId="5F8CED87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kiểm tra, đánh giá</w:t>
            </w:r>
          </w:p>
        </w:tc>
        <w:tc>
          <w:tcPr>
            <w:tcW w:w="0" w:type="auto"/>
            <w:hideMark/>
          </w:tcPr>
          <w:p w14:paraId="3C812CD5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(1)</w:t>
            </w:r>
          </w:p>
        </w:tc>
        <w:tc>
          <w:tcPr>
            <w:tcW w:w="0" w:type="auto"/>
            <w:hideMark/>
          </w:tcPr>
          <w:p w14:paraId="42A1CA96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 (2)</w:t>
            </w:r>
          </w:p>
        </w:tc>
        <w:tc>
          <w:tcPr>
            <w:tcW w:w="0" w:type="auto"/>
            <w:hideMark/>
          </w:tcPr>
          <w:p w14:paraId="53E5A2D9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  <w:tc>
          <w:tcPr>
            <w:tcW w:w="0" w:type="auto"/>
            <w:hideMark/>
          </w:tcPr>
          <w:p w14:paraId="2BA54E2D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(4)</w:t>
            </w:r>
          </w:p>
        </w:tc>
      </w:tr>
      <w:tr w:rsidR="00FB54E2" w:rsidRPr="00FB54E2" w14:paraId="2690C60D" w14:textId="77777777" w:rsidTr="00FB54E2">
        <w:tc>
          <w:tcPr>
            <w:tcW w:w="0" w:type="auto"/>
            <w:hideMark/>
          </w:tcPr>
          <w:p w14:paraId="5AA9BE8A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HK1</w:t>
            </w:r>
          </w:p>
        </w:tc>
        <w:tc>
          <w:tcPr>
            <w:tcW w:w="0" w:type="auto"/>
            <w:hideMark/>
          </w:tcPr>
          <w:p w14:paraId="3CFFA127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35D63A06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>Tiết 9</w:t>
            </w:r>
          </w:p>
        </w:tc>
        <w:tc>
          <w:tcPr>
            <w:tcW w:w="0" w:type="auto"/>
            <w:hideMark/>
          </w:tcPr>
          <w:p w14:paraId="2AA0BD60" w14:textId="3CF7DB7A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- Nhận biết các bộ phận chính của máy tính (Màn hình, Thân máy, Bàn phím, Chuột). </w:t>
            </w:r>
          </w:p>
          <w:p w14:paraId="20B62893" w14:textId="5395F0A1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- Nêu được nội quy phòng máy và các quy tắc an toàn khi sử dụng máy tính. </w:t>
            </w:r>
          </w:p>
          <w:p w14:paraId="073F5D42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- Thực hiện đúng thao tác bật và tắt máy tính an toàn. </w:t>
            </w:r>
          </w:p>
        </w:tc>
        <w:tc>
          <w:tcPr>
            <w:tcW w:w="0" w:type="auto"/>
            <w:hideMark/>
          </w:tcPr>
          <w:p w14:paraId="24E955E4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Trắc nghiệm quan sát / Hỏi đáp + Thực hành nhận diện thiết bị </w:t>
            </w:r>
          </w:p>
        </w:tc>
      </w:tr>
      <w:tr w:rsidR="00FB54E2" w:rsidRPr="00FB54E2" w14:paraId="6623FF93" w14:textId="77777777" w:rsidTr="00FB54E2">
        <w:tc>
          <w:tcPr>
            <w:tcW w:w="0" w:type="auto"/>
            <w:hideMark/>
          </w:tcPr>
          <w:p w14:paraId="1B0A995F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HK1</w:t>
            </w:r>
          </w:p>
        </w:tc>
        <w:tc>
          <w:tcPr>
            <w:tcW w:w="0" w:type="auto"/>
            <w:hideMark/>
          </w:tcPr>
          <w:p w14:paraId="00AA9148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2A941A60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>Tiết 17</w:t>
            </w:r>
          </w:p>
        </w:tc>
        <w:tc>
          <w:tcPr>
            <w:tcW w:w="0" w:type="auto"/>
            <w:hideMark/>
          </w:tcPr>
          <w:p w14:paraId="26D1E94C" w14:textId="569F14EC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- Nhận biết khu vực các phím trên bàn phím và gõ được các phím cơ bản qua phần mềm RapidTyping. </w:t>
            </w:r>
          </w:p>
          <w:p w14:paraId="56943A19" w14:textId="03EEAE6A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- Thành thạo 4 thao tác cầm và sử dụng chuột (di chuyển, nhấp chuột, nhấp đôi, kéo thả). </w:t>
            </w:r>
          </w:p>
          <w:p w14:paraId="0F85C560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- Phối hợp được chuột và bàn phím để làm bài tập tương tác đơn giản. </w:t>
            </w:r>
          </w:p>
        </w:tc>
        <w:tc>
          <w:tcPr>
            <w:tcW w:w="0" w:type="auto"/>
            <w:hideMark/>
          </w:tcPr>
          <w:p w14:paraId="19F1A3C2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trên máy tính </w:t>
            </w:r>
          </w:p>
        </w:tc>
      </w:tr>
      <w:tr w:rsidR="00FB54E2" w:rsidRPr="00FB54E2" w14:paraId="59A224CD" w14:textId="77777777" w:rsidTr="00FB54E2">
        <w:tc>
          <w:tcPr>
            <w:tcW w:w="0" w:type="auto"/>
            <w:hideMark/>
          </w:tcPr>
          <w:p w14:paraId="0E1089CA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HK2</w:t>
            </w:r>
          </w:p>
        </w:tc>
        <w:tc>
          <w:tcPr>
            <w:tcW w:w="0" w:type="auto"/>
            <w:hideMark/>
          </w:tcPr>
          <w:p w14:paraId="2B82C6A0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530AC376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>Tiết 25</w:t>
            </w:r>
          </w:p>
        </w:tc>
        <w:tc>
          <w:tcPr>
            <w:tcW w:w="0" w:type="auto"/>
            <w:hideMark/>
          </w:tcPr>
          <w:p w14:paraId="2243789F" w14:textId="53022389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- Nhận biết giao diện và khởi động/thoát phần mềm Paint. </w:t>
            </w:r>
          </w:p>
          <w:p w14:paraId="1177417C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- Sử dụng thành thạo công cụ Bút vẽ (Pencil), Tẩy (Eraser), các công cụ vẽ hình dạng cơ bản và Tô màu (Fill with color) để hoàn thành bức tranh. </w:t>
            </w:r>
          </w:p>
        </w:tc>
        <w:tc>
          <w:tcPr>
            <w:tcW w:w="0" w:type="auto"/>
            <w:hideMark/>
          </w:tcPr>
          <w:p w14:paraId="2717DDBB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(Vẽ và tô màu bức tranh đơn giản) </w:t>
            </w:r>
          </w:p>
        </w:tc>
      </w:tr>
      <w:tr w:rsidR="00FB54E2" w:rsidRPr="00FB54E2" w14:paraId="462DAEF1" w14:textId="77777777" w:rsidTr="00FB54E2">
        <w:tc>
          <w:tcPr>
            <w:tcW w:w="0" w:type="auto"/>
            <w:hideMark/>
          </w:tcPr>
          <w:p w14:paraId="3C6AAC75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Cuối HK2</w:t>
            </w:r>
          </w:p>
        </w:tc>
        <w:tc>
          <w:tcPr>
            <w:tcW w:w="0" w:type="auto"/>
            <w:hideMark/>
          </w:tcPr>
          <w:p w14:paraId="6366D221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7A981CB8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>Tiết 34</w:t>
            </w:r>
          </w:p>
        </w:tc>
        <w:tc>
          <w:tcPr>
            <w:tcW w:w="0" w:type="auto"/>
            <w:hideMark/>
          </w:tcPr>
          <w:p w14:paraId="6DD5426A" w14:textId="48F2618D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- Mở bài vẽ cũ và biết thao tác Lưu tệp vẽ (Save) trên Paint. </w:t>
            </w:r>
          </w:p>
          <w:p w14:paraId="2A20A6A8" w14:textId="16C2E470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- Nhận biết giao diện Scratch; thực hiện được thao tác chọn nhân vật, đổi phông nền sân khấu. </w:t>
            </w:r>
          </w:p>
          <w:p w14:paraId="41A645CF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- Kéo thả ghép nối được các khối lệnh đơn giản (Motion, Looks, Sound) để nhân vật di chuyển và phát âm thanh/thoại. </w:t>
            </w:r>
          </w:p>
        </w:tc>
        <w:tc>
          <w:tcPr>
            <w:tcW w:w="0" w:type="auto"/>
            <w:hideMark/>
          </w:tcPr>
          <w:p w14:paraId="22D0FAAE" w14:textId="77777777" w:rsidR="00FB54E2" w:rsidRPr="00FB54E2" w:rsidRDefault="00FB54E2" w:rsidP="00FB54E2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4E2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tổng hợp (Vẽ tranh Paint hoặc Kéo thả kịch bản Scratch đơn giản) </w:t>
            </w:r>
          </w:p>
        </w:tc>
      </w:tr>
    </w:tbl>
    <w:p w14:paraId="375AACB3" w14:textId="77777777" w:rsidR="00FB54E2" w:rsidRPr="00573896" w:rsidRDefault="00FB54E2" w:rsidP="00573896">
      <w:pPr>
        <w:rPr>
          <w:rFonts w:ascii="Times New Roman" w:hAnsi="Times New Roman" w:cs="Times New Roman"/>
          <w:sz w:val="26"/>
          <w:szCs w:val="26"/>
        </w:rPr>
      </w:pPr>
    </w:p>
    <w:sectPr w:rsidR="00FB54E2" w:rsidRPr="00573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2D"/>
    <w:rsid w:val="000C012D"/>
    <w:rsid w:val="00573896"/>
    <w:rsid w:val="007A4256"/>
    <w:rsid w:val="00D116B7"/>
    <w:rsid w:val="00D23F15"/>
    <w:rsid w:val="00FB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D8E8"/>
  <w15:chartTrackingRefBased/>
  <w15:docId w15:val="{A125665C-B4D8-4966-982A-0F0F3E4B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1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3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974</Words>
  <Characters>5554</Characters>
  <Application>Microsoft Office Word</Application>
  <DocSecurity>0</DocSecurity>
  <Lines>46</Lines>
  <Paragraphs>13</Paragraphs>
  <ScaleCrop>false</ScaleCrop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Đình</dc:creator>
  <cp:keywords/>
  <dc:description/>
  <cp:lastModifiedBy>Nguyên Đình</cp:lastModifiedBy>
  <cp:revision>3</cp:revision>
  <dcterms:created xsi:type="dcterms:W3CDTF">2026-07-27T01:17:00Z</dcterms:created>
  <dcterms:modified xsi:type="dcterms:W3CDTF">2026-07-27T01:29:00Z</dcterms:modified>
</cp:coreProperties>
</file>