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40"/>
      </w:pPr>
      <w:r>
        <w:rPr>
          <w:rFonts w:ascii="Times New Roman" w:hAnsi="Times New Roman" w:cs="Times New Roman" w:eastAsia="Times New Roman"/>
          <w:i/>
          <w:sz w:val="26"/>
        </w:rPr>
        <w:t>Ngày soạn: 08/08/2026   Ngày dạy: 11/08/2026</w:t>
      </w:r>
    </w:p>
    <w:p>
      <w:pPr>
        <w:spacing w:line="288" w:lineRule="auto" w:after="80"/>
        <w:jc w:val="center"/>
      </w:pPr>
      <w:r>
        <w:t>KẾ HOẠCH DẠY HỌC MÔN ROBOTICS - LỚP 5C1</w:t>
        <w:br/>
        <w:t>BỘ THIẾT BỊ: OLLO EXCEL 1</w:t>
        <w:br/>
        <w:t>BÀI: BÀI 1. ĐỘNG CƠ LÀ GÌ?</w:t>
        <w:br/>
        <w:t>(Thời lượng: 1 tiết | Tiết PPCT: 2)</w:t>
      </w:r>
    </w:p>
    <w:p>
      <w:r>
        <w:rPr>
          <w:rFonts w:ascii="Times New Roman" w:hAnsi="Times New Roman"/>
          <w:b/>
          <w:i w:val="0"/>
          <w:sz w:val="26"/>
        </w:rPr>
        <w:t>I. YÊU CẦU CẦN ĐẠT:</w:t>
      </w:r>
    </w:p>
    <w:p>
      <w:r>
        <w:rPr>
          <w:rFonts w:ascii="Times New Roman" w:hAnsi="Times New Roman"/>
          <w:b w:val="0"/>
          <w:i/>
          <w:sz w:val="26"/>
        </w:rPr>
        <w:t>- Sau tiết học, học sinh sẽ:</w:t>
      </w:r>
    </w:p>
    <w:p>
      <w:r>
        <w:rPr>
          <w:rFonts w:ascii="Times New Roman" w:hAnsi="Times New Roman"/>
          <w:b/>
          <w:i w:val="0"/>
          <w:sz w:val="26"/>
        </w:rPr>
        <w:t>1. Phát triển phẩm chất:</w:t>
      </w:r>
    </w:p>
    <w:p>
      <w:pPr>
        <w:spacing w:line="319" w:lineRule="auto" w:after="60"/>
        <w:ind w:left="360"/>
      </w:pPr>
      <w:r>
        <w:rPr>
          <w:rFonts w:ascii="Times New Roman" w:hAnsi="Times New Roman"/>
          <w:b w:val="0"/>
          <w:i w:val="0"/>
          <w:sz w:val="26"/>
        </w:rPr>
        <w:t>- Chăm chỉ: Hăng hái tham gia hoạt động tìm hiểu linh kiện, kiên trì thực hiện thao tác lắp ráp mô hình robot theo hướng dẫn (Đạt được thông qua Hoạt động 2, Hoạt động 3).</w:t>
        <w:br/>
        <w:t>- Trách nhiệm: Giữ gìn cẩn thận các linh kiện trong bộ Kit Robotics, thu dọn phân loại gọn gàng thiết bị sau giờ học (Đạt được thông qua Hoạt động 4).</w:t>
        <w:br/>
        <w:t>- Trung thực: Tự giác làm việc nhóm, tôn trọng kết quả thử nghiệm mô hình robot của bản thân và nhóm bạn (Đạt được thông qua Hoạt động 3).</w:t>
      </w:r>
    </w:p>
    <w:p>
      <w:r>
        <w:rPr>
          <w:rFonts w:ascii="Times New Roman" w:hAnsi="Times New Roman"/>
          <w:b/>
          <w:i w:val="0"/>
          <w:sz w:val="26"/>
        </w:rPr>
        <w:t>2. Phát triển năng lực:</w:t>
      </w:r>
    </w:p>
    <w:p>
      <w:pPr>
        <w:spacing w:line="319" w:lineRule="auto" w:after="60"/>
        <w:ind w:left="360"/>
      </w:pPr>
      <w:r>
        <w:rPr>
          <w:rFonts w:ascii="Times New Roman" w:hAnsi="Times New Roman"/>
          <w:b w:val="0"/>
          <w:i w:val="0"/>
          <w:sz w:val="26"/>
        </w:rPr>
        <w:t>2.1. Năng lực môn học (Robotics):</w:t>
        <w:br/>
        <w:t xml:space="preserve">  + Trọng tâm nội dung: Tìm hiểu động cơ Dynamixel, chốt đặc biệt; lắp và vận hành robot xe nâng.</w:t>
        <w:br/>
        <w:t xml:space="preserve">  + Nhận biết linh kiện &amp; nguyên lý cơ khí: Nhận biết tên gọi, hình dạng, chức năng các chi tiết khung, chốt nối, động cơ, cảm biến bộ kit OLLO Excel 1 (Đạt được thông qua Hoạt động 2).</w:t>
        <w:br/>
        <w:t xml:space="preserve">  + Kĩ năng lắp ráp &amp; vận hành: Thực hiện lắp ráp đúng quy trình từng bước mô hình Bài 1. Động cơ là gì?, vận hành chạy thử và điều chỉnh mô hình (Đạt được thông qua Hoạt động 3).</w:t>
        <w:br/>
        <w:t xml:space="preserve">  + Năng lực số (Khung CV 3456): Nhận biết linh kiện điện tử thông minh, thao tác an toàn với mạch điều khiển, dây dẫn và pin (Đạt được thông qua Hoạt động 2, Hoạt động 3).</w:t>
        <w:br/>
        <w:t>2.2. Năng lực chung và đặc thù:</w:t>
        <w:br/>
        <w:t xml:space="preserve">  + Tự chủ và tự học: Quan sát sơ đồ 2D/3D hướng dẫn lắp ráp, chủ động chuẩn bị đúng linh kiện (Đạt được thông qua Hoạt động 2).</w:t>
        <w:br/>
        <w:t xml:space="preserve">  + Giao tiếp và hợp tác: Phân công nhiệm vụ nhóm ăn ý khi thực hành lắp ráp và thử nghiệm sản phẩm (Đạt được thông qua Hoạt động 3).</w:t>
        <w:br/>
        <w:t xml:space="preserve">  + Giải quyết vấn đề và sáng tạo: Phát hiện và xử lý lỗi sai lắp ráp (kẹt khớp, ngược chốt), đề xuất ý tưởng cải tiến mô hình (Đạt được thông qua Hoạt động 3, Hoạt động 4).</w:t>
      </w:r>
    </w:p>
    <w:p>
      <w:r>
        <w:rPr>
          <w:rFonts w:ascii="Times New Roman" w:hAnsi="Times New Roman"/>
          <w:b/>
          <w:i w:val="0"/>
          <w:sz w:val="26"/>
        </w:rPr>
        <w:t>II. ĐỒ DÙNG DẠY HỌC :</w:t>
      </w:r>
    </w:p>
    <w:p>
      <w:pPr>
        <w:spacing w:line="360" w:lineRule="auto" w:after="60"/>
      </w:pPr>
      <w:r>
        <w:rPr>
          <w:rFonts w:ascii="Times New Roman" w:hAnsi="Times New Roman"/>
          <w:b w:val="0"/>
          <w:i w:val="0"/>
          <w:sz w:val="26"/>
        </w:rPr>
        <w:t>1. Giáo viên: Bộ Kit Robotics OLLO Excel 1 mẫu, máy tính GV, máy chiếu, bài trình chiếu slide hướng dẫn lắp ráp từng bước mô hình Bài 1. Động cơ là gì?, phiếu hướng dẫn thực hành.</w:t>
        <w:br/>
        <w:t>2. Học sinh: Bộ Kit Robotics OLLO Excel 1 theo nhóm/cá nhân, dụng cụ tháo chốt nhựa, vở ghi bài.</w:t>
      </w:r>
    </w:p>
    <w:p>
      <w:r>
        <w:rPr>
          <w:rFonts w:ascii="Times New Roman" w:hAnsi="Times New Roman"/>
          <w:b/>
          <w:i w:val="0"/>
          <w:sz w:val="26"/>
        </w:rPr>
        <w:t>III. PHƯƠNG PHÁP, KĨ THUẬT DẠY HỌC</w:t>
      </w:r>
    </w:p>
    <w:p>
      <w:pPr>
        <w:spacing w:line="360" w:lineRule="auto" w:after="60"/>
      </w:pPr>
      <w:r>
        <w:rPr>
          <w:rFonts w:ascii="Times New Roman" w:hAnsi="Times New Roman"/>
          <w:b w:val="0"/>
          <w:i w:val="0"/>
          <w:sz w:val="26"/>
        </w:rPr>
        <w:t>- Phương pháp dạy học: Trực quan mô hình, hướng dẫn thực hành step-by-step, làm việc nhóm, giải quyết vấn đề (STEM/STEAM).</w:t>
        <w:br/>
        <w:t>- Kĩ thuật dạy học: Think-Pair-Share, động não, giao nhiệm vụ phân tầng, trình bày 1 phút.</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1. Hoạt động MỞ ĐẦU (5 phút)</w:t>
            </w:r>
          </w:p>
          <w:p>
            <w:pPr>
              <w:spacing w:line="276" w:lineRule="auto" w:after="40"/>
              <w:jc w:val="left"/>
            </w:pPr>
            <w:r>
              <w:rPr>
                <w:rFonts w:ascii="Times New Roman" w:hAnsi="Times New Roman"/>
                <w:b/>
                <w:i w:val="0"/>
                <w:sz w:val="24"/>
              </w:rPr>
              <w:t>*Mục tiêu: Kích hoạt hứng thú, tạo tình huống kết nối vào bài học Bài 1. Động cơ là gì?</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GV chiếu video/hình ảnh liên quan đến Bài 1. Động cơ là gì?. Đặt câu hỏi gợi mở tình huống thực tế.</w:t>
            </w:r>
          </w:p>
          <w:p>
            <w:pPr>
              <w:spacing w:line="276" w:lineRule="auto" w:after="40"/>
              <w:jc w:val="left"/>
            </w:pPr>
            <w:r>
              <w:rPr>
                <w:rFonts w:ascii="Times New Roman" w:hAnsi="Times New Roman"/>
                <w:b w:val="0"/>
                <w:i w:val="0"/>
                <w:sz w:val="24"/>
              </w:rPr>
              <w:t>b) Thực hiện: Quant sát và lắng nghe câu hỏi.</w:t>
            </w:r>
          </w:p>
          <w:p>
            <w:pPr>
              <w:spacing w:line="276" w:lineRule="auto" w:after="40"/>
              <w:jc w:val="left"/>
            </w:pPr>
            <w:r>
              <w:rPr>
                <w:rFonts w:ascii="Times New Roman" w:hAnsi="Times New Roman"/>
                <w:b w:val="0"/>
                <w:i w:val="0"/>
                <w:sz w:val="24"/>
              </w:rPr>
              <w:t>c) Báo cáo: Mời 2-3 HS phát biểu.</w:t>
            </w:r>
          </w:p>
          <w:p>
            <w:pPr>
              <w:spacing w:line="276" w:lineRule="auto" w:after="40"/>
              <w:jc w:val="left"/>
            </w:pPr>
            <w:r>
              <w:rPr>
                <w:rFonts w:ascii="Times New Roman" w:hAnsi="Times New Roman"/>
                <w:b w:val="0"/>
                <w:i w:val="0"/>
                <w:sz w:val="24"/>
              </w:rPr>
              <w:t>d) Kết luận: Chốt kiến thức, dẫn dắt vào bài mới.</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Quan sát màn chiếu và suy nghĩ.</w:t>
            </w:r>
          </w:p>
          <w:p>
            <w:pPr>
              <w:spacing w:line="276" w:lineRule="auto" w:after="40"/>
              <w:jc w:val="left"/>
            </w:pPr>
            <w:r>
              <w:rPr>
                <w:rFonts w:ascii="Times New Roman" w:hAnsi="Times New Roman"/>
                <w:b w:val="0"/>
                <w:i w:val="0"/>
                <w:sz w:val="24"/>
              </w:rPr>
              <w:t>b) Thực hiện: Thảo luận nhanh với bạn bên cạnh.</w:t>
            </w:r>
          </w:p>
          <w:p>
            <w:pPr>
              <w:spacing w:line="276" w:lineRule="auto" w:after="40"/>
              <w:jc w:val="left"/>
            </w:pPr>
            <w:r>
              <w:rPr>
                <w:rFonts w:ascii="Times New Roman" w:hAnsi="Times New Roman"/>
                <w:b w:val="0"/>
                <w:i w:val="0"/>
                <w:sz w:val="24"/>
              </w:rPr>
              <w:t>c) Báo cáo: Hăng hái giơ tay trả lời.</w:t>
            </w:r>
          </w:p>
          <w:p>
            <w:pPr>
              <w:spacing w:line="276" w:lineRule="auto" w:after="40"/>
              <w:jc w:val="left"/>
            </w:pPr>
            <w:r>
              <w:rPr>
                <w:rFonts w:ascii="Times New Roman" w:hAnsi="Times New Roman"/>
                <w:b w:val="0"/>
                <w:i w:val="0"/>
                <w:sz w:val="24"/>
              </w:rPr>
              <w:t>d) Kết luận: Chuẩn bị bộ Kit Robotics.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2. HOẠT ĐỘNG HÌNH THÀNH KIẾN THỨC MỚI (15 phút)</w:t>
            </w:r>
          </w:p>
          <w:p>
            <w:pPr>
              <w:spacing w:line="276" w:lineRule="auto" w:after="40"/>
              <w:jc w:val="left"/>
            </w:pPr>
            <w:r>
              <w:rPr>
                <w:rFonts w:ascii="Times New Roman" w:hAnsi="Times New Roman"/>
                <w:b/>
                <w:i w:val="0"/>
                <w:sz w:val="24"/>
              </w:rPr>
              <w:t>*Mục tiêu: Tìm hiểu linh kiện và nguyên lý cơ khí của Bài 1. Động cơ là gì?</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Giới thiệu linh kiện cần dùng và phân tích sơ đồ lắp ráp Bài 1. Động cơ là gì?.</w:t>
            </w:r>
          </w:p>
          <w:p>
            <w:pPr>
              <w:spacing w:line="276" w:lineRule="auto" w:after="40"/>
              <w:jc w:val="left"/>
            </w:pPr>
            <w:r>
              <w:rPr>
                <w:rFonts w:ascii="Times New Roman" w:hAnsi="Times New Roman"/>
                <w:b w:val="0"/>
                <w:i w:val="0"/>
                <w:sz w:val="24"/>
              </w:rPr>
              <w:t>b) Thực hiện: Hướng dẫn HS quan sát cách ghép chốt và khớp nối.</w:t>
            </w:r>
          </w:p>
          <w:p>
            <w:pPr>
              <w:spacing w:line="276" w:lineRule="auto" w:after="40"/>
              <w:jc w:val="left"/>
            </w:pPr>
            <w:r>
              <w:rPr>
                <w:rFonts w:ascii="Times New Roman" w:hAnsi="Times New Roman"/>
                <w:b w:val="0"/>
                <w:i w:val="0"/>
                <w:sz w:val="24"/>
              </w:rPr>
              <w:t>c) Báo cáo: Kiểm tra khay linh kiện từng nhóm.</w:t>
            </w:r>
          </w:p>
          <w:p>
            <w:pPr>
              <w:spacing w:line="276" w:lineRule="auto" w:after="40"/>
              <w:jc w:val="left"/>
            </w:pPr>
            <w:r>
              <w:rPr>
                <w:rFonts w:ascii="Times New Roman" w:hAnsi="Times New Roman"/>
                <w:b w:val="0"/>
                <w:i w:val="0"/>
                <w:sz w:val="24"/>
              </w:rPr>
              <w:t>d) Kết luận: Chuẩn hóa tên linh kiện và quy trình các bước.</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Theo dõi slide hướng dẫn.</w:t>
            </w:r>
          </w:p>
          <w:p>
            <w:pPr>
              <w:spacing w:line="276" w:lineRule="auto" w:after="40"/>
              <w:jc w:val="left"/>
            </w:pPr>
            <w:r>
              <w:rPr>
                <w:rFonts w:ascii="Times New Roman" w:hAnsi="Times New Roman"/>
                <w:b w:val="0"/>
                <w:i w:val="0"/>
                <w:sz w:val="24"/>
              </w:rPr>
              <w:t>b) Thực hiện: Nhặt đúng và đủ số lượng linh kiện ra khay chứa.</w:t>
            </w:r>
          </w:p>
          <w:p>
            <w:pPr>
              <w:spacing w:line="276" w:lineRule="auto" w:after="40"/>
              <w:jc w:val="left"/>
            </w:pPr>
            <w:r>
              <w:rPr>
                <w:rFonts w:ascii="Times New Roman" w:hAnsi="Times New Roman"/>
                <w:b w:val="0"/>
                <w:i w:val="0"/>
                <w:sz w:val="24"/>
              </w:rPr>
              <w:t>c) Báo cáo: Đại diện nhóm giơ khay linh kiện kiểm tra.</w:t>
            </w:r>
          </w:p>
          <w:p>
            <w:pPr>
              <w:spacing w:line="276" w:lineRule="auto" w:after="40"/>
              <w:jc w:val="left"/>
            </w:pPr>
            <w:r>
              <w:rPr>
                <w:rFonts w:ascii="Times New Roman" w:hAnsi="Times New Roman"/>
                <w:b w:val="0"/>
                <w:i w:val="0"/>
                <w:sz w:val="24"/>
              </w:rPr>
              <w:t>d) Kết luận: Ghi nhớ thứ tự các bước ghép.</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3. HĐ LUYỆN TẬP-THỰC HÀNH (10 phút)</w:t>
            </w:r>
          </w:p>
          <w:p>
            <w:pPr>
              <w:spacing w:line="276" w:lineRule="auto" w:after="40"/>
              <w:jc w:val="left"/>
            </w:pPr>
            <w:r>
              <w:rPr>
                <w:rFonts w:ascii="Times New Roman" w:hAnsi="Times New Roman"/>
                <w:b/>
                <w:i w:val="0"/>
                <w:sz w:val="24"/>
              </w:rPr>
              <w:t>*Mục tiêu: Tiến hành lắp ráp và vận hành chạy thử robot Bài 1. Động cơ là gì?</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Giao nhiệm vụ cho các nhóm thực hành lắp ráp robot Bài 1. Động cơ là gì?.</w:t>
            </w:r>
          </w:p>
          <w:p>
            <w:pPr>
              <w:spacing w:line="276" w:lineRule="auto" w:after="40"/>
              <w:jc w:val="left"/>
            </w:pPr>
            <w:r>
              <w:rPr>
                <w:rFonts w:ascii="Times New Roman" w:hAnsi="Times New Roman"/>
                <w:b w:val="0"/>
                <w:i w:val="0"/>
                <w:sz w:val="24"/>
              </w:rPr>
              <w:t>b) Thực hiện: Quan sát, hỗ trợ nhóm gặp khó khăn, nhắc an toàn.</w:t>
            </w:r>
          </w:p>
          <w:p>
            <w:pPr>
              <w:spacing w:line="276" w:lineRule="auto" w:after="40"/>
              <w:jc w:val="left"/>
            </w:pPr>
            <w:r>
              <w:rPr>
                <w:rFonts w:ascii="Times New Roman" w:hAnsi="Times New Roman"/>
                <w:b w:val="0"/>
                <w:i w:val="0"/>
                <w:sz w:val="24"/>
              </w:rPr>
              <w:t>c) Báo cáo: Cho các nhóm bật nguồn vận hành chạy thử.</w:t>
            </w:r>
          </w:p>
          <w:p>
            <w:pPr>
              <w:spacing w:line="276" w:lineRule="auto" w:after="40"/>
              <w:jc w:val="left"/>
            </w:pPr>
            <w:r>
              <w:rPr>
                <w:rFonts w:ascii="Times New Roman" w:hAnsi="Times New Roman"/>
                <w:b w:val="0"/>
                <w:i w:val="0"/>
                <w:sz w:val="24"/>
              </w:rPr>
              <w:t>d) Kết luận: Đánh giá sản phẩm hoàn thiện, tuyên dương nhóm làm tốt.</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Phân công nhiệm vụ trong nhóm (lấy chốt, giữ khung, lắp chi tiết).</w:t>
            </w:r>
          </w:p>
          <w:p>
            <w:pPr>
              <w:spacing w:line="276" w:lineRule="auto" w:after="40"/>
              <w:jc w:val="left"/>
            </w:pPr>
            <w:r>
              <w:rPr>
                <w:rFonts w:ascii="Times New Roman" w:hAnsi="Times New Roman"/>
                <w:b w:val="0"/>
                <w:i w:val="0"/>
                <w:sz w:val="24"/>
              </w:rPr>
              <w:t>b) Thực hiện: Tiến hành lắp ráp cẩn thận theo sơ đồ.</w:t>
            </w:r>
          </w:p>
          <w:p>
            <w:pPr>
              <w:spacing w:line="276" w:lineRule="auto" w:after="40"/>
              <w:jc w:val="left"/>
            </w:pPr>
            <w:r>
              <w:rPr>
                <w:rFonts w:ascii="Times New Roman" w:hAnsi="Times New Roman"/>
                <w:b w:val="0"/>
                <w:i w:val="0"/>
                <w:sz w:val="24"/>
              </w:rPr>
              <w:t>c) Báo cáo: Đặt robot thử nghiệm, quan sát chuyển động.</w:t>
            </w:r>
          </w:p>
          <w:p>
            <w:pPr>
              <w:spacing w:line="276" w:lineRule="auto" w:after="40"/>
              <w:jc w:val="left"/>
            </w:pPr>
            <w:r>
              <w:rPr>
                <w:rFonts w:ascii="Times New Roman" w:hAnsi="Times New Roman"/>
                <w:b w:val="0"/>
                <w:i w:val="0"/>
                <w:sz w:val="24"/>
              </w:rPr>
              <w:t>d) Kết luận: Điều chỉnh lại chốt/khớp nếu robot kẹt.</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4. HOẠT ĐỘNG VẬN DỤNG, TRẢI NGHIỆM (5 phút)</w:t>
            </w:r>
          </w:p>
          <w:p>
            <w:pPr>
              <w:spacing w:line="276" w:lineRule="auto" w:after="40"/>
              <w:jc w:val="left"/>
            </w:pPr>
            <w:r>
              <w:rPr>
                <w:rFonts w:ascii="Times New Roman" w:hAnsi="Times New Roman"/>
                <w:b/>
                <w:i w:val="0"/>
                <w:sz w:val="24"/>
              </w:rPr>
              <w:t>*Mục tiêu: Cải tiến sản phẩm và thu dọn phân loại linh kiện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Đặt câu hỏi mở rộng cải tiến tính năng cho robot Bài 1. Động cơ là gì?.</w:t>
            </w:r>
          </w:p>
          <w:p>
            <w:pPr>
              <w:spacing w:line="276" w:lineRule="auto" w:after="40"/>
              <w:jc w:val="left"/>
            </w:pPr>
            <w:r>
              <w:rPr>
                <w:rFonts w:ascii="Times New Roman" w:hAnsi="Times New Roman"/>
                <w:b w:val="0"/>
                <w:i w:val="0"/>
                <w:sz w:val="24"/>
              </w:rPr>
              <w:t>b) Thực hiện: Hướng dẫn tháo dỡ và kiểm kê linh kiện.</w:t>
            </w:r>
          </w:p>
          <w:p>
            <w:pPr>
              <w:spacing w:line="276" w:lineRule="auto" w:after="40"/>
              <w:jc w:val="left"/>
            </w:pPr>
            <w:r>
              <w:rPr>
                <w:rFonts w:ascii="Times New Roman" w:hAnsi="Times New Roman"/>
                <w:b w:val="0"/>
                <w:i w:val="0"/>
                <w:sz w:val="24"/>
              </w:rPr>
              <w:t>c) Báo cáo: Lắng nghe ý tưởng sáng tạo.</w:t>
            </w:r>
          </w:p>
          <w:p>
            <w:pPr>
              <w:spacing w:line="276" w:lineRule="auto" w:after="40"/>
              <w:jc w:val="left"/>
            </w:pPr>
            <w:r>
              <w:rPr>
                <w:rFonts w:ascii="Times New Roman" w:hAnsi="Times New Roman"/>
                <w:b w:val="0"/>
                <w:i w:val="0"/>
                <w:sz w:val="24"/>
              </w:rPr>
              <w:t>d) Kết luận: Nhận xét tiết học, dặn dò bài sau.</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Suy nghĩ ý tưởng nâng cấp robot.</w:t>
            </w:r>
          </w:p>
          <w:p>
            <w:pPr>
              <w:spacing w:line="276" w:lineRule="auto" w:after="40"/>
              <w:jc w:val="left"/>
            </w:pPr>
            <w:r>
              <w:rPr>
                <w:rFonts w:ascii="Times New Roman" w:hAnsi="Times New Roman"/>
                <w:b w:val="0"/>
                <w:i w:val="0"/>
                <w:sz w:val="24"/>
              </w:rPr>
              <w:t>b) Thực hiện: Tháo rời nhẹ nhàng, xếp linh kiện vào đúng ngăn.</w:t>
            </w:r>
          </w:p>
          <w:p>
            <w:pPr>
              <w:spacing w:line="276" w:lineRule="auto" w:after="40"/>
              <w:jc w:val="left"/>
            </w:pPr>
            <w:r>
              <w:rPr>
                <w:rFonts w:ascii="Times New Roman" w:hAnsi="Times New Roman"/>
                <w:b w:val="0"/>
                <w:i w:val="0"/>
                <w:sz w:val="24"/>
              </w:rPr>
              <w:t>c) Báo cáo: Chia sẻ ý tưởng cải tiến.</w:t>
            </w:r>
          </w:p>
          <w:p>
            <w:pPr>
              <w:spacing w:line="276" w:lineRule="auto" w:after="40"/>
              <w:jc w:val="left"/>
            </w:pPr>
            <w:r>
              <w:rPr>
                <w:rFonts w:ascii="Times New Roman" w:hAnsi="Times New Roman"/>
                <w:b w:val="0"/>
                <w:i w:val="0"/>
                <w:sz w:val="24"/>
              </w:rPr>
              <w:t>d) Kết luận: Đóng hộp Kit, cất gọn gàng.</w:t>
            </w:r>
          </w:p>
        </w:tc>
      </w:tr>
    </w:tbl>
    <w:p>
      <w:pPr>
        <w:jc w:val="center"/>
      </w:pPr>
      <w:r>
        <w:rPr>
          <w:rFonts w:ascii="Times New Roman" w:hAnsi="Times New Roman"/>
          <w:b/>
          <w:i w:val="0"/>
          <w:sz w:val="26"/>
        </w:rPr>
        <w:t>V. ĐIỀU CHỈNH - BỔ SUNG SAU TIẾT DẠY :</w:t>
      </w:r>
    </w:p>
    <w:p>
      <w:pPr>
        <w:jc w:val="center"/>
      </w:pPr>
      <w:r>
        <w:rPr>
          <w:rFonts w:ascii="Times New Roman" w:hAnsi="Times New Roman"/>
          <w:b/>
          <w:i/>
          <w:sz w:val="26"/>
        </w:rPr>
        <w:t>(GV ghi những nội dung mà mình đã bổ sung ngoài KHBD đã lên...)</w:t>
      </w:r>
    </w:p>
    <w:p>
      <w:r>
        <w:rPr>
          <w:rFonts w:ascii="Times New Roman" w:hAnsi="Times New Roman"/>
          <w:b w:val="0"/>
          <w:i w:val="0"/>
          <w:sz w:val="26"/>
        </w:rPr>
        <w:t>...........................................................................................................................................................................</w:t>
      </w:r>
    </w:p>
    <w:sectPr w:rsidR="009173FE" w:rsidSect="002C71F3">
      <w:headerReference w:type="default" r:id="rId8"/>
      <w:footerReference w:type="default" r:id="rId9"/>
      <w:pgSz w:w="11907" w:h="16840"/>
      <w:pgMar w:top="1133" w:right="1133" w:bottom="1133" w:left="170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7FD" w14:textId="77777777" w:rsidR="00743B9C" w:rsidRDefault="00743B9C">
      <w:r>
        <w:separator/>
      </w:r>
    </w:p>
  </w:endnote>
  <w:endnote w:type="continuationSeparator" w:id="0">
    <w:p w14:paraId="6A260E96" w14:textId="77777777" w:rsidR="00743B9C" w:rsidRDefault="007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50B6D-C78A-4560-B9D3-6F74FAFD8A0D}"/>
  </w:font>
  <w:font w:name="Calibri">
    <w:panose1 w:val="020F0502020204030204"/>
    <w:charset w:val="00"/>
    <w:family w:val="swiss"/>
    <w:pitch w:val="variable"/>
    <w:sig w:usb0="E4002EFF" w:usb1="C200247B" w:usb2="00000009" w:usb3="00000000" w:csb0="000001FF" w:csb1="00000000"/>
    <w:embedRegular r:id="rId2" w:fontKey="{977A7165-D8FE-47AF-A794-11164CD2A39A}"/>
  </w:font>
  <w:font w:name="Cambria">
    <w:panose1 w:val="02040503050406030204"/>
    <w:charset w:val="00"/>
    <w:family w:val="roman"/>
    <w:pitch w:val="variable"/>
    <w:sig w:usb0="E00006FF" w:usb1="420024FF" w:usb2="02000000" w:usb3="00000000" w:csb0="0000019F" w:csb1="00000000"/>
    <w:embedRegular r:id="rId3" w:fontKey="{FF8412E6-8B51-4C00-AC0B-766AEAEF76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7BBB" w14:textId="77777777" w:rsidR="00743B9C" w:rsidRDefault="00743B9C">
      <w:r>
        <w:separator/>
      </w:r>
    </w:p>
  </w:footnote>
  <w:footnote w:type="continuationSeparator" w:id="0">
    <w:p w14:paraId="1D13EF39" w14:textId="77777777" w:rsidR="00743B9C" w:rsidRDefault="00743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Pr>
        <w:color w:val="000000"/>
        <w:u w:val="single"/>
      </w:rPr>
      <w:t xml:space="preserve">Giáo viên: </w:t>
    </w:r>
    <w:r>
      <w:rPr>
        <w:u w:val="single"/>
      </w:rPr>
      <w:t>………</w:t>
    </w:r>
    <w:r>
      <w:rPr>
        <w:color w:val="000000"/>
        <w:u w:val="single"/>
      </w:rPr>
      <w:tab/>
    </w:r>
    <w:r>
      <w:rPr>
        <w:color w:val="000000"/>
        <w:u w:val="single"/>
      </w:rPr>
      <w:tab/>
      <w:t xml:space="preserve"> Lớp </w:t>
    </w:r>
    <w:r>
      <w:rPr>
        <w:u w:val="single"/>
      </w:rPr>
      <w:t xml:space="preserve">…… </w:t>
    </w:r>
    <w:r>
      <w:rPr>
        <w:color w:val="000000"/>
        <w:u w:val="single"/>
      </w:rPr>
      <w:t xml:space="preserve">- Trường Tiểu học </w:t>
    </w:r>
    <w:r>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2F2A7C"/>
    <w:rsid w:val="003B2D59"/>
    <w:rsid w:val="00494088"/>
    <w:rsid w:val="006948E0"/>
    <w:rsid w:val="00743B9C"/>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2026-07-29T03:59:00Z</dcterms:created>
  <dcterms:modified xsi:type="dcterms:W3CDTF">2026-08-01T01:42:00Z</dcterms:modified>
</cp:coreProperties>
</file>